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A5835" w14:textId="32354841" w:rsidR="001738C5" w:rsidRDefault="001738C5" w:rsidP="000B19C7">
      <w:pPr>
        <w:spacing w:line="360" w:lineRule="auto"/>
        <w:jc w:val="center"/>
      </w:pPr>
      <w:r>
        <w:rPr>
          <w:noProof/>
        </w:rPr>
        <w:drawing>
          <wp:inline distT="0" distB="0" distL="0" distR="0" wp14:anchorId="3914A04C" wp14:editId="4922920D">
            <wp:extent cx="980388" cy="963411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901" cy="100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021F24" w14:textId="7BABBF55" w:rsidR="001738C5" w:rsidRPr="00033B07" w:rsidRDefault="001738C5" w:rsidP="000B19C7">
      <w:pPr>
        <w:spacing w:line="360" w:lineRule="auto"/>
        <w:jc w:val="center"/>
        <w:rPr>
          <w:b/>
          <w:bCs/>
        </w:rPr>
      </w:pPr>
      <w:r w:rsidRPr="00033B07">
        <w:rPr>
          <w:b/>
          <w:bCs/>
        </w:rPr>
        <w:t>ПРОТОКОЛ</w:t>
      </w:r>
    </w:p>
    <w:p w14:paraId="256A3BEE" w14:textId="01956AAB" w:rsidR="001738C5" w:rsidRDefault="001738C5" w:rsidP="000B19C7">
      <w:pPr>
        <w:spacing w:line="360" w:lineRule="auto"/>
        <w:jc w:val="center"/>
      </w:pPr>
      <w:r>
        <w:t xml:space="preserve">заседания Научного студенческого общества </w:t>
      </w:r>
    </w:p>
    <w:p w14:paraId="06D809C2" w14:textId="28F6F6E3" w:rsidR="001738C5" w:rsidRDefault="001738C5" w:rsidP="000B19C7">
      <w:pPr>
        <w:spacing w:line="360" w:lineRule="auto"/>
        <w:jc w:val="center"/>
      </w:pPr>
      <w:r>
        <w:t>Юридического факультета МГУ им. М.В. Ломоносова</w:t>
      </w:r>
    </w:p>
    <w:p w14:paraId="1E419800" w14:textId="205F467A" w:rsidR="00033B07" w:rsidRDefault="001738C5" w:rsidP="000B19C7">
      <w:pPr>
        <w:spacing w:line="360" w:lineRule="auto"/>
        <w:jc w:val="center"/>
      </w:pPr>
      <w:r>
        <w:t>от 16 июня 2021 года</w:t>
      </w:r>
    </w:p>
    <w:p w14:paraId="021F703E" w14:textId="0B21BDAA" w:rsidR="00033B07" w:rsidRDefault="00033B07" w:rsidP="00F7590B">
      <w:pPr>
        <w:spacing w:line="360" w:lineRule="auto"/>
        <w:jc w:val="center"/>
      </w:pPr>
    </w:p>
    <w:p w14:paraId="4352B7BC" w14:textId="53E93EBE" w:rsidR="00033B07" w:rsidRPr="00033B07" w:rsidRDefault="00033B07" w:rsidP="00F7590B">
      <w:pPr>
        <w:spacing w:line="360" w:lineRule="auto"/>
        <w:jc w:val="left"/>
      </w:pPr>
      <w:r w:rsidRPr="00F7590B">
        <w:rPr>
          <w:b/>
          <w:bCs/>
        </w:rPr>
        <w:t>Форма проведения:</w:t>
      </w:r>
      <w:r>
        <w:t xml:space="preserve"> дистанционная</w:t>
      </w:r>
      <w:r w:rsidRPr="00033B07">
        <w:t xml:space="preserve"> (</w:t>
      </w:r>
      <w:r>
        <w:t xml:space="preserve">платформа </w:t>
      </w:r>
      <w:r>
        <w:rPr>
          <w:lang w:val="en-US"/>
        </w:rPr>
        <w:t>Zoom</w:t>
      </w:r>
      <w:r w:rsidRPr="00033B07">
        <w:t>).</w:t>
      </w:r>
    </w:p>
    <w:p w14:paraId="3618DB7C" w14:textId="3A599B4B" w:rsidR="00033B07" w:rsidRDefault="00033B07" w:rsidP="00F7590B">
      <w:pPr>
        <w:spacing w:line="360" w:lineRule="auto"/>
        <w:jc w:val="left"/>
      </w:pPr>
      <w:r w:rsidRPr="00F7590B">
        <w:rPr>
          <w:b/>
          <w:bCs/>
        </w:rPr>
        <w:t>Время заседания:</w:t>
      </w:r>
      <w:r>
        <w:t xml:space="preserve"> 19.00 – 19.30</w:t>
      </w:r>
      <w:r w:rsidR="000B19C7">
        <w:t>.</w:t>
      </w:r>
    </w:p>
    <w:p w14:paraId="2DFEAD5C" w14:textId="77777777" w:rsidR="00033B07" w:rsidRPr="00033B07" w:rsidRDefault="00033B07" w:rsidP="00F7590B">
      <w:pPr>
        <w:spacing w:line="360" w:lineRule="auto"/>
        <w:jc w:val="left"/>
      </w:pPr>
    </w:p>
    <w:p w14:paraId="04B09B7D" w14:textId="667C0C16" w:rsidR="00033B07" w:rsidRDefault="00033B07" w:rsidP="00F7590B">
      <w:pPr>
        <w:spacing w:line="360" w:lineRule="auto"/>
      </w:pPr>
      <w:r w:rsidRPr="00F7590B">
        <w:rPr>
          <w:b/>
          <w:bCs/>
        </w:rPr>
        <w:t>Председатель</w:t>
      </w:r>
      <w:r w:rsidR="001B1C06">
        <w:rPr>
          <w:b/>
          <w:bCs/>
        </w:rPr>
        <w:t>ствующий</w:t>
      </w:r>
      <w:r w:rsidR="000B19C7" w:rsidRPr="00F7590B">
        <w:rPr>
          <w:b/>
          <w:bCs/>
        </w:rPr>
        <w:t>:</w:t>
      </w:r>
      <w:r>
        <w:t xml:space="preserve"> </w:t>
      </w:r>
      <w:proofErr w:type="spellStart"/>
      <w:r>
        <w:t>Мингалеев</w:t>
      </w:r>
      <w:proofErr w:type="spellEnd"/>
      <w:r>
        <w:t xml:space="preserve"> П.Р.</w:t>
      </w:r>
    </w:p>
    <w:p w14:paraId="54624555" w14:textId="461683F2" w:rsidR="00033B07" w:rsidRDefault="00033B07" w:rsidP="00F7590B">
      <w:pPr>
        <w:spacing w:line="360" w:lineRule="auto"/>
      </w:pPr>
      <w:r w:rsidRPr="00F7590B">
        <w:rPr>
          <w:b/>
          <w:bCs/>
        </w:rPr>
        <w:t>Секретарь</w:t>
      </w:r>
      <w:r w:rsidR="000B19C7" w:rsidRPr="00F7590B">
        <w:rPr>
          <w:b/>
          <w:bCs/>
        </w:rPr>
        <w:t>:</w:t>
      </w:r>
      <w:r>
        <w:t xml:space="preserve"> </w:t>
      </w:r>
      <w:proofErr w:type="spellStart"/>
      <w:r>
        <w:t>Дубовицкая</w:t>
      </w:r>
      <w:proofErr w:type="spellEnd"/>
      <w:r>
        <w:t xml:space="preserve"> Д.А.</w:t>
      </w:r>
    </w:p>
    <w:p w14:paraId="398294F3" w14:textId="37B768C5" w:rsidR="00033B07" w:rsidRDefault="00033B07" w:rsidP="00F7590B">
      <w:pPr>
        <w:spacing w:line="360" w:lineRule="auto"/>
      </w:pPr>
      <w:r w:rsidRPr="00F7590B">
        <w:rPr>
          <w:b/>
          <w:bCs/>
        </w:rPr>
        <w:t xml:space="preserve">Присутствовали: </w:t>
      </w:r>
      <w:r>
        <w:t>15 членов НСО</w:t>
      </w:r>
      <w:r w:rsidR="000B19C7">
        <w:t>.</w:t>
      </w:r>
    </w:p>
    <w:p w14:paraId="23F7F2DB" w14:textId="6FC81CE0" w:rsidR="000B19C7" w:rsidRPr="00F7590B" w:rsidRDefault="000B19C7" w:rsidP="00F7590B">
      <w:pPr>
        <w:spacing w:line="360" w:lineRule="auto"/>
        <w:rPr>
          <w:b/>
          <w:bCs/>
        </w:rPr>
      </w:pPr>
      <w:r w:rsidRPr="00F7590B">
        <w:rPr>
          <w:b/>
          <w:bCs/>
        </w:rPr>
        <w:t>Кворум есть.</w:t>
      </w:r>
    </w:p>
    <w:p w14:paraId="475DB54F" w14:textId="77777777" w:rsidR="00033B07" w:rsidRDefault="00033B07" w:rsidP="00F7590B">
      <w:pPr>
        <w:spacing w:line="360" w:lineRule="auto"/>
      </w:pPr>
    </w:p>
    <w:p w14:paraId="0B12E7A8" w14:textId="37758243" w:rsidR="001738C5" w:rsidRPr="000B19C7" w:rsidRDefault="00033B07" w:rsidP="00F7590B">
      <w:pPr>
        <w:spacing w:line="360" w:lineRule="auto"/>
        <w:jc w:val="center"/>
        <w:rPr>
          <w:b/>
          <w:bCs/>
        </w:rPr>
      </w:pPr>
      <w:r w:rsidRPr="000B19C7">
        <w:rPr>
          <w:b/>
          <w:bCs/>
        </w:rPr>
        <w:t>Повестка дня:</w:t>
      </w:r>
    </w:p>
    <w:p w14:paraId="53B00000" w14:textId="5FE077F5" w:rsidR="000B19C7" w:rsidRDefault="000B19C7" w:rsidP="00F7590B">
      <w:pPr>
        <w:pStyle w:val="a3"/>
        <w:numPr>
          <w:ilvl w:val="0"/>
          <w:numId w:val="1"/>
        </w:numPr>
        <w:tabs>
          <w:tab w:val="clear" w:pos="567"/>
        </w:tabs>
        <w:spacing w:line="360" w:lineRule="auto"/>
        <w:ind w:left="0" w:firstLine="0"/>
      </w:pPr>
      <w:r>
        <w:t>Подведение итогов деятельности НСО в 2020-2021 учебном году</w:t>
      </w:r>
      <w:r w:rsidR="00D375F8">
        <w:t>.</w:t>
      </w:r>
    </w:p>
    <w:p w14:paraId="3E65A2A6" w14:textId="6E2780A1" w:rsidR="00EA59C9" w:rsidRDefault="00D375F8" w:rsidP="00F7590B">
      <w:pPr>
        <w:pStyle w:val="a3"/>
        <w:numPr>
          <w:ilvl w:val="0"/>
          <w:numId w:val="1"/>
        </w:numPr>
        <w:tabs>
          <w:tab w:val="clear" w:pos="567"/>
        </w:tabs>
        <w:spacing w:line="360" w:lineRule="auto"/>
        <w:ind w:left="0" w:firstLine="0"/>
      </w:pPr>
      <w:r>
        <w:t>Формирование счетной комиссии на текущее заседание.</w:t>
      </w:r>
    </w:p>
    <w:p w14:paraId="09B70F59" w14:textId="219F14CD" w:rsidR="000B19C7" w:rsidRDefault="000B19C7" w:rsidP="00F7590B">
      <w:pPr>
        <w:pStyle w:val="a3"/>
        <w:numPr>
          <w:ilvl w:val="0"/>
          <w:numId w:val="1"/>
        </w:numPr>
        <w:tabs>
          <w:tab w:val="clear" w:pos="567"/>
        </w:tabs>
        <w:spacing w:line="360" w:lineRule="auto"/>
        <w:ind w:left="0" w:firstLine="0"/>
      </w:pPr>
      <w:r>
        <w:t xml:space="preserve">Выборы председателя НСО на 2021-2023 </w:t>
      </w:r>
      <w:r w:rsidR="00000D29">
        <w:t>г</w:t>
      </w:r>
      <w:r>
        <w:t>.</w:t>
      </w:r>
    </w:p>
    <w:p w14:paraId="47EC17D9" w14:textId="77777777" w:rsidR="001B1C06" w:rsidRDefault="001B1C06" w:rsidP="00F7590B">
      <w:pPr>
        <w:pStyle w:val="a3"/>
        <w:tabs>
          <w:tab w:val="clear" w:pos="567"/>
        </w:tabs>
        <w:spacing w:line="360" w:lineRule="auto"/>
        <w:ind w:left="0"/>
        <w:jc w:val="center"/>
        <w:rPr>
          <w:b/>
          <w:bCs/>
        </w:rPr>
      </w:pPr>
    </w:p>
    <w:p w14:paraId="448F5FDD" w14:textId="14E8F42D" w:rsidR="000B19C7" w:rsidRDefault="000B19C7" w:rsidP="00F7590B">
      <w:pPr>
        <w:pStyle w:val="a3"/>
        <w:tabs>
          <w:tab w:val="clear" w:pos="567"/>
        </w:tabs>
        <w:spacing w:line="360" w:lineRule="auto"/>
        <w:ind w:left="0"/>
        <w:jc w:val="center"/>
        <w:rPr>
          <w:b/>
          <w:bCs/>
        </w:rPr>
      </w:pPr>
      <w:r w:rsidRPr="000B19C7">
        <w:rPr>
          <w:b/>
          <w:bCs/>
        </w:rPr>
        <w:t>По первому вопросу:</w:t>
      </w:r>
    </w:p>
    <w:p w14:paraId="5A5880FE" w14:textId="131C4DAB" w:rsidR="000B19C7" w:rsidRPr="00EA59C9" w:rsidRDefault="000B19C7" w:rsidP="00F7590B">
      <w:pPr>
        <w:pStyle w:val="a3"/>
        <w:tabs>
          <w:tab w:val="clear" w:pos="567"/>
        </w:tabs>
        <w:spacing w:line="360" w:lineRule="auto"/>
        <w:ind w:left="0"/>
        <w:rPr>
          <w:b/>
          <w:bCs/>
        </w:rPr>
      </w:pPr>
      <w:r w:rsidRPr="00EA59C9">
        <w:rPr>
          <w:b/>
          <w:bCs/>
        </w:rPr>
        <w:t>Заслушали:</w:t>
      </w:r>
    </w:p>
    <w:p w14:paraId="2424368C" w14:textId="4C110B51" w:rsidR="000B19C7" w:rsidRDefault="000B19C7" w:rsidP="00F7590B">
      <w:pPr>
        <w:pStyle w:val="a3"/>
        <w:tabs>
          <w:tab w:val="clear" w:pos="567"/>
        </w:tabs>
        <w:spacing w:line="360" w:lineRule="auto"/>
        <w:ind w:left="0"/>
      </w:pPr>
      <w:proofErr w:type="spellStart"/>
      <w:r>
        <w:t>Нектов</w:t>
      </w:r>
      <w:proofErr w:type="spellEnd"/>
      <w:r>
        <w:t xml:space="preserve"> А.В. рассказал о конференции «Эволюция права – 2020», готовящемся к выпуску сборнике конференции, а также отчитался о </w:t>
      </w:r>
      <w:r w:rsidR="00EA59C9">
        <w:t>круглом столе, посвященном научной студенческой периодике.</w:t>
      </w:r>
    </w:p>
    <w:p w14:paraId="44EC0FE5" w14:textId="35F8C4B6" w:rsidR="00EA59C9" w:rsidRDefault="00EA59C9" w:rsidP="00F7590B">
      <w:pPr>
        <w:pStyle w:val="a3"/>
        <w:tabs>
          <w:tab w:val="clear" w:pos="567"/>
        </w:tabs>
        <w:spacing w:line="360" w:lineRule="auto"/>
        <w:ind w:left="0"/>
      </w:pPr>
      <w:proofErr w:type="spellStart"/>
      <w:r>
        <w:t>Горобий</w:t>
      </w:r>
      <w:proofErr w:type="spellEnd"/>
      <w:r>
        <w:t xml:space="preserve"> А.О. отчитался об итогах круглого стола </w:t>
      </w:r>
      <w:r w:rsidRPr="00EA59C9">
        <w:t>«Кассационное производство в гражданском и арбитражном процессе на современном этапе: вопросы теории и практики»</w:t>
      </w:r>
      <w:r>
        <w:t>, проведенно</w:t>
      </w:r>
      <w:r w:rsidR="00000D29">
        <w:t>го</w:t>
      </w:r>
      <w:r>
        <w:t xml:space="preserve"> совместно с НСК кафедры гражданского процесса.</w:t>
      </w:r>
    </w:p>
    <w:p w14:paraId="5A26C7F2" w14:textId="7725EE01" w:rsidR="00EA59C9" w:rsidRDefault="00EA59C9" w:rsidP="00F7590B">
      <w:pPr>
        <w:pStyle w:val="a3"/>
        <w:tabs>
          <w:tab w:val="clear" w:pos="567"/>
        </w:tabs>
        <w:spacing w:line="360" w:lineRule="auto"/>
        <w:ind w:left="0"/>
      </w:pPr>
      <w:proofErr w:type="spellStart"/>
      <w:r>
        <w:t>Кануков</w:t>
      </w:r>
      <w:proofErr w:type="spellEnd"/>
      <w:r>
        <w:t xml:space="preserve"> Т.Б. отчитался об итогах совместного с НСК кафедры гражданского процесса круглого стола «Проблемы определения предмета и основания иска в гражданском процессе».</w:t>
      </w:r>
    </w:p>
    <w:p w14:paraId="1058D8D3" w14:textId="46C76016" w:rsidR="00F7590B" w:rsidRDefault="00EA59C9" w:rsidP="00F7590B">
      <w:pPr>
        <w:pStyle w:val="a3"/>
        <w:tabs>
          <w:tab w:val="clear" w:pos="567"/>
        </w:tabs>
        <w:spacing w:line="360" w:lineRule="auto"/>
        <w:ind w:left="0"/>
      </w:pPr>
      <w:proofErr w:type="spellStart"/>
      <w:r>
        <w:t>Мингалеев</w:t>
      </w:r>
      <w:proofErr w:type="spellEnd"/>
      <w:r>
        <w:t xml:space="preserve"> П.Р. подвел итоги деятельности НСО за 2020 – 2021 год, рассказал об итогах конференции «Ломоносов-2021», московских раундов </w:t>
      </w:r>
      <w:r w:rsidR="004638CD">
        <w:t>конкурса</w:t>
      </w:r>
      <w:r>
        <w:t xml:space="preserve"> по международному коммерческому арбитражу им. </w:t>
      </w:r>
      <w:proofErr w:type="spellStart"/>
      <w:r>
        <w:t>В.Виса</w:t>
      </w:r>
      <w:proofErr w:type="spellEnd"/>
      <w:r>
        <w:t>. Также он выразил благодарность всем членам НСО, активно участвовавшим в организации мероприятий НСО.</w:t>
      </w:r>
    </w:p>
    <w:p w14:paraId="7A5402D2" w14:textId="77777777" w:rsidR="00F7590B" w:rsidRDefault="00F7590B" w:rsidP="00F7590B">
      <w:pPr>
        <w:pStyle w:val="a3"/>
        <w:tabs>
          <w:tab w:val="clear" w:pos="567"/>
        </w:tabs>
        <w:spacing w:line="360" w:lineRule="auto"/>
        <w:ind w:left="0"/>
      </w:pPr>
    </w:p>
    <w:p w14:paraId="67C45D00" w14:textId="246AFA10" w:rsidR="00EA59C9" w:rsidRDefault="00EA59C9" w:rsidP="00F7590B">
      <w:pPr>
        <w:pStyle w:val="a3"/>
        <w:tabs>
          <w:tab w:val="clear" w:pos="567"/>
        </w:tabs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По второму вопросу:</w:t>
      </w:r>
    </w:p>
    <w:p w14:paraId="3707F04F" w14:textId="21EFFB6B" w:rsidR="00EA59C9" w:rsidRPr="00D375F8" w:rsidRDefault="00D375F8" w:rsidP="00F7590B">
      <w:pPr>
        <w:pStyle w:val="a3"/>
        <w:tabs>
          <w:tab w:val="clear" w:pos="567"/>
        </w:tabs>
        <w:spacing w:line="360" w:lineRule="auto"/>
        <w:ind w:left="0"/>
        <w:jc w:val="left"/>
        <w:rPr>
          <w:b/>
          <w:bCs/>
        </w:rPr>
      </w:pPr>
      <w:r w:rsidRPr="00D375F8">
        <w:rPr>
          <w:b/>
          <w:bCs/>
        </w:rPr>
        <w:t>Слушали:</w:t>
      </w:r>
    </w:p>
    <w:p w14:paraId="0E8CF5FD" w14:textId="63B8B853" w:rsidR="00D375F8" w:rsidRDefault="00D375F8" w:rsidP="00F7590B">
      <w:pPr>
        <w:pStyle w:val="a3"/>
        <w:tabs>
          <w:tab w:val="clear" w:pos="567"/>
        </w:tabs>
        <w:spacing w:line="360" w:lineRule="auto"/>
        <w:ind w:left="0"/>
      </w:pPr>
      <w:proofErr w:type="spellStart"/>
      <w:r>
        <w:t>Мингалеев</w:t>
      </w:r>
      <w:proofErr w:type="spellEnd"/>
      <w:r>
        <w:t xml:space="preserve"> П.Р. предложил сформировать счетную комиссию на текущее заседание в составе </w:t>
      </w:r>
      <w:proofErr w:type="spellStart"/>
      <w:r>
        <w:t>Дубовицкой</w:t>
      </w:r>
      <w:proofErr w:type="spellEnd"/>
      <w:r>
        <w:t xml:space="preserve"> Д.А., Кузнецова А.А., Иванова М.А.</w:t>
      </w:r>
    </w:p>
    <w:p w14:paraId="40843506" w14:textId="2AF2FE19" w:rsidR="00D375F8" w:rsidRDefault="00D375F8" w:rsidP="00F7590B">
      <w:pPr>
        <w:pStyle w:val="a3"/>
        <w:tabs>
          <w:tab w:val="clear" w:pos="567"/>
        </w:tabs>
        <w:spacing w:line="360" w:lineRule="auto"/>
        <w:ind w:left="0"/>
      </w:pPr>
    </w:p>
    <w:p w14:paraId="5B48AECA" w14:textId="77777777" w:rsidR="00D375F8" w:rsidRPr="00D375F8" w:rsidRDefault="00D375F8" w:rsidP="00F7590B">
      <w:pPr>
        <w:pStyle w:val="a3"/>
        <w:tabs>
          <w:tab w:val="clear" w:pos="567"/>
        </w:tabs>
        <w:spacing w:line="360" w:lineRule="auto"/>
        <w:ind w:left="0"/>
        <w:rPr>
          <w:b/>
          <w:bCs/>
        </w:rPr>
      </w:pPr>
      <w:r w:rsidRPr="00D375F8">
        <w:rPr>
          <w:b/>
          <w:bCs/>
        </w:rPr>
        <w:t>Результат голосования:</w:t>
      </w:r>
    </w:p>
    <w:p w14:paraId="7BE15419" w14:textId="1EBA2029" w:rsidR="00D375F8" w:rsidRDefault="00D375F8" w:rsidP="00F7590B">
      <w:pPr>
        <w:pStyle w:val="a3"/>
        <w:tabs>
          <w:tab w:val="clear" w:pos="567"/>
        </w:tabs>
        <w:spacing w:line="360" w:lineRule="auto"/>
        <w:ind w:left="0"/>
      </w:pPr>
      <w:r>
        <w:t xml:space="preserve">Решение принято единогласно. Голоса считала </w:t>
      </w:r>
      <w:proofErr w:type="spellStart"/>
      <w:r>
        <w:t>Дубовицкая</w:t>
      </w:r>
      <w:proofErr w:type="spellEnd"/>
      <w:r>
        <w:t xml:space="preserve"> Д.А.</w:t>
      </w:r>
    </w:p>
    <w:p w14:paraId="65708CAD" w14:textId="29D1A323" w:rsidR="00D375F8" w:rsidRDefault="00D375F8" w:rsidP="00F7590B">
      <w:pPr>
        <w:pStyle w:val="a3"/>
        <w:tabs>
          <w:tab w:val="clear" w:pos="567"/>
        </w:tabs>
        <w:spacing w:line="360" w:lineRule="auto"/>
        <w:ind w:left="0"/>
      </w:pPr>
    </w:p>
    <w:p w14:paraId="6A6C4AD5" w14:textId="73FAE027" w:rsidR="00D375F8" w:rsidRDefault="00D375F8" w:rsidP="00F7590B">
      <w:pPr>
        <w:pStyle w:val="a3"/>
        <w:tabs>
          <w:tab w:val="clear" w:pos="567"/>
        </w:tabs>
        <w:spacing w:line="360" w:lineRule="auto"/>
        <w:ind w:left="0"/>
        <w:jc w:val="center"/>
        <w:rPr>
          <w:b/>
          <w:bCs/>
        </w:rPr>
      </w:pPr>
      <w:r>
        <w:rPr>
          <w:b/>
          <w:bCs/>
        </w:rPr>
        <w:t>По третьему вопросу:</w:t>
      </w:r>
    </w:p>
    <w:p w14:paraId="01F44941" w14:textId="0B96ADA6" w:rsidR="00D375F8" w:rsidRDefault="00D375F8" w:rsidP="00F7590B">
      <w:pPr>
        <w:pStyle w:val="a3"/>
        <w:tabs>
          <w:tab w:val="clear" w:pos="567"/>
        </w:tabs>
        <w:spacing w:line="360" w:lineRule="auto"/>
        <w:ind w:left="0"/>
        <w:rPr>
          <w:b/>
          <w:bCs/>
        </w:rPr>
      </w:pPr>
      <w:r>
        <w:rPr>
          <w:b/>
          <w:bCs/>
        </w:rPr>
        <w:t>Слушали:</w:t>
      </w:r>
    </w:p>
    <w:p w14:paraId="2E907865" w14:textId="071859C6" w:rsidR="00D375F8" w:rsidRDefault="006A4EB2" w:rsidP="00F7590B">
      <w:pPr>
        <w:pStyle w:val="a3"/>
        <w:tabs>
          <w:tab w:val="clear" w:pos="567"/>
        </w:tabs>
        <w:spacing w:line="360" w:lineRule="auto"/>
        <w:ind w:left="0"/>
      </w:pPr>
      <w:proofErr w:type="spellStart"/>
      <w:r>
        <w:t>Мингалеев</w:t>
      </w:r>
      <w:proofErr w:type="spellEnd"/>
      <w:r>
        <w:t xml:space="preserve"> П.Р. предложил кандидатуру </w:t>
      </w:r>
      <w:proofErr w:type="spellStart"/>
      <w:r>
        <w:t>Канукова</w:t>
      </w:r>
      <w:proofErr w:type="spellEnd"/>
      <w:r>
        <w:t xml:space="preserve"> Т.Б. на пост председателя.</w:t>
      </w:r>
    </w:p>
    <w:p w14:paraId="4C38B84D" w14:textId="6EDB2AD9" w:rsidR="006A4EB2" w:rsidRDefault="006A4EB2" w:rsidP="00F7590B">
      <w:pPr>
        <w:pStyle w:val="a3"/>
        <w:tabs>
          <w:tab w:val="clear" w:pos="567"/>
        </w:tabs>
        <w:spacing w:line="360" w:lineRule="auto"/>
        <w:ind w:left="0"/>
      </w:pPr>
      <w:r>
        <w:t>Других предложений не поступило.</w:t>
      </w:r>
    </w:p>
    <w:p w14:paraId="6907AB75" w14:textId="6649A59B" w:rsidR="006A4EB2" w:rsidRDefault="006A4EB2" w:rsidP="00F7590B">
      <w:pPr>
        <w:pStyle w:val="a3"/>
        <w:tabs>
          <w:tab w:val="clear" w:pos="567"/>
        </w:tabs>
        <w:spacing w:line="360" w:lineRule="auto"/>
        <w:ind w:left="0"/>
      </w:pPr>
    </w:p>
    <w:p w14:paraId="6E1D4EF2" w14:textId="6D3B7D14" w:rsidR="006A4EB2" w:rsidRPr="006A4EB2" w:rsidRDefault="006A4EB2" w:rsidP="00F7590B">
      <w:pPr>
        <w:pStyle w:val="a3"/>
        <w:tabs>
          <w:tab w:val="clear" w:pos="567"/>
        </w:tabs>
        <w:spacing w:line="360" w:lineRule="auto"/>
        <w:ind w:left="0"/>
        <w:rPr>
          <w:b/>
          <w:bCs/>
        </w:rPr>
      </w:pPr>
      <w:r w:rsidRPr="006A4EB2">
        <w:rPr>
          <w:b/>
          <w:bCs/>
        </w:rPr>
        <w:t>Результат голосования:</w:t>
      </w:r>
    </w:p>
    <w:p w14:paraId="1E3A47CD" w14:textId="475BADD5" w:rsidR="006A4EB2" w:rsidRDefault="006A4EB2" w:rsidP="00F7590B">
      <w:pPr>
        <w:pStyle w:val="a3"/>
        <w:tabs>
          <w:tab w:val="clear" w:pos="567"/>
        </w:tabs>
        <w:spacing w:line="360" w:lineRule="auto"/>
        <w:ind w:left="0"/>
      </w:pPr>
      <w:r>
        <w:t>Решение принято единогласно. Голоса считала счетная комисси</w:t>
      </w:r>
      <w:r w:rsidR="00F7590B">
        <w:t>я</w:t>
      </w:r>
      <w:r>
        <w:t>.</w:t>
      </w:r>
    </w:p>
    <w:p w14:paraId="2328A197" w14:textId="68CBF632" w:rsidR="001B1C06" w:rsidRDefault="001B1C06" w:rsidP="00F7590B">
      <w:pPr>
        <w:pStyle w:val="a3"/>
        <w:tabs>
          <w:tab w:val="clear" w:pos="567"/>
        </w:tabs>
        <w:spacing w:line="360" w:lineRule="auto"/>
        <w:ind w:left="0"/>
      </w:pPr>
    </w:p>
    <w:p w14:paraId="73B0BBEB" w14:textId="5E262BD1" w:rsidR="001B1C06" w:rsidRDefault="001B1C06" w:rsidP="00F7590B">
      <w:pPr>
        <w:pStyle w:val="a3"/>
        <w:tabs>
          <w:tab w:val="clear" w:pos="567"/>
        </w:tabs>
        <w:spacing w:line="360" w:lineRule="auto"/>
        <w:ind w:left="0"/>
      </w:pPr>
    </w:p>
    <w:p w14:paraId="796BDE18" w14:textId="25348BB4" w:rsidR="001B1C06" w:rsidRDefault="001B1C06" w:rsidP="00F7590B">
      <w:pPr>
        <w:pStyle w:val="a3"/>
        <w:tabs>
          <w:tab w:val="clear" w:pos="567"/>
        </w:tabs>
        <w:spacing w:line="360" w:lineRule="auto"/>
        <w:ind w:left="0"/>
      </w:pPr>
      <w:r>
        <w:t>Председательствующий ________________________</w:t>
      </w:r>
      <w:proofErr w:type="gramStart"/>
      <w:r>
        <w:t>_(</w:t>
      </w:r>
      <w:proofErr w:type="spellStart"/>
      <w:proofErr w:type="gramEnd"/>
      <w:r>
        <w:t>Мингалеев</w:t>
      </w:r>
      <w:proofErr w:type="spellEnd"/>
      <w:r>
        <w:t xml:space="preserve"> П.Р.)</w:t>
      </w:r>
    </w:p>
    <w:p w14:paraId="7BD74CCA" w14:textId="77777777" w:rsidR="001B1C06" w:rsidRDefault="001B1C06" w:rsidP="00F7590B">
      <w:pPr>
        <w:pStyle w:val="a3"/>
        <w:tabs>
          <w:tab w:val="clear" w:pos="567"/>
        </w:tabs>
        <w:spacing w:line="360" w:lineRule="auto"/>
        <w:ind w:left="0"/>
      </w:pPr>
    </w:p>
    <w:p w14:paraId="6BE034A1" w14:textId="0604A915" w:rsidR="001B1C06" w:rsidRPr="00D375F8" w:rsidRDefault="001B1C06" w:rsidP="00F7590B">
      <w:pPr>
        <w:pStyle w:val="a3"/>
        <w:tabs>
          <w:tab w:val="clear" w:pos="567"/>
        </w:tabs>
        <w:spacing w:line="360" w:lineRule="auto"/>
        <w:ind w:left="0"/>
      </w:pPr>
      <w:r>
        <w:t>Секретарь __________________________</w:t>
      </w:r>
      <w:proofErr w:type="gramStart"/>
      <w:r>
        <w:t>_(</w:t>
      </w:r>
      <w:proofErr w:type="spellStart"/>
      <w:proofErr w:type="gramEnd"/>
      <w:r>
        <w:t>Дубовицкая</w:t>
      </w:r>
      <w:proofErr w:type="spellEnd"/>
      <w:r>
        <w:t xml:space="preserve"> Д.А.)</w:t>
      </w:r>
    </w:p>
    <w:sectPr w:rsidR="001B1C06" w:rsidRPr="00D375F8" w:rsidSect="001738C5">
      <w:pgSz w:w="11906" w:h="16838"/>
      <w:pgMar w:top="49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D36C09"/>
    <w:multiLevelType w:val="hybridMultilevel"/>
    <w:tmpl w:val="CF080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8C5"/>
    <w:rsid w:val="00000D29"/>
    <w:rsid w:val="00033B07"/>
    <w:rsid w:val="000B19C7"/>
    <w:rsid w:val="001738C5"/>
    <w:rsid w:val="001B1C06"/>
    <w:rsid w:val="003B6642"/>
    <w:rsid w:val="00433F63"/>
    <w:rsid w:val="004638CD"/>
    <w:rsid w:val="005C440F"/>
    <w:rsid w:val="006354D1"/>
    <w:rsid w:val="006A4EB2"/>
    <w:rsid w:val="00715878"/>
    <w:rsid w:val="00D375F8"/>
    <w:rsid w:val="00E24559"/>
    <w:rsid w:val="00EA59C9"/>
    <w:rsid w:val="00F7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14AD"/>
  <w15:chartTrackingRefBased/>
  <w15:docId w15:val="{4A92FAF1-2DB7-2145-9BCC-3B831EA55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6642"/>
    <w:pPr>
      <w:tabs>
        <w:tab w:val="left" w:pos="567"/>
      </w:tabs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B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47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Temirlan Kanukov</dc:creator>
  <cp:keywords/>
  <dc:description/>
  <cp:lastModifiedBy>Temirlan Kanukov</cp:lastModifiedBy>
  <cp:revision>3</cp:revision>
  <dcterms:created xsi:type="dcterms:W3CDTF">2021-06-17T16:47:00Z</dcterms:created>
  <dcterms:modified xsi:type="dcterms:W3CDTF">2021-06-18T08:17:00Z</dcterms:modified>
</cp:coreProperties>
</file>