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47" w:rsidRPr="00FC069A" w:rsidRDefault="00D62247" w:rsidP="00FC069A">
      <w:pPr>
        <w:shd w:val="clear" w:color="auto" w:fill="FFFFFF"/>
        <w:ind w:firstLine="567"/>
        <w:jc w:val="center"/>
        <w:rPr>
          <w:color w:val="222222"/>
          <w:sz w:val="28"/>
          <w:szCs w:val="28"/>
        </w:rPr>
      </w:pPr>
      <w:r w:rsidRPr="00FC069A">
        <w:rPr>
          <w:color w:val="222222"/>
          <w:sz w:val="28"/>
          <w:szCs w:val="28"/>
        </w:rPr>
        <w:t>Федеральное государственное бюджетное образовательное учреждение </w:t>
      </w:r>
      <w:r w:rsidRPr="00FC069A">
        <w:rPr>
          <w:color w:val="222222"/>
          <w:sz w:val="28"/>
          <w:szCs w:val="28"/>
        </w:rPr>
        <w:br/>
        <w:t>высшего образования</w:t>
      </w:r>
    </w:p>
    <w:p w:rsidR="00D62247" w:rsidRPr="00FC069A" w:rsidRDefault="00D62247" w:rsidP="00FC069A">
      <w:pPr>
        <w:shd w:val="clear" w:color="auto" w:fill="FFFFFF"/>
        <w:ind w:firstLine="567"/>
        <w:jc w:val="center"/>
        <w:rPr>
          <w:color w:val="222222"/>
          <w:sz w:val="28"/>
          <w:szCs w:val="28"/>
        </w:rPr>
      </w:pPr>
      <w:r w:rsidRPr="00FC069A">
        <w:rPr>
          <w:color w:val="222222"/>
          <w:sz w:val="28"/>
          <w:szCs w:val="28"/>
        </w:rPr>
        <w:t>«Московский государственный университет имени М.В. Ломоносова»</w:t>
      </w:r>
    </w:p>
    <w:p w:rsidR="00D62247" w:rsidRPr="00FC069A" w:rsidRDefault="00746C21" w:rsidP="00FC069A">
      <w:pPr>
        <w:shd w:val="clear" w:color="auto" w:fill="FFFFFF"/>
        <w:ind w:firstLine="567"/>
        <w:jc w:val="center"/>
        <w:rPr>
          <w:color w:val="222222"/>
          <w:sz w:val="28"/>
          <w:szCs w:val="28"/>
        </w:rPr>
      </w:pPr>
      <w:r w:rsidRPr="00FC069A">
        <w:rPr>
          <w:color w:val="222222"/>
          <w:sz w:val="28"/>
          <w:szCs w:val="28"/>
        </w:rPr>
        <w:t>Юридический</w:t>
      </w:r>
      <w:r w:rsidR="00D62247" w:rsidRPr="00FC069A">
        <w:rPr>
          <w:color w:val="222222"/>
          <w:sz w:val="28"/>
          <w:szCs w:val="28"/>
        </w:rPr>
        <w:t xml:space="preserve"> факультет</w:t>
      </w:r>
    </w:p>
    <w:p w:rsidR="00D62247" w:rsidRPr="00FC069A" w:rsidRDefault="00D62247" w:rsidP="00FC069A">
      <w:pPr>
        <w:ind w:firstLine="567"/>
        <w:rPr>
          <w:sz w:val="28"/>
          <w:szCs w:val="28"/>
        </w:rPr>
      </w:pPr>
    </w:p>
    <w:p w:rsidR="000C2A9E" w:rsidRPr="00FC069A" w:rsidRDefault="000C2A9E" w:rsidP="00FC069A">
      <w:pPr>
        <w:ind w:firstLine="567"/>
        <w:jc w:val="right"/>
        <w:rPr>
          <w:rFonts w:ascii="Cambria" w:hAnsi="Cambria"/>
          <w:sz w:val="28"/>
          <w:szCs w:val="28"/>
        </w:rPr>
      </w:pPr>
      <w:r w:rsidRPr="00FC069A">
        <w:rPr>
          <w:rFonts w:ascii="Cambria" w:hAnsi="Cambria"/>
          <w:sz w:val="28"/>
          <w:szCs w:val="28"/>
        </w:rPr>
        <w:t>Программа утверждена</w:t>
      </w:r>
    </w:p>
    <w:p w:rsidR="000C2A9E" w:rsidRPr="00FC069A" w:rsidRDefault="000C2A9E" w:rsidP="00FC069A">
      <w:pPr>
        <w:ind w:firstLine="567"/>
        <w:jc w:val="right"/>
        <w:rPr>
          <w:rFonts w:ascii="Cambria" w:hAnsi="Cambria"/>
          <w:sz w:val="28"/>
          <w:szCs w:val="28"/>
        </w:rPr>
      </w:pPr>
      <w:r w:rsidRPr="00FC069A">
        <w:rPr>
          <w:rFonts w:ascii="Cambria" w:hAnsi="Cambria"/>
          <w:sz w:val="28"/>
          <w:szCs w:val="28"/>
        </w:rPr>
        <w:t xml:space="preserve">Кафедрой </w:t>
      </w:r>
      <w:r w:rsidR="00FC069A" w:rsidRPr="00FC069A">
        <w:rPr>
          <w:rFonts w:ascii="Cambria" w:hAnsi="Cambria"/>
          <w:sz w:val="28"/>
          <w:szCs w:val="28"/>
        </w:rPr>
        <w:t>международного права</w:t>
      </w:r>
    </w:p>
    <w:p w:rsidR="000C2A9E" w:rsidRPr="00FC069A" w:rsidRDefault="000C2A9E" w:rsidP="00FC069A">
      <w:pPr>
        <w:ind w:firstLine="567"/>
        <w:jc w:val="right"/>
        <w:rPr>
          <w:rFonts w:ascii="Cambria" w:hAnsi="Cambria"/>
          <w:sz w:val="28"/>
          <w:szCs w:val="28"/>
        </w:rPr>
      </w:pPr>
      <w:r w:rsidRPr="00FC069A">
        <w:rPr>
          <w:rFonts w:ascii="Cambria" w:hAnsi="Cambria"/>
          <w:sz w:val="28"/>
          <w:szCs w:val="28"/>
        </w:rPr>
        <w:t xml:space="preserve">Протокол № </w:t>
      </w:r>
      <w:r w:rsidR="00DE2000">
        <w:rPr>
          <w:rFonts w:ascii="Cambria" w:hAnsi="Cambria"/>
          <w:sz w:val="28"/>
          <w:szCs w:val="28"/>
        </w:rPr>
        <w:t>11</w:t>
      </w:r>
      <w:r w:rsidRPr="00FC069A">
        <w:rPr>
          <w:rFonts w:ascii="Cambria" w:hAnsi="Cambria"/>
          <w:sz w:val="28"/>
          <w:szCs w:val="28"/>
        </w:rPr>
        <w:t xml:space="preserve"> от </w:t>
      </w:r>
      <w:r w:rsidR="00FC069A" w:rsidRPr="00FC069A">
        <w:rPr>
          <w:sz w:val="28"/>
          <w:szCs w:val="28"/>
        </w:rPr>
        <w:t>30 июня</w:t>
      </w:r>
      <w:r w:rsidRPr="00FC069A">
        <w:rPr>
          <w:sz w:val="28"/>
          <w:szCs w:val="28"/>
        </w:rPr>
        <w:t xml:space="preserve"> 2022 г.</w:t>
      </w:r>
    </w:p>
    <w:p w:rsidR="00F407D7" w:rsidRPr="00FC069A" w:rsidRDefault="00F407D7" w:rsidP="00FC069A">
      <w:pPr>
        <w:spacing w:after="120"/>
        <w:ind w:firstLine="567"/>
        <w:jc w:val="right"/>
        <w:outlineLvl w:val="0"/>
        <w:rPr>
          <w:sz w:val="28"/>
          <w:szCs w:val="28"/>
        </w:rPr>
      </w:pPr>
    </w:p>
    <w:p w:rsidR="0012129B" w:rsidRPr="00EB2939" w:rsidRDefault="0012129B" w:rsidP="00FC069A">
      <w:pPr>
        <w:pStyle w:val="a3"/>
        <w:ind w:left="0"/>
        <w:jc w:val="left"/>
        <w:rPr>
          <w:b/>
        </w:rPr>
      </w:pPr>
    </w:p>
    <w:p w:rsidR="0012129B" w:rsidRPr="00FC069A" w:rsidRDefault="0012129B" w:rsidP="00FC069A">
      <w:pPr>
        <w:pStyle w:val="a3"/>
        <w:ind w:left="0"/>
        <w:jc w:val="left"/>
        <w:rPr>
          <w:b/>
        </w:rPr>
      </w:pPr>
    </w:p>
    <w:p w:rsidR="0012129B" w:rsidRPr="00FC069A" w:rsidRDefault="0012129B" w:rsidP="00FC069A">
      <w:pPr>
        <w:pStyle w:val="a3"/>
        <w:ind w:left="0"/>
        <w:jc w:val="left"/>
        <w:rPr>
          <w:b/>
        </w:rPr>
      </w:pPr>
    </w:p>
    <w:p w:rsidR="0012129B" w:rsidRPr="00FC069A" w:rsidRDefault="00062D2B" w:rsidP="00FC069A">
      <w:pPr>
        <w:pStyle w:val="a5"/>
        <w:spacing w:before="322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C069A">
        <w:rPr>
          <w:rFonts w:ascii="Times New Roman" w:hAnsi="Times New Roman" w:cs="Times New Roman"/>
          <w:sz w:val="28"/>
          <w:szCs w:val="28"/>
        </w:rPr>
        <w:t>ПРОГРАММА</w:t>
      </w:r>
      <w:r w:rsidR="00D62247" w:rsidRPr="00FC069A">
        <w:rPr>
          <w:rFonts w:ascii="Times New Roman" w:hAnsi="Times New Roman" w:cs="Times New Roman"/>
          <w:sz w:val="28"/>
          <w:szCs w:val="28"/>
        </w:rPr>
        <w:t xml:space="preserve"> </w:t>
      </w:r>
      <w:r w:rsidR="008325E0" w:rsidRPr="00FC069A">
        <w:rPr>
          <w:rFonts w:ascii="Times New Roman" w:hAnsi="Times New Roman" w:cs="Times New Roman"/>
          <w:sz w:val="28"/>
          <w:szCs w:val="28"/>
        </w:rPr>
        <w:t>КАНДИДАТСКОГО</w:t>
      </w:r>
      <w:r w:rsidR="00D62247" w:rsidRPr="00FC069A">
        <w:rPr>
          <w:rFonts w:ascii="Times New Roman" w:hAnsi="Times New Roman" w:cs="Times New Roman"/>
          <w:sz w:val="28"/>
          <w:szCs w:val="28"/>
        </w:rPr>
        <w:t xml:space="preserve"> ЭКЗАМЕНА</w:t>
      </w:r>
    </w:p>
    <w:p w:rsidR="00F407D7" w:rsidRPr="00FC069A" w:rsidRDefault="00F407D7" w:rsidP="00FC069A">
      <w:pPr>
        <w:pStyle w:val="1"/>
        <w:spacing w:before="276"/>
        <w:ind w:left="0" w:right="102" w:firstLine="567"/>
        <w:jc w:val="center"/>
        <w:rPr>
          <w:sz w:val="28"/>
          <w:szCs w:val="28"/>
        </w:rPr>
      </w:pPr>
    </w:p>
    <w:p w:rsidR="00C76712" w:rsidRPr="00FC069A" w:rsidRDefault="00C76712" w:rsidP="00FC069A">
      <w:pPr>
        <w:pStyle w:val="1"/>
        <w:spacing w:before="276"/>
        <w:ind w:left="0" w:right="102" w:firstLine="567"/>
        <w:jc w:val="center"/>
        <w:rPr>
          <w:i/>
          <w:sz w:val="28"/>
          <w:szCs w:val="28"/>
        </w:rPr>
      </w:pPr>
      <w:r w:rsidRPr="00FC069A">
        <w:rPr>
          <w:i/>
          <w:sz w:val="28"/>
          <w:szCs w:val="28"/>
        </w:rPr>
        <w:t>по специальности</w:t>
      </w:r>
    </w:p>
    <w:p w:rsidR="00FC069A" w:rsidRPr="00FC069A" w:rsidRDefault="00FC069A" w:rsidP="00FC069A">
      <w:pPr>
        <w:pStyle w:val="1"/>
        <w:spacing w:before="276"/>
        <w:ind w:left="0" w:right="102" w:firstLine="567"/>
        <w:jc w:val="center"/>
        <w:rPr>
          <w:i/>
          <w:sz w:val="28"/>
          <w:szCs w:val="28"/>
        </w:rPr>
      </w:pPr>
      <w:r w:rsidRPr="00FC069A">
        <w:rPr>
          <w:i/>
          <w:sz w:val="28"/>
          <w:szCs w:val="28"/>
        </w:rPr>
        <w:t>5.1.5. «Международно-правовые науки»</w:t>
      </w:r>
    </w:p>
    <w:p w:rsidR="0012129B" w:rsidRPr="00FC069A" w:rsidRDefault="0012129B" w:rsidP="00FC069A">
      <w:pPr>
        <w:pStyle w:val="1"/>
        <w:spacing w:before="276"/>
        <w:ind w:left="0" w:right="102" w:firstLine="567"/>
        <w:jc w:val="center"/>
        <w:rPr>
          <w:i/>
          <w:sz w:val="28"/>
          <w:szCs w:val="28"/>
        </w:rPr>
      </w:pPr>
    </w:p>
    <w:p w:rsidR="0012129B" w:rsidRPr="00FC069A" w:rsidRDefault="0012129B" w:rsidP="00FC069A">
      <w:pPr>
        <w:pStyle w:val="a3"/>
        <w:ind w:left="0"/>
        <w:jc w:val="left"/>
      </w:pPr>
    </w:p>
    <w:p w:rsidR="0012129B" w:rsidRPr="00FC069A" w:rsidRDefault="0012129B" w:rsidP="00FC069A">
      <w:pPr>
        <w:pStyle w:val="a3"/>
        <w:ind w:left="0"/>
        <w:jc w:val="left"/>
        <w:rPr>
          <w:b/>
        </w:rPr>
      </w:pPr>
    </w:p>
    <w:p w:rsidR="0012129B" w:rsidRPr="00FC069A" w:rsidRDefault="0012129B" w:rsidP="00FC069A">
      <w:pPr>
        <w:pStyle w:val="a3"/>
        <w:ind w:left="0"/>
        <w:jc w:val="left"/>
        <w:rPr>
          <w:b/>
        </w:rPr>
      </w:pPr>
    </w:p>
    <w:p w:rsidR="00F407D7" w:rsidRPr="00FC069A" w:rsidRDefault="00F407D7" w:rsidP="00FC069A">
      <w:pPr>
        <w:spacing w:before="322"/>
        <w:ind w:right="102" w:firstLine="567"/>
        <w:jc w:val="center"/>
        <w:rPr>
          <w:sz w:val="28"/>
          <w:szCs w:val="28"/>
        </w:rPr>
      </w:pPr>
    </w:p>
    <w:p w:rsidR="00FC069A" w:rsidRPr="00FC069A" w:rsidRDefault="00FC069A" w:rsidP="00FC069A">
      <w:pPr>
        <w:spacing w:before="322"/>
        <w:ind w:right="102" w:firstLine="567"/>
        <w:jc w:val="center"/>
        <w:rPr>
          <w:sz w:val="28"/>
          <w:szCs w:val="28"/>
        </w:rPr>
      </w:pPr>
    </w:p>
    <w:p w:rsidR="00FC069A" w:rsidRPr="00FC069A" w:rsidRDefault="00FC069A" w:rsidP="00FC069A">
      <w:pPr>
        <w:spacing w:before="322"/>
        <w:ind w:right="102" w:firstLine="567"/>
        <w:jc w:val="center"/>
        <w:rPr>
          <w:sz w:val="28"/>
          <w:szCs w:val="28"/>
        </w:rPr>
      </w:pPr>
    </w:p>
    <w:p w:rsidR="00FC069A" w:rsidRPr="00FC069A" w:rsidRDefault="00FC069A" w:rsidP="00FC069A">
      <w:pPr>
        <w:spacing w:before="322"/>
        <w:ind w:right="102" w:firstLine="567"/>
        <w:jc w:val="center"/>
        <w:rPr>
          <w:sz w:val="28"/>
          <w:szCs w:val="28"/>
        </w:rPr>
      </w:pPr>
    </w:p>
    <w:p w:rsidR="00FC069A" w:rsidRPr="00FC069A" w:rsidRDefault="00FC069A" w:rsidP="00FC069A">
      <w:pPr>
        <w:spacing w:before="322"/>
        <w:ind w:right="102" w:firstLine="567"/>
        <w:jc w:val="center"/>
        <w:rPr>
          <w:sz w:val="28"/>
          <w:szCs w:val="28"/>
        </w:rPr>
      </w:pPr>
    </w:p>
    <w:p w:rsidR="00FC069A" w:rsidRPr="00FC069A" w:rsidRDefault="00FC069A" w:rsidP="00FC069A">
      <w:pPr>
        <w:spacing w:before="322"/>
        <w:ind w:right="102" w:firstLine="567"/>
        <w:jc w:val="center"/>
        <w:rPr>
          <w:sz w:val="28"/>
          <w:szCs w:val="28"/>
        </w:rPr>
      </w:pPr>
    </w:p>
    <w:p w:rsidR="00FC069A" w:rsidRPr="00FC069A" w:rsidRDefault="00FC069A" w:rsidP="00FC069A">
      <w:pPr>
        <w:spacing w:before="322"/>
        <w:ind w:right="102" w:firstLine="567"/>
        <w:jc w:val="center"/>
        <w:rPr>
          <w:sz w:val="28"/>
          <w:szCs w:val="28"/>
        </w:rPr>
      </w:pPr>
    </w:p>
    <w:p w:rsidR="00FC069A" w:rsidRPr="00FC069A" w:rsidRDefault="00FC069A" w:rsidP="00FC069A">
      <w:pPr>
        <w:spacing w:before="322"/>
        <w:ind w:right="102" w:firstLine="567"/>
        <w:jc w:val="center"/>
        <w:rPr>
          <w:sz w:val="28"/>
          <w:szCs w:val="28"/>
        </w:rPr>
      </w:pPr>
    </w:p>
    <w:p w:rsidR="0012129B" w:rsidRPr="00FC069A" w:rsidRDefault="00062D2B" w:rsidP="00FC069A">
      <w:pPr>
        <w:spacing w:before="322"/>
        <w:ind w:right="102" w:firstLine="567"/>
        <w:jc w:val="center"/>
        <w:rPr>
          <w:sz w:val="28"/>
          <w:szCs w:val="28"/>
        </w:rPr>
      </w:pPr>
      <w:r w:rsidRPr="00FC069A">
        <w:rPr>
          <w:sz w:val="28"/>
          <w:szCs w:val="28"/>
        </w:rPr>
        <w:t>Москва</w:t>
      </w:r>
      <w:r w:rsidRPr="00FC069A">
        <w:rPr>
          <w:spacing w:val="-4"/>
          <w:sz w:val="28"/>
          <w:szCs w:val="28"/>
        </w:rPr>
        <w:t xml:space="preserve"> </w:t>
      </w:r>
      <w:r w:rsidRPr="00FC069A">
        <w:rPr>
          <w:sz w:val="28"/>
          <w:szCs w:val="28"/>
        </w:rPr>
        <w:t>-</w:t>
      </w:r>
      <w:r w:rsidRPr="00FC069A">
        <w:rPr>
          <w:spacing w:val="-3"/>
          <w:sz w:val="28"/>
          <w:szCs w:val="28"/>
        </w:rPr>
        <w:t xml:space="preserve"> </w:t>
      </w:r>
      <w:r w:rsidRPr="00FC069A">
        <w:rPr>
          <w:sz w:val="28"/>
          <w:szCs w:val="28"/>
        </w:rPr>
        <w:t>20</w:t>
      </w:r>
      <w:r w:rsidR="00D62247" w:rsidRPr="00FC069A">
        <w:rPr>
          <w:sz w:val="28"/>
          <w:szCs w:val="28"/>
        </w:rPr>
        <w:t>22</w:t>
      </w:r>
    </w:p>
    <w:p w:rsidR="0012129B" w:rsidRPr="00FC069A" w:rsidRDefault="0012129B" w:rsidP="00FC069A">
      <w:pPr>
        <w:ind w:firstLine="567"/>
        <w:jc w:val="center"/>
        <w:rPr>
          <w:sz w:val="28"/>
          <w:szCs w:val="28"/>
        </w:rPr>
        <w:sectPr w:rsidR="0012129B" w:rsidRPr="00FC069A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D62247" w:rsidRPr="00FC069A" w:rsidRDefault="00D62247" w:rsidP="00FC069A">
      <w:pPr>
        <w:pStyle w:val="1"/>
        <w:spacing w:before="73"/>
        <w:ind w:left="0" w:right="102" w:firstLine="567"/>
        <w:jc w:val="center"/>
        <w:rPr>
          <w:sz w:val="28"/>
          <w:szCs w:val="28"/>
        </w:rPr>
      </w:pPr>
      <w:r w:rsidRPr="00FC069A">
        <w:rPr>
          <w:sz w:val="28"/>
          <w:szCs w:val="28"/>
          <w:lang w:val="en-US"/>
        </w:rPr>
        <w:lastRenderedPageBreak/>
        <w:t>I</w:t>
      </w:r>
      <w:r w:rsidRPr="00FC069A">
        <w:rPr>
          <w:sz w:val="28"/>
          <w:szCs w:val="28"/>
        </w:rPr>
        <w:t xml:space="preserve">. </w:t>
      </w:r>
      <w:r w:rsidR="008325E0" w:rsidRPr="00FC069A">
        <w:rPr>
          <w:sz w:val="28"/>
          <w:szCs w:val="28"/>
        </w:rPr>
        <w:t>ВВЕДЕНИЕ</w:t>
      </w:r>
    </w:p>
    <w:p w:rsidR="00C12E97" w:rsidRPr="00FC069A" w:rsidRDefault="004A5B24" w:rsidP="00FC069A">
      <w:pPr>
        <w:pStyle w:val="1"/>
        <w:spacing w:before="73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Настоящая программа предназначена для </w:t>
      </w:r>
      <w:r w:rsidR="00C12E97" w:rsidRPr="00FC069A">
        <w:rPr>
          <w:b w:val="0"/>
          <w:sz w:val="28"/>
          <w:szCs w:val="28"/>
        </w:rPr>
        <w:t xml:space="preserve">проведения кандидатского экзамена </w:t>
      </w:r>
      <w:r w:rsidR="0001632D" w:rsidRPr="00FC069A">
        <w:rPr>
          <w:b w:val="0"/>
          <w:sz w:val="28"/>
          <w:szCs w:val="28"/>
        </w:rPr>
        <w:t xml:space="preserve">по специальности </w:t>
      </w:r>
      <w:r w:rsidR="00FC069A" w:rsidRPr="00FC069A">
        <w:rPr>
          <w:b w:val="0"/>
          <w:sz w:val="28"/>
          <w:szCs w:val="28"/>
        </w:rPr>
        <w:t>5.1.5. «Международно-правовые науки»</w:t>
      </w:r>
      <w:r w:rsidR="00080958" w:rsidRPr="00FC069A">
        <w:rPr>
          <w:b w:val="0"/>
          <w:sz w:val="28"/>
          <w:szCs w:val="28"/>
        </w:rPr>
        <w:t xml:space="preserve"> </w:t>
      </w:r>
      <w:r w:rsidR="0001632D" w:rsidRPr="00FC069A">
        <w:rPr>
          <w:b w:val="0"/>
          <w:sz w:val="28"/>
          <w:szCs w:val="28"/>
        </w:rPr>
        <w:t>в соответствии с номенклатурой научных специальностей, по которым присуждаются ученые степени, утв. приказом Минобрнауки России от 24 февраля 2021 г. № 118.</w:t>
      </w:r>
    </w:p>
    <w:p w:rsidR="004A5B24" w:rsidRPr="00FC069A" w:rsidRDefault="004A5B24" w:rsidP="00FC069A">
      <w:pPr>
        <w:pStyle w:val="1"/>
        <w:spacing w:before="73"/>
        <w:ind w:left="0" w:right="102" w:firstLine="567"/>
        <w:rPr>
          <w:b w:val="0"/>
          <w:sz w:val="28"/>
          <w:szCs w:val="28"/>
        </w:rPr>
      </w:pPr>
    </w:p>
    <w:p w:rsidR="00900A61" w:rsidRPr="00FC069A" w:rsidRDefault="00D62247" w:rsidP="00FC069A">
      <w:pPr>
        <w:pStyle w:val="1"/>
        <w:spacing w:before="73"/>
        <w:ind w:left="0" w:right="102" w:firstLine="567"/>
        <w:jc w:val="center"/>
        <w:rPr>
          <w:b w:val="0"/>
          <w:sz w:val="28"/>
          <w:szCs w:val="28"/>
        </w:rPr>
      </w:pPr>
      <w:r w:rsidRPr="00FC069A">
        <w:rPr>
          <w:sz w:val="28"/>
          <w:szCs w:val="28"/>
          <w:lang w:val="en-US"/>
        </w:rPr>
        <w:t>II</w:t>
      </w:r>
      <w:r w:rsidRPr="00FC069A">
        <w:rPr>
          <w:sz w:val="28"/>
          <w:szCs w:val="28"/>
        </w:rPr>
        <w:t xml:space="preserve">. </w:t>
      </w:r>
      <w:r w:rsidR="008325E0" w:rsidRPr="00FC069A">
        <w:rPr>
          <w:sz w:val="28"/>
          <w:szCs w:val="28"/>
        </w:rPr>
        <w:t>РАЗДЕЛЫ</w:t>
      </w:r>
      <w:r w:rsidR="0001632D" w:rsidRPr="00FC069A">
        <w:rPr>
          <w:sz w:val="28"/>
          <w:szCs w:val="28"/>
        </w:rPr>
        <w:t xml:space="preserve"> ПРОГРАММЫ</w:t>
      </w:r>
    </w:p>
    <w:p w:rsidR="002654C7" w:rsidRPr="00FC069A" w:rsidRDefault="002654C7" w:rsidP="00FC069A">
      <w:pPr>
        <w:pStyle w:val="1"/>
        <w:spacing w:before="87"/>
        <w:ind w:right="102" w:firstLine="567"/>
        <w:rPr>
          <w:sz w:val="28"/>
          <w:szCs w:val="28"/>
        </w:rPr>
      </w:pPr>
      <w:r w:rsidRPr="00FC069A">
        <w:rPr>
          <w:sz w:val="28"/>
          <w:szCs w:val="28"/>
        </w:rPr>
        <w:t>ВОПРОСЫ ПО МЕЖДУНАРОДНОМУ ПРАВУ</w:t>
      </w:r>
    </w:p>
    <w:p w:rsidR="00EB2939" w:rsidRPr="00EB2939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EB2939">
        <w:rPr>
          <w:b w:val="0"/>
          <w:sz w:val="28"/>
          <w:szCs w:val="28"/>
        </w:rPr>
        <w:t>Внешняя политика и политика безопасности ЕС.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Источники международного права.</w:t>
      </w:r>
    </w:p>
    <w:p w:rsidR="00EB2939" w:rsidRPr="00EB2939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EB2939">
        <w:rPr>
          <w:b w:val="0"/>
          <w:sz w:val="28"/>
          <w:szCs w:val="28"/>
        </w:rPr>
        <w:t xml:space="preserve">Источники права ЕС и их классификация.  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Кодификация и прогрессивное развитие международного права.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 Компетенция международной организации: доктрина относительно источников и видов компетенции. Современное состояние проблемы.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Международная правосубъектность: понятие, основание, признаки.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 Международно-правовая ответственность.</w:t>
      </w:r>
    </w:p>
    <w:p w:rsidR="00D81D4E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 Международно-правовая характеристика ЕАЭС. 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Суд ЕАЭС</w:t>
      </w:r>
      <w:r w:rsidR="00D81D4E">
        <w:rPr>
          <w:b w:val="0"/>
          <w:sz w:val="28"/>
          <w:szCs w:val="28"/>
        </w:rPr>
        <w:t>: организация деятельности и юрисдикция</w:t>
      </w:r>
      <w:r w:rsidRPr="00FC069A"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 Международно-правовой статус и режим Арктики.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Международные судебные учреждения: актуальные проблемы деятельности на примере 2-х международных судебных учреждений (за исключением МС ООН, Суда ЕС и Суда ЕАЭС).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Международный Суд ООН на современном этапе. Юрисдикция Международного Суда ООН.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Недействительность международного договора.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Общепризнанные принципы и нормы международного права. Особый статус норм jus cogens.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Оговорки к международным договорам. Деятельность Комиссии международного права по оговоркам.</w:t>
      </w:r>
    </w:p>
    <w:p w:rsidR="00EB2939" w:rsidRPr="00EB2939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EB2939">
        <w:rPr>
          <w:b w:val="0"/>
          <w:sz w:val="28"/>
          <w:szCs w:val="28"/>
        </w:rPr>
        <w:t xml:space="preserve">Органы Европейского Союза: состав и компетенция </w:t>
      </w:r>
    </w:p>
    <w:p w:rsidR="00EB2939" w:rsidRPr="00EB2939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EB2939">
        <w:rPr>
          <w:b w:val="0"/>
          <w:sz w:val="28"/>
          <w:szCs w:val="28"/>
        </w:rPr>
        <w:t>Право Европейского Союза: основные особенности. Роль Суда ЕС.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Правопреемство государств: понятие, содержание и юридическая природа.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lastRenderedPageBreak/>
        <w:t>Правосубъектность международных организаций: доктрина относительно оснований правосубъектности, современная практика.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Признание в международном праве: понятие, юридическая природа и современные концепции.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Процесс создания норм международного права. Теория согласования воль государств Г.И. Тункина: основные положения и отличие от теории соглашения.</w:t>
      </w:r>
    </w:p>
    <w:p w:rsidR="00EB2939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EB2939">
        <w:rPr>
          <w:b w:val="0"/>
          <w:sz w:val="28"/>
          <w:szCs w:val="28"/>
        </w:rPr>
        <w:t xml:space="preserve">Решения ЕСПЧ и их правовая природа. Проблема исполнения государствами. Контроль над исполнением решений ЕСПЧ. 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 Совет безопасности ООН: компетенция, юридическая сила решений, актуальные проблемы деятельности.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Соотношение и взаимодействие международного и внутригосударственного права.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Соотношение принципа права наций на самоопределение и принципа территориальной целостности государств.</w:t>
      </w:r>
    </w:p>
    <w:p w:rsidR="00EB2939" w:rsidRPr="00EB2939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EB2939">
        <w:rPr>
          <w:b w:val="0"/>
          <w:sz w:val="28"/>
          <w:szCs w:val="28"/>
        </w:rPr>
        <w:t>Суд ЕС: организация деятельности и юрисдикция.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Универсальный уровень сотрудничества в деле уважения и защиты прав человека. Совет по правам человека.</w:t>
      </w:r>
    </w:p>
    <w:p w:rsidR="00EB2939" w:rsidRPr="00FC069A" w:rsidRDefault="00EB2939" w:rsidP="00EB2939">
      <w:pPr>
        <w:pStyle w:val="1"/>
        <w:numPr>
          <w:ilvl w:val="0"/>
          <w:numId w:val="3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 Формы и правовые последствия вооруженных конфликтов.</w:t>
      </w:r>
    </w:p>
    <w:p w:rsidR="00AB311C" w:rsidRPr="00FC069A" w:rsidRDefault="00AB311C" w:rsidP="00FC069A">
      <w:pPr>
        <w:pStyle w:val="a3"/>
        <w:spacing w:before="8"/>
        <w:ind w:left="0"/>
        <w:rPr>
          <w:bCs/>
        </w:rPr>
      </w:pPr>
    </w:p>
    <w:p w:rsidR="004A5B24" w:rsidRPr="00FC069A" w:rsidRDefault="004A5B24" w:rsidP="00FC069A">
      <w:pPr>
        <w:pStyle w:val="1"/>
        <w:spacing w:before="87"/>
        <w:ind w:left="0" w:right="102" w:firstLine="567"/>
        <w:jc w:val="center"/>
        <w:rPr>
          <w:sz w:val="28"/>
          <w:szCs w:val="28"/>
        </w:rPr>
      </w:pPr>
      <w:r w:rsidRPr="00FC069A">
        <w:rPr>
          <w:sz w:val="28"/>
          <w:szCs w:val="28"/>
          <w:lang w:val="en-US"/>
        </w:rPr>
        <w:t>III</w:t>
      </w:r>
      <w:r w:rsidRPr="00FC069A">
        <w:rPr>
          <w:sz w:val="28"/>
          <w:szCs w:val="28"/>
        </w:rPr>
        <w:t xml:space="preserve">. </w:t>
      </w:r>
      <w:r w:rsidR="008325E0" w:rsidRPr="00FC069A">
        <w:rPr>
          <w:sz w:val="28"/>
          <w:szCs w:val="28"/>
        </w:rPr>
        <w:t xml:space="preserve">РЕКОМЕНДУЕМАЯ </w:t>
      </w:r>
      <w:r w:rsidR="00900A61" w:rsidRPr="00FC069A">
        <w:rPr>
          <w:sz w:val="28"/>
          <w:szCs w:val="28"/>
        </w:rPr>
        <w:t>ОСНОВН</w:t>
      </w:r>
      <w:r w:rsidR="008325E0" w:rsidRPr="00FC069A">
        <w:rPr>
          <w:sz w:val="28"/>
          <w:szCs w:val="28"/>
        </w:rPr>
        <w:t>АЯ ЛИТЕРАТУРА</w:t>
      </w:r>
    </w:p>
    <w:p w:rsidR="008325E0" w:rsidRPr="00FC069A" w:rsidRDefault="008325E0" w:rsidP="00FC069A">
      <w:pPr>
        <w:pStyle w:val="1"/>
        <w:spacing w:before="87"/>
        <w:ind w:left="0" w:right="102" w:firstLine="567"/>
        <w:rPr>
          <w:sz w:val="28"/>
          <w:szCs w:val="28"/>
        </w:rPr>
      </w:pPr>
    </w:p>
    <w:p w:rsidR="00EB2939" w:rsidRPr="00FC069A" w:rsidRDefault="00EB2939" w:rsidP="00EB2939">
      <w:pPr>
        <w:pStyle w:val="1"/>
        <w:numPr>
          <w:ilvl w:val="0"/>
          <w:numId w:val="5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Европейское право. Основы интеграционного права Европейского Союза и Евразийского экономического союза : учебник / отв. ред. Л.М. Энтин, М.Л. Энтин. — Москва : Норма : ИНФРА-М, 2021.</w:t>
      </w:r>
    </w:p>
    <w:p w:rsidR="00EB2939" w:rsidRPr="00FC069A" w:rsidRDefault="00EB2939" w:rsidP="00EB2939">
      <w:pPr>
        <w:pStyle w:val="1"/>
        <w:numPr>
          <w:ilvl w:val="0"/>
          <w:numId w:val="5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Европейское право. Отрасли права Европейского Союза и Евразийского экономического союза : учебник / рук. авт. кол. и отв. ред. Л. М. Энтин, М. Л. Энтин. — Москва : Норма : ИНФРА-М, 2021.</w:t>
      </w:r>
    </w:p>
    <w:p w:rsidR="00EB2939" w:rsidRPr="00FC069A" w:rsidRDefault="00EB2939" w:rsidP="00EB2939">
      <w:pPr>
        <w:pStyle w:val="1"/>
        <w:numPr>
          <w:ilvl w:val="0"/>
          <w:numId w:val="5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Курс международного права в 7 т. / АН СССР, Институт государства и права</w:t>
      </w:r>
      <w:r w:rsidRPr="00FC069A" w:rsidDel="00EB2939">
        <w:rPr>
          <w:b w:val="0"/>
          <w:sz w:val="28"/>
          <w:szCs w:val="28"/>
        </w:rPr>
        <w:t xml:space="preserve"> </w:t>
      </w:r>
      <w:r w:rsidRPr="00FC069A">
        <w:rPr>
          <w:b w:val="0"/>
          <w:sz w:val="28"/>
          <w:szCs w:val="28"/>
        </w:rPr>
        <w:t>; редкол.: В. Н. Кудрявцев (гл. ред.) и др. - Москва : Наука, 1989.</w:t>
      </w:r>
    </w:p>
    <w:p w:rsidR="00EB2939" w:rsidRPr="00FC069A" w:rsidRDefault="00EB2939" w:rsidP="00EB2939">
      <w:pPr>
        <w:pStyle w:val="1"/>
        <w:numPr>
          <w:ilvl w:val="0"/>
          <w:numId w:val="5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Международное право Международное право в 2 ч. Часть 1 : учебник для вузов / А. Н. Вылегжанин [и др.] ; ответственный редактор А. Н. Вылегжанин. — 4-е изд., перераб. и доп. — Москва : Издательство Юрайт, 2021. — 329 с.</w:t>
      </w:r>
    </w:p>
    <w:p w:rsidR="00EB2939" w:rsidRPr="00FC069A" w:rsidRDefault="00EB2939" w:rsidP="00EB2939">
      <w:pPr>
        <w:pStyle w:val="1"/>
        <w:numPr>
          <w:ilvl w:val="0"/>
          <w:numId w:val="5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Международное право: Учебник / Отв. ред. д.ю.н., проф. С.А. Егоров. - Москва, 2016 Статут - 846 с.</w:t>
      </w:r>
    </w:p>
    <w:p w:rsidR="00EB2939" w:rsidRPr="00FC069A" w:rsidRDefault="00EB2939" w:rsidP="00EB2939">
      <w:pPr>
        <w:pStyle w:val="1"/>
        <w:numPr>
          <w:ilvl w:val="0"/>
          <w:numId w:val="5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Международное право. Учебник. Под ред. Л.Н. Шестакова. М, </w:t>
      </w:r>
      <w:r w:rsidRPr="00FC069A">
        <w:rPr>
          <w:b w:val="0"/>
          <w:sz w:val="28"/>
          <w:szCs w:val="28"/>
        </w:rPr>
        <w:lastRenderedPageBreak/>
        <w:t>2005</w:t>
      </w:r>
      <w:r w:rsidR="00C35F67"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5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Тункин Г.И. Теория международного права. М, 1970; М., 2014 (Под общ. ред. Л.Н.Шестакова).</w:t>
      </w:r>
    </w:p>
    <w:p w:rsidR="00EB2939" w:rsidRPr="00FC069A" w:rsidRDefault="00EB2939" w:rsidP="00EB2939">
      <w:pPr>
        <w:pStyle w:val="1"/>
        <w:numPr>
          <w:ilvl w:val="0"/>
          <w:numId w:val="5"/>
        </w:numPr>
        <w:tabs>
          <w:tab w:val="left" w:pos="993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Черниченко С.В. Контуры международного права. М., 2014</w:t>
      </w:r>
      <w:r w:rsidR="00C35F67">
        <w:rPr>
          <w:b w:val="0"/>
          <w:sz w:val="28"/>
          <w:szCs w:val="28"/>
        </w:rPr>
        <w:t>.</w:t>
      </w:r>
    </w:p>
    <w:p w:rsidR="00AB311C" w:rsidRPr="00FC069A" w:rsidRDefault="00AB311C" w:rsidP="00FC069A">
      <w:pPr>
        <w:pStyle w:val="1"/>
        <w:spacing w:before="87"/>
        <w:ind w:left="0" w:right="102" w:firstLine="567"/>
        <w:rPr>
          <w:b w:val="0"/>
          <w:sz w:val="28"/>
          <w:szCs w:val="28"/>
        </w:rPr>
      </w:pPr>
    </w:p>
    <w:p w:rsidR="00FF5425" w:rsidRPr="00FC069A" w:rsidRDefault="00FF5425" w:rsidP="00FC069A">
      <w:pPr>
        <w:pStyle w:val="1"/>
        <w:spacing w:before="87"/>
        <w:ind w:left="0" w:right="102" w:firstLine="567"/>
        <w:jc w:val="center"/>
        <w:rPr>
          <w:sz w:val="28"/>
          <w:szCs w:val="28"/>
        </w:rPr>
      </w:pPr>
      <w:r w:rsidRPr="00FC069A">
        <w:rPr>
          <w:sz w:val="28"/>
          <w:szCs w:val="28"/>
          <w:lang w:val="en-US"/>
        </w:rPr>
        <w:t>IV</w:t>
      </w:r>
      <w:r w:rsidRPr="00FC069A">
        <w:rPr>
          <w:sz w:val="28"/>
          <w:szCs w:val="28"/>
        </w:rPr>
        <w:t xml:space="preserve">. </w:t>
      </w:r>
      <w:r w:rsidR="008325E0" w:rsidRPr="00FC069A">
        <w:rPr>
          <w:sz w:val="28"/>
          <w:szCs w:val="28"/>
        </w:rPr>
        <w:t>РЕКОМЕНДУЕМАЯ ДОПОЛНИТЕЛЬНАЯ ЛИТЕРАТУРА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Талалаев А.Н.  Право международных договоров. В 2 тт. (Общие вопросы. Действие и применение договоров). М., 1980, 1985.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Абашидзе А.Х. Мирное разрешение международных споров: современные проблемы: Монография / А.Х. Абашидзе, А.М. Солнцев. - 2-е изд. - М.: РУДН, 2012. - 307 с. - ISBN 978-5-209-04438-3.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Алексидзе Л.А. Некоторые вопросы теории международного права. Императивные нормы jus cogens. Тбилиси, 1982.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Алиев Ш.М. Правовые последствия начала и окончания вооружённых конфликтов.  Диссерт…к.ю.н.. М., 2021.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Ануфриева Л.П. Принципы в современном международном праве (некоторые вопросы понятия, природы, генезиса, сущности и содержания). Московский журнал международного права. 2021. № 1.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Арцибасов И.Н., Лукашук И.И. Право вооружённых конфликтов. Курс международного права в 7 тт. Т.6. М., 1992.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Барсегов Ю.Г. Территория в международном праве. М. 1958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Баскин Ю.Я., Фельдман Д.И. История международного права. М. 1990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Баталов А.А. Современное международно-правовое регулирование воздушных сообщений: теория и практика, М., 2008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Бекяшев К.А., Моисеев Е.Г. Право Евразийского экономического Союза. Учебное пособие. М., 2015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Блищенко И.П., Дориа Ж. Прецеденты в международном публичном и частном праве. — М., 1999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Боклан Д.С. Международное экологическое право и международные экономические отношения, М.2014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Бордунов В.Д. Международное воздушное право, М, 2007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Вылегжанин А.Н. Решения Международного суда ООН по спорам о разграничении морских пространств, М., 2004.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Вылегжанин А.Н., С.А. Гуреев, Г.Г. Иванов Международное морское право - М., 2003.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Глотова С.В. Значение Нюрнбергского трибунала // МП-IL, № 3(27)/2006, с. 140-161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lastRenderedPageBreak/>
        <w:t>Глотова С.В. Международный уголовный суд в системе международной безопасности // МП-IL, № 1(29)/2007, с. 85-113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Глотова С.В. Превентивные удары в международном праве: вопросы правомерности //В сб.: Liber amicorum honouring Gennady Zukov.</w:t>
      </w:r>
      <w:r>
        <w:rPr>
          <w:b w:val="0"/>
          <w:sz w:val="28"/>
          <w:szCs w:val="28"/>
        </w:rPr>
        <w:t xml:space="preserve"> </w:t>
      </w:r>
      <w:r w:rsidRPr="00FC069A">
        <w:rPr>
          <w:b w:val="0"/>
          <w:sz w:val="28"/>
          <w:szCs w:val="28"/>
        </w:rPr>
        <w:t xml:space="preserve">Актуальные проблемы современного международного права. Материалы межвузовской научно-практической конференции, посвященной 80-летию профессора Г.П.Жукова. 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Глотова С.В. Расширение полномочий Совета Безопасности //Международное право/ International Law. -2005. №3(23) 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Грабарь В.Э. Материалы к истории литературы международного права в России (1647-1918). М., 2005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Гроций Г. О праве войны и мира. М., 1956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Гуцуляк В.Н. Российское и международное морское право (публичное и частное), Москва, 2017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Давид Э. Принципы права вооруженных конфликтов. МККК. 2000.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Дёмин Ю.Г. Статус дипломатических представительств и их персонал. М., 1995.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Дипломатическая служба. Учебное пособие. Под ред. А.В. Торкунова, А.Н. Панова. М., 2014.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Довгань Е. Обязательность резолюций Совета Безопасности в контексте принципа невмешательства во внутренние дела государств // Белорусский журнал международного права. http://beljournal.by.ru/2004/1/P/1.shtml.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Европейское право. Учебник. Отв.ред. Л.М. Энтин, М., 2005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Зенкин И.В.  Право ВТО, М., 2003.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Зимненко Б.Л. Международное право и правовая система Российской Федерации. М. 2010.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Институты международного правосудия. Учебное пособие. Под ред. Толстых А.Я. М., 2014</w:t>
      </w:r>
    </w:p>
    <w:p w:rsidR="00EB2939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EB2939">
        <w:rPr>
          <w:b w:val="0"/>
          <w:sz w:val="28"/>
          <w:szCs w:val="28"/>
        </w:rPr>
        <w:t>Исполинов А. С., Кадышева О. В. Статут Суда ЕАЭС: возможные пути модернизации // Вестник Московского университета. Серия 11: Право. — 2021. — № 5. — С. 28–46.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Исполинов А.С. Вопросы взаимодействия международного и внутреннего права в решениях Конституционного суда Российской Федерации // Российский юридический журнал. 2017. № 1. С. 76-93.</w:t>
      </w:r>
    </w:p>
    <w:p w:rsidR="00EB2939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Исполинов А.С. Суды региональных интеграционных объединений в системе международного правосудия (на примере Суда ЕС и Суда ЕАЭС). М. 2018.</w:t>
      </w:r>
    </w:p>
    <w:p w:rsidR="00EB2939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EB2939">
        <w:rPr>
          <w:b w:val="0"/>
          <w:sz w:val="28"/>
          <w:szCs w:val="28"/>
        </w:rPr>
        <w:lastRenderedPageBreak/>
        <w:t>Кадышева О. В. Правовое регулирование ответственности в ВТО и ЕАЭС // Вестник Московского университета. Серия 11: Право. — 2022. — № 2. — С. 25–48.</w:t>
      </w:r>
    </w:p>
    <w:p w:rsidR="00EB2939" w:rsidRPr="00EB2939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EB2939">
        <w:rPr>
          <w:b w:val="0"/>
          <w:sz w:val="28"/>
          <w:szCs w:val="28"/>
        </w:rPr>
        <w:t>Кадышева О. В. Роль консультативных заключений в международном правосудии и в практике Суда ЕАЭС // Право. Журнал высшей школы экономики. — 2022. — Т. 15, № 1. — С. 208–231.</w:t>
      </w:r>
    </w:p>
    <w:p w:rsidR="00EB2939" w:rsidRPr="00EB2939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EB2939">
        <w:rPr>
          <w:b w:val="0"/>
          <w:sz w:val="28"/>
          <w:szCs w:val="28"/>
        </w:rPr>
        <w:t>Кадышева О. В.К вопросу о</w:t>
      </w:r>
      <w:r>
        <w:rPr>
          <w:b w:val="0"/>
          <w:sz w:val="28"/>
          <w:szCs w:val="28"/>
        </w:rPr>
        <w:t xml:space="preserve"> </w:t>
      </w:r>
      <w:r w:rsidRPr="00EB2939">
        <w:rPr>
          <w:b w:val="0"/>
          <w:sz w:val="28"/>
          <w:szCs w:val="28"/>
        </w:rPr>
        <w:t>правосубъектности частных лиц</w:t>
      </w:r>
      <w:r>
        <w:rPr>
          <w:rFonts w:ascii="Calibri" w:hAnsi="Calibri" w:cs="Calibri"/>
          <w:b w:val="0"/>
          <w:sz w:val="28"/>
          <w:szCs w:val="28"/>
        </w:rPr>
        <w:t xml:space="preserve"> </w:t>
      </w:r>
      <w:r w:rsidRPr="00EB2939">
        <w:rPr>
          <w:b w:val="0"/>
          <w:sz w:val="28"/>
          <w:szCs w:val="28"/>
        </w:rPr>
        <w:t>в международном праве// Евразийский юридический журнал. — 2021. — № 12. — С. 33–37.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Капустин А.Я.  Международные организации в глобализирующемся мире. М., 2011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Карро Д. Международное экономическое право /Д.Карро, П.Жюйар; Пер. с франц. В.П.Серебренникова, В.М.Шумилова; Науч. ред. В.М.Шумилов. - М.: Междунар. отношения, 2002. - 580с.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Каюмова А.Р. Уголовная юрисдикция в международном праве. Казань, 2016.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Клюня А.Ю., Солнцев А.М. Вопросы развития института ответственности международных организаций//Вестник международных организаций.2013, №2(41), с.130-141.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Ковалев А.А. Современное международное морское право и практика его применения, М., 2003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Ковалева Т.М. Малинин С.В. Договорная правоспособность международной организации // Малинин С.В. Избранное. СПб, 2003. С. 158-170.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Кожевников Ф.И. «Международный Суд ООН» М. 1971.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Колодкин А.Л., Гуцуляк В.Н., Боброва Ю.В. Мировой океан. Международно-правовой режим. Основные проблемы., М., 2007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Колосов Ю.М., С.Г. Сташевский. Борьба за мирный космос (правовые вопросы), М., 1984</w:t>
      </w:r>
      <w:r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Космос: политика и право / В. Верещетин, Э. Василевская, В. Каменецкая. — М.: Прогресс, 1987</w:t>
      </w:r>
      <w:r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Костенко Н.Н. Международный уголовный суд. М., 2003.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Костенко Н.Н. Право международной безопасности (теоретические основы становления и развития). М., 2018.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Котляр В.С. Международное право и современные стратегические концепции США и НАТО. М., 2007.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Котляров И.И. Международное гуманитарное право. М., 2012.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Кремнев П.П. Общепризнанные принципы и нормы jus cogens и </w:t>
      </w:r>
      <w:r w:rsidRPr="00FC069A">
        <w:rPr>
          <w:b w:val="0"/>
          <w:sz w:val="28"/>
          <w:szCs w:val="28"/>
        </w:rPr>
        <w:lastRenderedPageBreak/>
        <w:t>обязательства erga omnes: юридическая природа и иерархия в российской правовой системе.  Вестник Санкт-Петербургского университета. Право. 2021. № 3.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Кремнев П.П. Распад СССР и правопреемство государств. М., 2012.</w:t>
      </w:r>
    </w:p>
    <w:p w:rsidR="00EB2939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Кремнев П.П. Участники международных вооруженных конфликтов: еще раз о правовом статусе Российский юридический журнал. 2016.  № 5</w:t>
      </w:r>
      <w:r>
        <w:rPr>
          <w:b w:val="0"/>
          <w:sz w:val="28"/>
          <w:szCs w:val="28"/>
        </w:rPr>
        <w:t>.</w:t>
      </w:r>
    </w:p>
    <w:p w:rsidR="00EB2939" w:rsidRPr="00EB2939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Кремнев П.П.</w:t>
      </w:r>
      <w:r w:rsidRPr="00EB2939">
        <w:rPr>
          <w:b w:val="0"/>
          <w:sz w:val="28"/>
          <w:szCs w:val="28"/>
        </w:rPr>
        <w:t> </w:t>
      </w:r>
      <w:hyperlink r:id="rId8" w:tgtFrame="_blank" w:tooltip="Перейти на страницу статьи" w:history="1">
        <w:r w:rsidRPr="00EB2939">
          <w:rPr>
            <w:b w:val="0"/>
            <w:sz w:val="28"/>
            <w:szCs w:val="28"/>
          </w:rPr>
          <w:t>Формы и правовые последствия начала и окончания вооруженных конфликтов</w:t>
        </w:r>
      </w:hyperlink>
      <w:r>
        <w:rPr>
          <w:b w:val="0"/>
          <w:sz w:val="28"/>
          <w:szCs w:val="28"/>
        </w:rPr>
        <w:t>.</w:t>
      </w:r>
      <w:r w:rsidRPr="00EB2939">
        <w:rPr>
          <w:b w:val="0"/>
          <w:sz w:val="28"/>
          <w:szCs w:val="28"/>
        </w:rPr>
        <w:t> </w:t>
      </w:r>
      <w:hyperlink r:id="rId9" w:tgtFrame="_blank" w:tooltip="Перейти на страницу журнала" w:history="1">
        <w:r w:rsidRPr="00EB2939">
          <w:rPr>
            <w:b w:val="0"/>
            <w:sz w:val="28"/>
            <w:szCs w:val="28"/>
          </w:rPr>
          <w:t xml:space="preserve"> Журнал высшей школы экономики</w:t>
        </w:r>
      </w:hyperlink>
      <w:r w:rsidRPr="00EB2939">
        <w:rPr>
          <w:b w:val="0"/>
          <w:sz w:val="28"/>
          <w:szCs w:val="28"/>
        </w:rPr>
        <w:t>, том 14, № 5, с. 215-235</w:t>
      </w:r>
      <w:r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Кроуфорд Дж. Статьи об ответственности государств за международно-противоправные деяния. www.un.org/law/avl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Крылов Н.Б. Правотворческая деятельность международных организаций. М., 1988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Крылов С. Б. «История создания ООН», М. 1960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Лукашук И.И. Международное право. Учебник. В 2-х т., М.,2004,2005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Лукашук И.И. Право международной ответственности. М., 2004.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Марочкин С.Ю. Действие и реализация норм международного права в правовой системе Российской Федерации. М. 2011.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Мартенс Ф.Ф. Современное международное право цивилизованных народов. В 2-х томах. М., 2018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Международное воздушное право/ Под редакцией А. И. Травникова, А. Х. Абашидзе, М., 2019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Международное космическое право/ под ред. Г.П.Жукова, А.Х.Абашидзе, М., 2018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Международное право. В. Г. Витцтум. 2-е изд., пер с нем. М., 2015.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Международное экологическое право, учебник, отв. ред. Валеев Р.М., Казань,  2020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Международное экономическое право: учебное пособие для студентов вузов / [авт.: А. Н. Вылегжанин, Д. К. Лабин, В. М. Шумилов и др.] ; под ред. А. Н. Вылегжанина ; Моск. гос. ин-т междунар. отношений МИД России. - М.: КНОРУС, 2012. - 272 с.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Международные отношения и мировая политика . Под ред. П.А. Цыганкова. М. 2019.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Международный уголовный суд. Сборник документов. </w:t>
      </w:r>
      <w:r w:rsidRPr="00FC069A">
        <w:rPr>
          <w:b w:val="0"/>
          <w:sz w:val="28"/>
          <w:szCs w:val="28"/>
        </w:rPr>
        <w:lastRenderedPageBreak/>
        <w:t>Казань.2004</w:t>
      </w:r>
    </w:p>
    <w:p w:rsidR="00EB2939" w:rsidRPr="00C35F67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C35F67">
        <w:rPr>
          <w:b w:val="0"/>
          <w:sz w:val="28"/>
          <w:szCs w:val="28"/>
        </w:rPr>
        <w:t>Мещерякова О.М. Наднациональные международные организации и проблема суверенитета государств-членов // МЖМП. № 2(78)2010 – с. 37-47.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Микеле да Сальвиа. Прецеденты Европейского Суда по правам человека. С-Пб. 2004.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Мировой океан и международное право. Отв.ред. Мовчан А.П. и Янков А. в 5-ти томах, 1986.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Моисеев Е.Г.  Правовой статус СНГ. М.,1995</w:t>
      </w:r>
      <w:r w:rsidR="00C35F67"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Молодцов С.В. Международное морское право. М. 1987</w:t>
      </w:r>
      <w:r w:rsidR="00C35F67"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Мюллерсон Р.А. Соотношение международного и национального права. М., 1982</w:t>
      </w:r>
      <w:r w:rsidR="00C35F67"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Нешатаева Т.Н. «Международные организации и право» Т.Н. Нешатаева М. 1998</w:t>
      </w:r>
      <w:r w:rsidR="00C35F67">
        <w:rPr>
          <w:b w:val="0"/>
          <w:sz w:val="28"/>
          <w:szCs w:val="28"/>
        </w:rPr>
        <w:t>.</w:t>
      </w:r>
    </w:p>
    <w:p w:rsidR="00C35F67" w:rsidRPr="00C35F67" w:rsidRDefault="00C35F67" w:rsidP="00C35F67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C35F67">
        <w:rPr>
          <w:b w:val="0"/>
          <w:sz w:val="28"/>
          <w:szCs w:val="28"/>
        </w:rPr>
        <w:t>Патрин Д.А. О периодизации истории международного судебного разбирательства. Образование и право. N. 8, с. 156-162, 2017</w:t>
      </w:r>
      <w:r>
        <w:rPr>
          <w:b w:val="0"/>
          <w:sz w:val="28"/>
          <w:szCs w:val="28"/>
        </w:rPr>
        <w:t>.</w:t>
      </w:r>
    </w:p>
    <w:p w:rsidR="00C35F67" w:rsidRPr="00C35F67" w:rsidRDefault="00C35F67" w:rsidP="00C35F67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C35F67">
        <w:rPr>
          <w:b w:val="0"/>
          <w:sz w:val="28"/>
          <w:szCs w:val="28"/>
        </w:rPr>
        <w:t>Патрин Д.А. Международное судебное разбирательство: история, понятие, функции (диссертация) Кандидатская диссертация. 12.00.10 - Международное право; Европейское право (юрид. науки), 2005.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Пикте Ж. Развитие и принципы международного гуманитарного права. МККК. 2000.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Полторак А.И., Савинский Л.И. Вооруженные конфликты и международное право. М., 1976.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Право Европейского Союза. Под ред. Капустина А.Я.М., 2012</w:t>
      </w:r>
      <w:r w:rsidR="00C35F67"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Право международных организаций: учебник и практикум для бакалавриата и магистратуры. Под ред. А.Х. Абашидзе.  М., 2018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Пустогаров В.В. Федор Федорович Мартенс. Юрист, дипломат.    М., 1999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Сандровский К.К. Право внешних сношений. Киев, 1986.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Скакунов Э.И. Самооборона в международном праве. М, 1973. 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Скаридов, А. С. Морское право: учебник для магистров М., 2014.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Скотников Л. Правовые рамки применения силы/ Л. Скотников// Международное гуманитарное право. - 2003. - №2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Смбатян А.С. Международные торговые споры в ГАТТ/ВТО: избранные решения (1952-2005гг.)» - М., 2006</w:t>
      </w:r>
      <w:r w:rsidR="00375762"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Соловьёв Э.Я. Основы консульского права. М., 2006.</w:t>
      </w:r>
    </w:p>
    <w:p w:rsidR="00EB2939" w:rsidRPr="00FC069A" w:rsidRDefault="00EB2939" w:rsidP="00EB2939">
      <w:pPr>
        <w:pStyle w:val="1"/>
        <w:tabs>
          <w:tab w:val="left" w:pos="1134"/>
        </w:tabs>
        <w:spacing w:before="87"/>
        <w:ind w:left="567" w:right="102"/>
        <w:rPr>
          <w:b w:val="0"/>
          <w:sz w:val="28"/>
          <w:szCs w:val="28"/>
        </w:rPr>
      </w:pPr>
      <w:r w:rsidRPr="00FC069A" w:rsidDel="00EB2939">
        <w:rPr>
          <w:b w:val="0"/>
          <w:sz w:val="28"/>
          <w:szCs w:val="28"/>
        </w:rPr>
        <w:t>Суд Европейских сообществ. Избранные решения. М., 2001</w:t>
      </w:r>
      <w:r w:rsidRPr="00FC069A"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lastRenderedPageBreak/>
        <w:t>Талалаев А.Н. Венская конвенция о праве международных договоров. Комментарий. М., 1997.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Теория международных отношений. Учебник для академического бакалавриата. Отв.ред. П.А. Цыганков. М., 2016</w:t>
      </w:r>
      <w:r w:rsidR="00375762"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Толстых В.В. Международное право: практика применения. Консультативные заключения Международного Суда ООН. М., 2004.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C35F67">
        <w:rPr>
          <w:b w:val="0"/>
          <w:sz w:val="28"/>
          <w:szCs w:val="28"/>
        </w:rPr>
        <w:t>Топорнин Б.Н. Европейское право М., Юрист., 2001</w:t>
      </w:r>
      <w:r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Тункин Г.И. Право и сила в международной системе.  М., 1983.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Усенко Е.Т. Очерки теории международного права. М., 2008</w:t>
      </w:r>
      <w:r w:rsidR="00375762">
        <w:rPr>
          <w:b w:val="0"/>
          <w:sz w:val="28"/>
          <w:szCs w:val="28"/>
        </w:rPr>
        <w:t>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Ушаков Н.А. Основания международной ответственности государств. М.; 1983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Ушаков Н.А. Правовое регулирование использования силы в международных отношениях. М., 1997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Ушаков Н.А. Правопреемство государств. Уфа, 1994.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Фёдоров В.Н. Организация Объединённых Наций, другие международные организации и их роль в ХХ1 веке. М., 2005.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Фисенко И.В. Борьба с международными преступлениями в международном и уголовном праве. Минск, 2000.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Черниченко С.В. Взаимосвязь императивных норм международного права jus cogens и обязательств erga omnes. Московский журнал международного права. 2012. № 3.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Чернядьева Н.А. Международный терроризм. Происхождение, эволюция, актуальные вопросы правового противодействия. М., 2019.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Шестаков Л.Н. Императивные нормы в системе современного международного права.  М., 1982.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Шибаева Е.А. Право международных организаций.  М., 1986.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Шибаева Е.А., Поточный М. Правовые вопросы структуры и деятельности международных организаций: Учеб. пособие.  М., 1988. 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Шинкарецкая Г.Г. Международная судебная процедура</w:t>
      </w:r>
      <w:r w:rsidR="00375762">
        <w:rPr>
          <w:b w:val="0"/>
          <w:sz w:val="28"/>
          <w:szCs w:val="28"/>
        </w:rPr>
        <w:t>,</w:t>
      </w:r>
      <w:r w:rsidRPr="00FC069A">
        <w:rPr>
          <w:b w:val="0"/>
          <w:sz w:val="28"/>
          <w:szCs w:val="28"/>
        </w:rPr>
        <w:t xml:space="preserve"> М. 1992.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Шумилов</w:t>
      </w:r>
      <w:r w:rsidR="00375762">
        <w:rPr>
          <w:b w:val="0"/>
          <w:sz w:val="28"/>
          <w:szCs w:val="28"/>
        </w:rPr>
        <w:t xml:space="preserve"> В.М</w:t>
      </w:r>
      <w:r w:rsidRPr="00FC069A">
        <w:rPr>
          <w:b w:val="0"/>
          <w:sz w:val="28"/>
          <w:szCs w:val="28"/>
        </w:rPr>
        <w:t>. Международное экономическое право: учебник для магистров, бакалавров / В. М. Шумилов; Всерос. акад. внешней торговли. - 5-е изд., перераб. и доп. - М.: Юрайт, 2011. - 612 с. - (Магистр).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>Энтин М. Л. Международные судебные учреждения, М. 1984.</w:t>
      </w:r>
    </w:p>
    <w:p w:rsidR="00EB2939" w:rsidRPr="00FC069A" w:rsidRDefault="00EB2939" w:rsidP="00EB2939">
      <w:pPr>
        <w:pStyle w:val="1"/>
        <w:numPr>
          <w:ilvl w:val="0"/>
          <w:numId w:val="6"/>
        </w:numPr>
        <w:tabs>
          <w:tab w:val="left" w:pos="1134"/>
        </w:tabs>
        <w:spacing w:before="87"/>
        <w:ind w:left="0" w:right="102" w:firstLine="567"/>
        <w:rPr>
          <w:b w:val="0"/>
          <w:sz w:val="28"/>
          <w:szCs w:val="28"/>
        </w:rPr>
      </w:pPr>
      <w:r w:rsidRPr="00FC069A">
        <w:rPr>
          <w:b w:val="0"/>
          <w:sz w:val="28"/>
          <w:szCs w:val="28"/>
        </w:rPr>
        <w:t xml:space="preserve">Ястребова А.Ю., Анисимов И.О. Право внешних сношений. М., 2018. </w:t>
      </w:r>
    </w:p>
    <w:p w:rsidR="00080958" w:rsidRPr="00FC069A" w:rsidRDefault="00080958" w:rsidP="00FC069A">
      <w:pPr>
        <w:pStyle w:val="1"/>
        <w:spacing w:before="87"/>
        <w:ind w:left="0" w:right="102" w:firstLine="567"/>
        <w:rPr>
          <w:b w:val="0"/>
          <w:sz w:val="28"/>
          <w:szCs w:val="28"/>
        </w:rPr>
      </w:pPr>
    </w:p>
    <w:p w:rsidR="00080958" w:rsidRPr="00C35F67" w:rsidRDefault="00080958" w:rsidP="00FC069A">
      <w:pPr>
        <w:pStyle w:val="1"/>
        <w:spacing w:before="87"/>
        <w:ind w:right="102" w:firstLine="567"/>
        <w:rPr>
          <w:bCs w:val="0"/>
          <w:sz w:val="28"/>
          <w:szCs w:val="28"/>
        </w:rPr>
      </w:pPr>
      <w:r w:rsidRPr="00C35F67">
        <w:rPr>
          <w:bCs w:val="0"/>
          <w:sz w:val="28"/>
          <w:szCs w:val="28"/>
        </w:rPr>
        <w:t>Литература на иностранных языках:</w:t>
      </w:r>
    </w:p>
    <w:p w:rsidR="00080958" w:rsidRPr="00FC069A" w:rsidRDefault="00080958" w:rsidP="00FC069A">
      <w:pPr>
        <w:pStyle w:val="1"/>
        <w:spacing w:before="87"/>
        <w:ind w:right="102" w:firstLine="567"/>
        <w:rPr>
          <w:b w:val="0"/>
          <w:sz w:val="28"/>
          <w:szCs w:val="28"/>
        </w:rPr>
      </w:pPr>
    </w:p>
    <w:p w:rsidR="00080958" w:rsidRPr="00FC069A" w:rsidRDefault="00080958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1.</w:t>
      </w:r>
      <w:r w:rsidRPr="00FC069A">
        <w:rPr>
          <w:b w:val="0"/>
          <w:sz w:val="28"/>
          <w:szCs w:val="28"/>
          <w:lang w:val="en-US"/>
        </w:rPr>
        <w:tab/>
        <w:t>Bin Cheng. Studies in International Space Law-   Oxford, Clarendon Press, 1997</w:t>
      </w:r>
    </w:p>
    <w:p w:rsidR="00080958" w:rsidRPr="00FC069A" w:rsidRDefault="00080958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2.</w:t>
      </w:r>
      <w:r w:rsidRPr="00FC069A">
        <w:rPr>
          <w:b w:val="0"/>
          <w:sz w:val="28"/>
          <w:szCs w:val="28"/>
          <w:lang w:val="en-US"/>
        </w:rPr>
        <w:tab/>
        <w:t>Brown E.D. The International Law of the Sea. 1994</w:t>
      </w:r>
    </w:p>
    <w:p w:rsidR="00080958" w:rsidRPr="00FC069A" w:rsidRDefault="00080958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3.</w:t>
      </w:r>
      <w:r w:rsidRPr="00FC069A">
        <w:rPr>
          <w:b w:val="0"/>
          <w:sz w:val="28"/>
          <w:szCs w:val="28"/>
          <w:lang w:val="en-US"/>
        </w:rPr>
        <w:tab/>
        <w:t xml:space="preserve">Cassese A. International </w:t>
      </w:r>
      <w:r w:rsidRPr="00FC069A">
        <w:rPr>
          <w:b w:val="0"/>
          <w:sz w:val="28"/>
          <w:szCs w:val="28"/>
        </w:rPr>
        <w:t>С</w:t>
      </w:r>
      <w:r w:rsidRPr="00FC069A">
        <w:rPr>
          <w:b w:val="0"/>
          <w:sz w:val="28"/>
          <w:szCs w:val="28"/>
          <w:lang w:val="en-US"/>
        </w:rPr>
        <w:t>riminal Law. Oxford University Press. 2008.</w:t>
      </w:r>
    </w:p>
    <w:p w:rsidR="00080958" w:rsidRPr="00FC069A" w:rsidRDefault="00080958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4.</w:t>
      </w:r>
      <w:r w:rsidRPr="00FC069A">
        <w:rPr>
          <w:b w:val="0"/>
          <w:sz w:val="28"/>
          <w:szCs w:val="28"/>
          <w:lang w:val="en-US"/>
        </w:rPr>
        <w:tab/>
        <w:t>Cassese A. International Law. Oxford University Press. 2004.</w:t>
      </w:r>
    </w:p>
    <w:p w:rsidR="00080958" w:rsidRPr="00FC069A" w:rsidRDefault="00080958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5.</w:t>
      </w:r>
      <w:r w:rsidRPr="00FC069A">
        <w:rPr>
          <w:b w:val="0"/>
          <w:sz w:val="28"/>
          <w:szCs w:val="28"/>
          <w:lang w:val="en-US"/>
        </w:rPr>
        <w:tab/>
        <w:t xml:space="preserve"> Crawford J., Brownlie’s Principles of Public International law, Oxford University Press, 2019.</w:t>
      </w:r>
    </w:p>
    <w:p w:rsidR="00ED4295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6. Crawford J. The creation of Statesin International Law. 2nd ed. 2006.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7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The Fundamental Rules of the International Legal Order. Jus cogens and Obligations Erga omnes. Edited by Ch. Tomuschat and J-M. Thouvenin. Martinus Nijhoff Publishers. 2006.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8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Edited by Andreas Zimmermann, Christian Tomuschat, Karin Oellers-Frahm “The Statute of the International Court of Justice: A Commentary” Oxford University Press, 2006.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9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Hartley T. -C. The Foundations of European Community Law.2003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10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International Environmental Law. 2nd edition Pierre-Marie Dupuy, Jorge E. Viñuales, 2019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11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International Law. Fifth ed. Ed. Be Malcolm D. Evans. Oxford University Press 2018.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12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Kiss A, D.L. Shelton, Guide to International Environmental Law, 2007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13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Klabbers J. An Introduction to International organization Law. 3rd Ed. Cambridge University Press, 2015.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14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Merrils J.G., International Dispute Settlement, University of Sheffield, Cambridge University Press, 4th edition, 2012, -ISBN 978-1-139-16548-8.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15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Michael Scharf and Paul Williams, «The Law of International Organizations», Caroline Academic Press, 2013.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16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Nigel D. White, «The law of international organizations», Manchester University Press, 2016.</w:t>
      </w:r>
    </w:p>
    <w:p w:rsidR="00080958" w:rsidRPr="00DE2000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17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Philippe Sands. Principles of International Environmental Law, 2nd. ed. Cambridge, Cambridge University Press, 2003</w:t>
      </w:r>
      <w:r w:rsidR="00375762" w:rsidRPr="00DE2000">
        <w:rPr>
          <w:b w:val="0"/>
          <w:sz w:val="28"/>
          <w:szCs w:val="28"/>
          <w:lang w:val="en-US"/>
        </w:rPr>
        <w:t>.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18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The Principles and Practice of International Aviation Law. Brian F. Havel, Gabriel S. Sanchez, - Cambridge University Press, 2014.</w:t>
      </w:r>
    </w:p>
    <w:p w:rsidR="00080958" w:rsidRPr="00FC069A" w:rsidRDefault="00080958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1</w:t>
      </w:r>
      <w:r w:rsidR="00ED4295" w:rsidRPr="00FC069A">
        <w:rPr>
          <w:b w:val="0"/>
          <w:sz w:val="28"/>
          <w:szCs w:val="28"/>
          <w:lang w:val="en-US"/>
        </w:rPr>
        <w:t>9</w:t>
      </w:r>
      <w:r w:rsidRPr="00FC069A">
        <w:rPr>
          <w:b w:val="0"/>
          <w:sz w:val="28"/>
          <w:szCs w:val="28"/>
          <w:lang w:val="en-US"/>
        </w:rPr>
        <w:t>.</w:t>
      </w:r>
      <w:r w:rsidRPr="00FC069A">
        <w:rPr>
          <w:b w:val="0"/>
          <w:sz w:val="28"/>
          <w:szCs w:val="28"/>
          <w:lang w:val="en-US"/>
        </w:rPr>
        <w:tab/>
        <w:t xml:space="preserve">Rothwell, Donald, Alex G. Oude Elferink, Karen N. Scott, and Tim Stephens, eds. The Oxford Handbook of the Law of the Sea. Oxford: Oxford </w:t>
      </w:r>
      <w:r w:rsidRPr="00FC069A">
        <w:rPr>
          <w:b w:val="0"/>
          <w:sz w:val="28"/>
          <w:szCs w:val="28"/>
          <w:lang w:val="en-US"/>
        </w:rPr>
        <w:lastRenderedPageBreak/>
        <w:t>University Press, 2015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20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Satow E. A Guide to Diplomatic Practice. 1958.</w:t>
      </w:r>
    </w:p>
    <w:p w:rsidR="00080958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21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Shabtai Rosenne “The Law and Practice of the International Court of Justice, 1920-2005” Volumes I-IV, Martinus Nijhoff Publishers, Leiden/Boston 2006.</w:t>
      </w:r>
    </w:p>
    <w:p w:rsidR="00ED4295" w:rsidRPr="00FC069A" w:rsidRDefault="00ED4295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22. Shaw M.N.  International Law. Sixth edit. Cambridge University Press, 2008</w:t>
      </w:r>
    </w:p>
    <w:p w:rsidR="00080958" w:rsidRPr="00FC069A" w:rsidRDefault="00717B7B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23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 xml:space="preserve">Schermers H.G. and Blokker N.M. International Institutional Law. 6-th revised ed. Leiden, 2018. </w:t>
      </w:r>
    </w:p>
    <w:p w:rsidR="00080958" w:rsidRPr="00FC069A" w:rsidRDefault="00717B7B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>24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Vukas B. The Law of the Sea. Martinus Nijhoff Publishers,2004</w:t>
      </w:r>
    </w:p>
    <w:p w:rsidR="008325E0" w:rsidRPr="00FC069A" w:rsidRDefault="00717B7B" w:rsidP="00FC069A">
      <w:pPr>
        <w:pStyle w:val="1"/>
        <w:tabs>
          <w:tab w:val="left" w:pos="1134"/>
          <w:tab w:val="left" w:pos="1276"/>
        </w:tabs>
        <w:spacing w:before="87"/>
        <w:ind w:left="0" w:right="102" w:firstLine="567"/>
        <w:rPr>
          <w:b w:val="0"/>
          <w:sz w:val="28"/>
          <w:szCs w:val="28"/>
          <w:lang w:val="en-US"/>
        </w:rPr>
      </w:pPr>
      <w:r w:rsidRPr="00FC069A">
        <w:rPr>
          <w:b w:val="0"/>
          <w:sz w:val="28"/>
          <w:szCs w:val="28"/>
          <w:lang w:val="en-US"/>
        </w:rPr>
        <w:t xml:space="preserve">          25</w:t>
      </w:r>
      <w:r w:rsidR="00080958" w:rsidRPr="00FC069A">
        <w:rPr>
          <w:b w:val="0"/>
          <w:sz w:val="28"/>
          <w:szCs w:val="28"/>
          <w:lang w:val="en-US"/>
        </w:rPr>
        <w:t>.</w:t>
      </w:r>
      <w:r w:rsidR="00080958" w:rsidRPr="00FC069A">
        <w:rPr>
          <w:b w:val="0"/>
          <w:sz w:val="28"/>
          <w:szCs w:val="28"/>
          <w:lang w:val="en-US"/>
        </w:rPr>
        <w:tab/>
        <w:t>Yan Hurd, «International Organizations», Cambridge University Press, 2010.</w:t>
      </w:r>
    </w:p>
    <w:p w:rsidR="003D2BE3" w:rsidRPr="00FC069A" w:rsidRDefault="003D2BE3" w:rsidP="00FC069A">
      <w:pPr>
        <w:pStyle w:val="1"/>
        <w:spacing w:before="87"/>
        <w:ind w:left="0" w:right="102" w:firstLine="567"/>
        <w:rPr>
          <w:b w:val="0"/>
          <w:sz w:val="28"/>
          <w:szCs w:val="28"/>
          <w:lang w:val="en-US"/>
        </w:rPr>
      </w:pPr>
      <w:bookmarkStart w:id="0" w:name="_GoBack"/>
      <w:bookmarkEnd w:id="0"/>
    </w:p>
    <w:p w:rsidR="008325E0" w:rsidRPr="00FC069A" w:rsidRDefault="008325E0" w:rsidP="00FC069A">
      <w:pPr>
        <w:pStyle w:val="1"/>
        <w:spacing w:before="87"/>
        <w:ind w:left="0" w:right="102" w:firstLine="567"/>
        <w:rPr>
          <w:b w:val="0"/>
          <w:sz w:val="28"/>
          <w:szCs w:val="28"/>
          <w:lang w:val="en-US"/>
        </w:rPr>
      </w:pPr>
    </w:p>
    <w:p w:rsidR="00C12E97" w:rsidRPr="00FC069A" w:rsidRDefault="00C12E97" w:rsidP="00FC069A">
      <w:pPr>
        <w:pStyle w:val="1"/>
        <w:spacing w:before="87"/>
        <w:ind w:left="0" w:right="102" w:firstLine="567"/>
        <w:jc w:val="center"/>
        <w:rPr>
          <w:b w:val="0"/>
          <w:i/>
          <w:sz w:val="28"/>
          <w:szCs w:val="28"/>
        </w:rPr>
      </w:pPr>
    </w:p>
    <w:sectPr w:rsidR="00C12E97" w:rsidRPr="00FC069A" w:rsidSect="00FC069A">
      <w:footerReference w:type="default" r:id="rId10"/>
      <w:pgSz w:w="11910" w:h="16840"/>
      <w:pgMar w:top="1418" w:right="1418" w:bottom="1418" w:left="1418" w:header="0" w:footer="2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22" w:rsidRDefault="00A26622">
      <w:r>
        <w:separator/>
      </w:r>
    </w:p>
  </w:endnote>
  <w:endnote w:type="continuationSeparator" w:id="0">
    <w:p w:rsidR="00A26622" w:rsidRDefault="00A2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9B" w:rsidRDefault="00F5318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10386695</wp:posOffset>
              </wp:positionV>
              <wp:extent cx="218440" cy="16764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29B" w:rsidRDefault="005D3CD1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062D2B"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3183">
                            <w:rPr>
                              <w:rFonts w:ascii="Arial MT"/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817.85pt;width:17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DnqQIAAKg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" filled="f" stroked="f">
              <v:textbox inset="0,0,0,0">
                <w:txbxContent>
                  <w:p w:rsidR="0012129B" w:rsidRDefault="005D3CD1">
                    <w:pPr>
                      <w:spacing w:before="14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 w:rsidR="00062D2B"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3183">
                      <w:rPr>
                        <w:rFonts w:ascii="Arial MT"/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22" w:rsidRDefault="00A26622">
      <w:r>
        <w:separator/>
      </w:r>
    </w:p>
  </w:footnote>
  <w:footnote w:type="continuationSeparator" w:id="0">
    <w:p w:rsidR="00A26622" w:rsidRDefault="00A2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40D23"/>
    <w:multiLevelType w:val="hybridMultilevel"/>
    <w:tmpl w:val="52C4A90A"/>
    <w:lvl w:ilvl="0" w:tplc="0419000F">
      <w:start w:val="1"/>
      <w:numFmt w:val="decimal"/>
      <w:lvlText w:val="%1."/>
      <w:lvlJc w:val="left"/>
      <w:pPr>
        <w:ind w:left="1959" w:hanging="360"/>
      </w:pPr>
    </w:lvl>
    <w:lvl w:ilvl="1" w:tplc="04190019" w:tentative="1">
      <w:start w:val="1"/>
      <w:numFmt w:val="lowerLetter"/>
      <w:lvlText w:val="%2."/>
      <w:lvlJc w:val="left"/>
      <w:pPr>
        <w:ind w:left="2679" w:hanging="360"/>
      </w:pPr>
    </w:lvl>
    <w:lvl w:ilvl="2" w:tplc="0419001B" w:tentative="1">
      <w:start w:val="1"/>
      <w:numFmt w:val="lowerRoman"/>
      <w:lvlText w:val="%3."/>
      <w:lvlJc w:val="right"/>
      <w:pPr>
        <w:ind w:left="3399" w:hanging="180"/>
      </w:pPr>
    </w:lvl>
    <w:lvl w:ilvl="3" w:tplc="0419000F" w:tentative="1">
      <w:start w:val="1"/>
      <w:numFmt w:val="decimal"/>
      <w:lvlText w:val="%4."/>
      <w:lvlJc w:val="left"/>
      <w:pPr>
        <w:ind w:left="4119" w:hanging="360"/>
      </w:pPr>
    </w:lvl>
    <w:lvl w:ilvl="4" w:tplc="04190019" w:tentative="1">
      <w:start w:val="1"/>
      <w:numFmt w:val="lowerLetter"/>
      <w:lvlText w:val="%5."/>
      <w:lvlJc w:val="left"/>
      <w:pPr>
        <w:ind w:left="4839" w:hanging="360"/>
      </w:pPr>
    </w:lvl>
    <w:lvl w:ilvl="5" w:tplc="0419001B" w:tentative="1">
      <w:start w:val="1"/>
      <w:numFmt w:val="lowerRoman"/>
      <w:lvlText w:val="%6."/>
      <w:lvlJc w:val="right"/>
      <w:pPr>
        <w:ind w:left="5559" w:hanging="180"/>
      </w:pPr>
    </w:lvl>
    <w:lvl w:ilvl="6" w:tplc="0419000F" w:tentative="1">
      <w:start w:val="1"/>
      <w:numFmt w:val="decimal"/>
      <w:lvlText w:val="%7."/>
      <w:lvlJc w:val="left"/>
      <w:pPr>
        <w:ind w:left="6279" w:hanging="360"/>
      </w:pPr>
    </w:lvl>
    <w:lvl w:ilvl="7" w:tplc="04190019" w:tentative="1">
      <w:start w:val="1"/>
      <w:numFmt w:val="lowerLetter"/>
      <w:lvlText w:val="%8."/>
      <w:lvlJc w:val="left"/>
      <w:pPr>
        <w:ind w:left="6999" w:hanging="360"/>
      </w:pPr>
    </w:lvl>
    <w:lvl w:ilvl="8" w:tplc="0419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1" w15:restartNumberingAfterBreak="0">
    <w:nsid w:val="5CE92CBE"/>
    <w:multiLevelType w:val="hybridMultilevel"/>
    <w:tmpl w:val="67E4F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F4CDB"/>
    <w:multiLevelType w:val="hybridMultilevel"/>
    <w:tmpl w:val="13CA8EDE"/>
    <w:lvl w:ilvl="0" w:tplc="F868424E">
      <w:start w:val="1"/>
      <w:numFmt w:val="decimal"/>
      <w:lvlText w:val="%1."/>
      <w:lvlJc w:val="left"/>
      <w:pPr>
        <w:ind w:left="1147" w:hanging="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48468F"/>
    <w:multiLevelType w:val="hybridMultilevel"/>
    <w:tmpl w:val="07F0F43A"/>
    <w:lvl w:ilvl="0" w:tplc="A3348A36">
      <w:start w:val="1"/>
      <w:numFmt w:val="decimal"/>
      <w:lvlText w:val="%1."/>
      <w:lvlJc w:val="left"/>
      <w:pPr>
        <w:ind w:left="2159" w:hanging="9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4" w15:restartNumberingAfterBreak="0">
    <w:nsid w:val="71731BEB"/>
    <w:multiLevelType w:val="hybridMultilevel"/>
    <w:tmpl w:val="64823840"/>
    <w:lvl w:ilvl="0" w:tplc="577C9212">
      <w:start w:val="1"/>
      <w:numFmt w:val="decimal"/>
      <w:lvlText w:val="%1."/>
      <w:lvlJc w:val="left"/>
      <w:pPr>
        <w:ind w:left="473" w:hanging="360"/>
        <w:jc w:val="left"/>
      </w:pPr>
      <w:rPr>
        <w:rFonts w:hint="default"/>
        <w:w w:val="100"/>
        <w:lang w:val="ru-RU" w:eastAsia="en-US" w:bidi="ar-SA"/>
      </w:rPr>
    </w:lvl>
    <w:lvl w:ilvl="1" w:tplc="4BD81B56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15244E5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F65EF54E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64B2993C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3D207B86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 w:tplc="5C963B04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9610495E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 w:tplc="E804702C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4B51CC2"/>
    <w:multiLevelType w:val="hybridMultilevel"/>
    <w:tmpl w:val="03F88AEC"/>
    <w:lvl w:ilvl="0" w:tplc="1876A704">
      <w:start w:val="1"/>
      <w:numFmt w:val="decimal"/>
      <w:lvlText w:val="%1."/>
      <w:lvlJc w:val="left"/>
      <w:pPr>
        <w:ind w:left="474" w:hanging="318"/>
        <w:jc w:val="left"/>
      </w:pPr>
      <w:rPr>
        <w:rFonts w:hint="default"/>
        <w:w w:val="99"/>
        <w:lang w:val="ru-RU" w:eastAsia="en-US" w:bidi="ar-SA"/>
      </w:rPr>
    </w:lvl>
    <w:lvl w:ilvl="1" w:tplc="EE863D5E">
      <w:numFmt w:val="bullet"/>
      <w:lvlText w:val="•"/>
      <w:lvlJc w:val="left"/>
      <w:pPr>
        <w:ind w:left="700" w:hanging="318"/>
      </w:pPr>
      <w:rPr>
        <w:rFonts w:hint="default"/>
        <w:lang w:val="ru-RU" w:eastAsia="en-US" w:bidi="ar-SA"/>
      </w:rPr>
    </w:lvl>
    <w:lvl w:ilvl="2" w:tplc="C2C815D2">
      <w:numFmt w:val="bullet"/>
      <w:lvlText w:val="•"/>
      <w:lvlJc w:val="left"/>
      <w:pPr>
        <w:ind w:left="1718" w:hanging="318"/>
      </w:pPr>
      <w:rPr>
        <w:rFonts w:hint="default"/>
        <w:lang w:val="ru-RU" w:eastAsia="en-US" w:bidi="ar-SA"/>
      </w:rPr>
    </w:lvl>
    <w:lvl w:ilvl="3" w:tplc="930A821A">
      <w:numFmt w:val="bullet"/>
      <w:lvlText w:val="•"/>
      <w:lvlJc w:val="left"/>
      <w:pPr>
        <w:ind w:left="2736" w:hanging="318"/>
      </w:pPr>
      <w:rPr>
        <w:rFonts w:hint="default"/>
        <w:lang w:val="ru-RU" w:eastAsia="en-US" w:bidi="ar-SA"/>
      </w:rPr>
    </w:lvl>
    <w:lvl w:ilvl="4" w:tplc="B0C2B6E8">
      <w:numFmt w:val="bullet"/>
      <w:lvlText w:val="•"/>
      <w:lvlJc w:val="left"/>
      <w:pPr>
        <w:ind w:left="3754" w:hanging="318"/>
      </w:pPr>
      <w:rPr>
        <w:rFonts w:hint="default"/>
        <w:lang w:val="ru-RU" w:eastAsia="en-US" w:bidi="ar-SA"/>
      </w:rPr>
    </w:lvl>
    <w:lvl w:ilvl="5" w:tplc="53E4B27E">
      <w:numFmt w:val="bullet"/>
      <w:lvlText w:val="•"/>
      <w:lvlJc w:val="left"/>
      <w:pPr>
        <w:ind w:left="4773" w:hanging="318"/>
      </w:pPr>
      <w:rPr>
        <w:rFonts w:hint="default"/>
        <w:lang w:val="ru-RU" w:eastAsia="en-US" w:bidi="ar-SA"/>
      </w:rPr>
    </w:lvl>
    <w:lvl w:ilvl="6" w:tplc="34DEB928">
      <w:numFmt w:val="bullet"/>
      <w:lvlText w:val="•"/>
      <w:lvlJc w:val="left"/>
      <w:pPr>
        <w:ind w:left="5791" w:hanging="318"/>
      </w:pPr>
      <w:rPr>
        <w:rFonts w:hint="default"/>
        <w:lang w:val="ru-RU" w:eastAsia="en-US" w:bidi="ar-SA"/>
      </w:rPr>
    </w:lvl>
    <w:lvl w:ilvl="7" w:tplc="C22823E6">
      <w:numFmt w:val="bullet"/>
      <w:lvlText w:val="•"/>
      <w:lvlJc w:val="left"/>
      <w:pPr>
        <w:ind w:left="6809" w:hanging="318"/>
      </w:pPr>
      <w:rPr>
        <w:rFonts w:hint="default"/>
        <w:lang w:val="ru-RU" w:eastAsia="en-US" w:bidi="ar-SA"/>
      </w:rPr>
    </w:lvl>
    <w:lvl w:ilvl="8" w:tplc="AF365D12">
      <w:numFmt w:val="bullet"/>
      <w:lvlText w:val="•"/>
      <w:lvlJc w:val="left"/>
      <w:pPr>
        <w:ind w:left="7827" w:hanging="31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9B"/>
    <w:rsid w:val="0001632D"/>
    <w:rsid w:val="00021EBB"/>
    <w:rsid w:val="00054910"/>
    <w:rsid w:val="0006034B"/>
    <w:rsid w:val="00062D2B"/>
    <w:rsid w:val="00066701"/>
    <w:rsid w:val="00067A18"/>
    <w:rsid w:val="00080958"/>
    <w:rsid w:val="000C2A9E"/>
    <w:rsid w:val="000F70EE"/>
    <w:rsid w:val="0012129B"/>
    <w:rsid w:val="00160892"/>
    <w:rsid w:val="001942F4"/>
    <w:rsid w:val="001D4ADF"/>
    <w:rsid w:val="001F3592"/>
    <w:rsid w:val="002172C0"/>
    <w:rsid w:val="002654C7"/>
    <w:rsid w:val="00296389"/>
    <w:rsid w:val="002C1041"/>
    <w:rsid w:val="00317BCA"/>
    <w:rsid w:val="00326FFF"/>
    <w:rsid w:val="00335AD7"/>
    <w:rsid w:val="003448FF"/>
    <w:rsid w:val="00375762"/>
    <w:rsid w:val="0037734B"/>
    <w:rsid w:val="003D2BE3"/>
    <w:rsid w:val="003E201D"/>
    <w:rsid w:val="00437DDD"/>
    <w:rsid w:val="00441DE4"/>
    <w:rsid w:val="004903B6"/>
    <w:rsid w:val="00495573"/>
    <w:rsid w:val="004A5B24"/>
    <w:rsid w:val="00507106"/>
    <w:rsid w:val="00565530"/>
    <w:rsid w:val="005B1B15"/>
    <w:rsid w:val="005D3CD1"/>
    <w:rsid w:val="0061356A"/>
    <w:rsid w:val="00672B71"/>
    <w:rsid w:val="00693893"/>
    <w:rsid w:val="0069424F"/>
    <w:rsid w:val="006D6A1F"/>
    <w:rsid w:val="006F02FF"/>
    <w:rsid w:val="00717B7B"/>
    <w:rsid w:val="00746C21"/>
    <w:rsid w:val="00794C8D"/>
    <w:rsid w:val="007E16B6"/>
    <w:rsid w:val="00803C33"/>
    <w:rsid w:val="008252D7"/>
    <w:rsid w:val="008325E0"/>
    <w:rsid w:val="00883B00"/>
    <w:rsid w:val="008C290E"/>
    <w:rsid w:val="00900A61"/>
    <w:rsid w:val="009A73D7"/>
    <w:rsid w:val="00A26622"/>
    <w:rsid w:val="00AB311C"/>
    <w:rsid w:val="00B24763"/>
    <w:rsid w:val="00BA0670"/>
    <w:rsid w:val="00BD6B35"/>
    <w:rsid w:val="00C00852"/>
    <w:rsid w:val="00C12E97"/>
    <w:rsid w:val="00C20161"/>
    <w:rsid w:val="00C35F67"/>
    <w:rsid w:val="00C76712"/>
    <w:rsid w:val="00CC04B3"/>
    <w:rsid w:val="00CE0B7A"/>
    <w:rsid w:val="00D077B6"/>
    <w:rsid w:val="00D40922"/>
    <w:rsid w:val="00D62247"/>
    <w:rsid w:val="00D81D4E"/>
    <w:rsid w:val="00D939AD"/>
    <w:rsid w:val="00DB65AA"/>
    <w:rsid w:val="00DE2000"/>
    <w:rsid w:val="00E558C5"/>
    <w:rsid w:val="00E568F5"/>
    <w:rsid w:val="00E72691"/>
    <w:rsid w:val="00EB2939"/>
    <w:rsid w:val="00EB4234"/>
    <w:rsid w:val="00ED4295"/>
    <w:rsid w:val="00EF5759"/>
    <w:rsid w:val="00F36642"/>
    <w:rsid w:val="00F407D7"/>
    <w:rsid w:val="00F53183"/>
    <w:rsid w:val="00F74260"/>
    <w:rsid w:val="00F749BD"/>
    <w:rsid w:val="00FC069A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AF615B-67ED-459E-8D80-FA6F67B0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3C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D3CD1"/>
    <w:pPr>
      <w:spacing w:before="122"/>
      <w:ind w:left="672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5D3CD1"/>
    <w:pPr>
      <w:spacing w:before="123"/>
      <w:ind w:left="523" w:right="102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1"/>
    <w:qFormat/>
    <w:rsid w:val="005D3CD1"/>
    <w:pPr>
      <w:spacing w:before="1"/>
      <w:ind w:left="102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3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3CD1"/>
    <w:pPr>
      <w:ind w:left="113" w:firstLine="567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5D3CD1"/>
    <w:pPr>
      <w:ind w:left="671" w:right="10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5D3CD1"/>
    <w:pPr>
      <w:ind w:left="473" w:right="128" w:hanging="360"/>
    </w:pPr>
  </w:style>
  <w:style w:type="paragraph" w:customStyle="1" w:styleId="TableParagraph">
    <w:name w:val="Table Paragraph"/>
    <w:basedOn w:val="a"/>
    <w:uiPriority w:val="1"/>
    <w:qFormat/>
    <w:rsid w:val="005D3CD1"/>
  </w:style>
  <w:style w:type="table" w:styleId="a7">
    <w:name w:val="Table Grid"/>
    <w:basedOn w:val="a1"/>
    <w:uiPriority w:val="39"/>
    <w:rsid w:val="004A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B247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24763"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0667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6670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70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7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70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06670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6670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C069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Emphasis"/>
    <w:basedOn w:val="a0"/>
    <w:uiPriority w:val="20"/>
    <w:qFormat/>
    <w:rsid w:val="00EB2939"/>
    <w:rPr>
      <w:i/>
      <w:iCs/>
    </w:rPr>
  </w:style>
  <w:style w:type="paragraph" w:styleId="af2">
    <w:name w:val="Revision"/>
    <w:hidden/>
    <w:uiPriority w:val="99"/>
    <w:semiHidden/>
    <w:rsid w:val="00EB2939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f3">
    <w:name w:val="Hyperlink"/>
    <w:basedOn w:val="a0"/>
    <w:uiPriority w:val="99"/>
    <w:semiHidden/>
    <w:unhideWhenUsed/>
    <w:rsid w:val="00EB2939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C35F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publications/article/42184579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tina.msu.ru/journals/962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0558-9DCA-4413-8223-77985181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&lt;4D6963726F736F667420576F7264202D20CFF0EEE3F0E0ECECE020E4EBFF20EFEEF1F2F3EFE0FEF9E8F520E220E0F1EFE8F0E0EDF2F3F0F32E646F63&gt;</vt:lpstr>
    </vt:vector>
  </TitlesOfParts>
  <Company/>
  <LinksUpToDate>false</LinksUpToDate>
  <CharactersWithSpaces>17476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&lt;4D6963726F736F667420576F7264202D20CFF0EEE3F0E0ECECE020E4EBFF20EFEEF1F2F3EFE0FEF9E8F520E220E0F1EFE8F0E0EDF2F3F0F32E646F63&gt;</dc:title>
  <dc:creator>ivp</dc:creator>
  <cp:lastModifiedBy>Саночкина Евгения</cp:lastModifiedBy>
  <cp:revision>2</cp:revision>
  <cp:lastPrinted>2022-06-29T14:05:00Z</cp:lastPrinted>
  <dcterms:created xsi:type="dcterms:W3CDTF">2022-07-04T06:51:00Z</dcterms:created>
  <dcterms:modified xsi:type="dcterms:W3CDTF">2022-07-04T06:51:00Z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2022-04-08T00:00:00Z</vt:filetime>
  </property>
</Properties>
</file>