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A43" w:rsidRPr="00A92DAD" w:rsidRDefault="00EF4A43" w:rsidP="00EF4A43">
      <w:pPr>
        <w:shd w:val="clear" w:color="auto" w:fill="FFFFFF"/>
        <w:ind w:firstLine="851"/>
        <w:jc w:val="center"/>
        <w:rPr>
          <w:color w:val="222222"/>
        </w:rPr>
      </w:pPr>
      <w:r w:rsidRPr="00A92DAD">
        <w:rPr>
          <w:color w:val="222222"/>
          <w:sz w:val="26"/>
          <w:szCs w:val="26"/>
        </w:rPr>
        <w:t>Федеральное государственное бюджетное образовательное учреждение </w:t>
      </w:r>
      <w:r w:rsidRPr="00A92DAD">
        <w:rPr>
          <w:color w:val="222222"/>
          <w:sz w:val="26"/>
          <w:szCs w:val="26"/>
        </w:rPr>
        <w:br/>
        <w:t>высшего образования</w:t>
      </w:r>
    </w:p>
    <w:p w:rsidR="00EF4A43" w:rsidRPr="00A92DAD" w:rsidRDefault="00EF4A43" w:rsidP="00EF4A43">
      <w:pPr>
        <w:shd w:val="clear" w:color="auto" w:fill="FFFFFF"/>
        <w:ind w:firstLine="851"/>
        <w:jc w:val="center"/>
        <w:rPr>
          <w:color w:val="222222"/>
        </w:rPr>
      </w:pPr>
      <w:r w:rsidRPr="00A92DAD">
        <w:rPr>
          <w:color w:val="222222"/>
          <w:sz w:val="26"/>
          <w:szCs w:val="26"/>
        </w:rPr>
        <w:t>«Московский государственный университет имени М.В. Ломоносова»</w:t>
      </w:r>
    </w:p>
    <w:p w:rsidR="00EF4A43" w:rsidRPr="00A92DAD" w:rsidRDefault="00EF4A43" w:rsidP="00EF4A43">
      <w:pPr>
        <w:shd w:val="clear" w:color="auto" w:fill="FFFFFF"/>
        <w:ind w:firstLine="851"/>
        <w:jc w:val="center"/>
        <w:rPr>
          <w:color w:val="222222"/>
        </w:rPr>
      </w:pPr>
      <w:r w:rsidRPr="00A92DAD">
        <w:rPr>
          <w:color w:val="222222"/>
          <w:sz w:val="26"/>
          <w:szCs w:val="26"/>
        </w:rPr>
        <w:t>Юридический факультет</w:t>
      </w:r>
    </w:p>
    <w:p w:rsidR="00EF4A43" w:rsidRPr="00A92DAD" w:rsidRDefault="00EF4A43" w:rsidP="00EF4A43">
      <w:pPr>
        <w:ind w:firstLine="851"/>
        <w:rPr>
          <w:sz w:val="26"/>
          <w:szCs w:val="26"/>
        </w:rPr>
      </w:pPr>
    </w:p>
    <w:p w:rsidR="00EF4A43" w:rsidRPr="00A92DAD" w:rsidRDefault="00EF4A43" w:rsidP="00EF4A43">
      <w:pPr>
        <w:jc w:val="right"/>
        <w:rPr>
          <w:rFonts w:ascii="Cambria" w:hAnsi="Cambria"/>
          <w:sz w:val="26"/>
          <w:szCs w:val="26"/>
        </w:rPr>
      </w:pPr>
      <w:r w:rsidRPr="00A92DAD">
        <w:rPr>
          <w:rFonts w:ascii="Cambria" w:hAnsi="Cambria"/>
          <w:sz w:val="26"/>
          <w:szCs w:val="26"/>
        </w:rPr>
        <w:t>Программа утверждена</w:t>
      </w:r>
    </w:p>
    <w:p w:rsidR="00EF4A43" w:rsidRPr="00A92DAD" w:rsidRDefault="00EF4A43" w:rsidP="00EF4A43">
      <w:pPr>
        <w:jc w:val="right"/>
        <w:rPr>
          <w:rFonts w:ascii="Cambria" w:hAnsi="Cambria"/>
          <w:sz w:val="26"/>
          <w:szCs w:val="26"/>
        </w:rPr>
      </w:pPr>
      <w:r w:rsidRPr="00A92DAD">
        <w:rPr>
          <w:rFonts w:ascii="Cambria" w:hAnsi="Cambria"/>
          <w:sz w:val="26"/>
          <w:szCs w:val="26"/>
        </w:rPr>
        <w:t>Кафедрой трудового права</w:t>
      </w:r>
    </w:p>
    <w:p w:rsidR="00EF4A43" w:rsidRPr="00A92DAD" w:rsidRDefault="00A92DAD" w:rsidP="00EF4A43">
      <w:pPr>
        <w:jc w:val="right"/>
        <w:rPr>
          <w:rFonts w:ascii="Cambria" w:hAnsi="Cambria"/>
          <w:sz w:val="26"/>
          <w:szCs w:val="26"/>
        </w:rPr>
      </w:pPr>
      <w:r w:rsidRPr="00A92DAD">
        <w:rPr>
          <w:rFonts w:ascii="Cambria" w:hAnsi="Cambria"/>
          <w:sz w:val="26"/>
          <w:szCs w:val="26"/>
        </w:rPr>
        <w:t>Протокол № 11</w:t>
      </w:r>
      <w:r w:rsidR="00EF4A43" w:rsidRPr="00A92DAD">
        <w:rPr>
          <w:rFonts w:ascii="Cambria" w:hAnsi="Cambria"/>
          <w:sz w:val="26"/>
          <w:szCs w:val="26"/>
        </w:rPr>
        <w:t xml:space="preserve">_ от </w:t>
      </w:r>
      <w:r w:rsidRPr="00A92DAD">
        <w:rPr>
          <w:rFonts w:ascii="Cambria" w:hAnsi="Cambria"/>
          <w:sz w:val="26"/>
          <w:szCs w:val="26"/>
        </w:rPr>
        <w:t>15 июня</w:t>
      </w:r>
      <w:r w:rsidR="00EF4A43" w:rsidRPr="00A92DAD">
        <w:rPr>
          <w:sz w:val="26"/>
          <w:szCs w:val="26"/>
        </w:rPr>
        <w:t xml:space="preserve"> 2022 г.</w:t>
      </w:r>
    </w:p>
    <w:p w:rsidR="00EF4A43" w:rsidRPr="00A92DAD" w:rsidRDefault="00EF4A43" w:rsidP="00EF4A43">
      <w:pPr>
        <w:spacing w:after="120"/>
        <w:ind w:firstLine="851"/>
        <w:jc w:val="right"/>
        <w:outlineLvl w:val="0"/>
        <w:rPr>
          <w:sz w:val="26"/>
          <w:szCs w:val="26"/>
          <w:lang w:val="x-none" w:eastAsia="x-none"/>
        </w:rPr>
      </w:pPr>
    </w:p>
    <w:p w:rsidR="00EF4A43" w:rsidRPr="00A92DAD" w:rsidRDefault="00EF4A43" w:rsidP="00EF4A43">
      <w:pPr>
        <w:pStyle w:val="a3"/>
        <w:ind w:left="0" w:firstLine="851"/>
        <w:jc w:val="left"/>
        <w:rPr>
          <w:b/>
          <w:sz w:val="36"/>
        </w:rPr>
      </w:pPr>
    </w:p>
    <w:p w:rsidR="00EF4A43" w:rsidRPr="00A92DAD" w:rsidRDefault="00EF4A43" w:rsidP="00EF4A43">
      <w:pPr>
        <w:pStyle w:val="a3"/>
        <w:ind w:left="0" w:firstLine="851"/>
        <w:jc w:val="left"/>
        <w:rPr>
          <w:b/>
          <w:sz w:val="36"/>
        </w:rPr>
      </w:pPr>
    </w:p>
    <w:p w:rsidR="00EF4A43" w:rsidRPr="00A92DAD" w:rsidRDefault="00EF4A43" w:rsidP="00EF4A43">
      <w:pPr>
        <w:pStyle w:val="a3"/>
        <w:ind w:left="0" w:firstLine="0"/>
        <w:jc w:val="left"/>
        <w:rPr>
          <w:b/>
          <w:sz w:val="36"/>
        </w:rPr>
      </w:pPr>
    </w:p>
    <w:p w:rsidR="00EF4A43" w:rsidRPr="00A92DAD" w:rsidRDefault="00EF4A43" w:rsidP="00EF4A43">
      <w:pPr>
        <w:pStyle w:val="a5"/>
        <w:spacing w:before="322"/>
        <w:ind w:left="0" w:firstLine="851"/>
        <w:rPr>
          <w:rFonts w:ascii="Times New Roman" w:hAnsi="Times New Roman" w:cs="Times New Roman"/>
        </w:rPr>
      </w:pPr>
      <w:r w:rsidRPr="00A92DAD">
        <w:rPr>
          <w:rFonts w:ascii="Times New Roman" w:hAnsi="Times New Roman" w:cs="Times New Roman"/>
        </w:rPr>
        <w:t>ПРОГРАММА КАНДИДАТСКОГО ЭКЗАМЕНА</w:t>
      </w:r>
    </w:p>
    <w:p w:rsidR="00EF4A43" w:rsidRPr="00A92DAD" w:rsidRDefault="00EF4A43" w:rsidP="00EF4A43">
      <w:pPr>
        <w:pStyle w:val="1"/>
        <w:spacing w:before="276"/>
        <w:ind w:left="0" w:right="102" w:firstLine="851"/>
        <w:jc w:val="center"/>
      </w:pPr>
    </w:p>
    <w:p w:rsidR="00EF4A43" w:rsidRPr="00A92DAD" w:rsidRDefault="00EF4A43" w:rsidP="00EF4A43">
      <w:pPr>
        <w:pStyle w:val="1"/>
        <w:spacing w:before="276"/>
        <w:ind w:left="0" w:right="102" w:firstLine="851"/>
        <w:jc w:val="center"/>
        <w:rPr>
          <w:i/>
        </w:rPr>
      </w:pPr>
      <w:proofErr w:type="gramStart"/>
      <w:r w:rsidRPr="00A92DAD">
        <w:rPr>
          <w:i/>
        </w:rPr>
        <w:t>по</w:t>
      </w:r>
      <w:proofErr w:type="gramEnd"/>
      <w:r w:rsidRPr="00A92DAD">
        <w:rPr>
          <w:i/>
        </w:rPr>
        <w:t xml:space="preserve"> специальности</w:t>
      </w:r>
    </w:p>
    <w:p w:rsidR="00EF4A43" w:rsidRPr="00A92DAD" w:rsidRDefault="00EF4A43" w:rsidP="00EF4A43">
      <w:pPr>
        <w:pStyle w:val="1"/>
        <w:spacing w:before="0"/>
        <w:ind w:left="0" w:right="102" w:firstLine="851"/>
        <w:jc w:val="center"/>
        <w:rPr>
          <w:i/>
        </w:rPr>
      </w:pPr>
      <w:r w:rsidRPr="00A92DAD">
        <w:rPr>
          <w:i/>
        </w:rPr>
        <w:t>5.1.2. Публично-правовые (государственно-правовые) науки</w:t>
      </w:r>
    </w:p>
    <w:p w:rsidR="00EF4A43" w:rsidRPr="00A92DAD" w:rsidRDefault="00EF4A43" w:rsidP="00EF4A43">
      <w:pPr>
        <w:pStyle w:val="a3"/>
        <w:ind w:left="0" w:firstLine="851"/>
        <w:jc w:val="left"/>
        <w:rPr>
          <w:sz w:val="32"/>
          <w:szCs w:val="32"/>
        </w:rPr>
      </w:pPr>
    </w:p>
    <w:p w:rsidR="00EF4A43" w:rsidRPr="00A92DAD" w:rsidRDefault="00EF4A43" w:rsidP="00EF4A43">
      <w:pPr>
        <w:pStyle w:val="a3"/>
        <w:ind w:left="0" w:firstLine="851"/>
        <w:jc w:val="left"/>
        <w:rPr>
          <w:sz w:val="32"/>
          <w:szCs w:val="32"/>
        </w:rPr>
      </w:pPr>
    </w:p>
    <w:p w:rsidR="00EF4A43" w:rsidRPr="00A92DAD" w:rsidRDefault="00EF4A43" w:rsidP="00EF4A43">
      <w:pPr>
        <w:pStyle w:val="a3"/>
        <w:ind w:left="0" w:firstLine="0"/>
        <w:jc w:val="left"/>
        <w:rPr>
          <w:b/>
          <w:sz w:val="36"/>
        </w:rPr>
      </w:pPr>
    </w:p>
    <w:p w:rsidR="00EF4A43" w:rsidRPr="00A92DAD" w:rsidRDefault="00EF4A43" w:rsidP="00EF4A43">
      <w:pPr>
        <w:pStyle w:val="a3"/>
        <w:ind w:left="0" w:firstLine="851"/>
        <w:jc w:val="left"/>
        <w:rPr>
          <w:b/>
          <w:sz w:val="36"/>
        </w:rPr>
      </w:pPr>
    </w:p>
    <w:p w:rsidR="00EF4A43" w:rsidRPr="00A92DAD" w:rsidRDefault="00EF4A43" w:rsidP="00EF4A43">
      <w:pPr>
        <w:spacing w:before="322"/>
        <w:ind w:right="102" w:firstLine="851"/>
        <w:jc w:val="center"/>
        <w:rPr>
          <w:sz w:val="28"/>
          <w:szCs w:val="28"/>
        </w:rPr>
      </w:pPr>
    </w:p>
    <w:p w:rsidR="00EF4A43" w:rsidRPr="00A92DAD" w:rsidRDefault="00EF4A43" w:rsidP="00EF4A43">
      <w:pPr>
        <w:spacing w:before="322"/>
        <w:ind w:right="102" w:firstLine="851"/>
        <w:jc w:val="center"/>
        <w:rPr>
          <w:sz w:val="28"/>
          <w:szCs w:val="28"/>
        </w:rPr>
      </w:pPr>
      <w:r w:rsidRPr="00A92DAD">
        <w:rPr>
          <w:sz w:val="28"/>
          <w:szCs w:val="28"/>
        </w:rPr>
        <w:t>Москва</w:t>
      </w:r>
      <w:r w:rsidRPr="00A92DAD">
        <w:rPr>
          <w:spacing w:val="-4"/>
          <w:sz w:val="28"/>
          <w:szCs w:val="28"/>
        </w:rPr>
        <w:t xml:space="preserve"> </w:t>
      </w:r>
      <w:r w:rsidRPr="00A92DAD">
        <w:rPr>
          <w:sz w:val="28"/>
          <w:szCs w:val="28"/>
        </w:rPr>
        <w:t>-</w:t>
      </w:r>
      <w:r w:rsidRPr="00A92DAD">
        <w:rPr>
          <w:spacing w:val="-3"/>
          <w:sz w:val="28"/>
          <w:szCs w:val="28"/>
        </w:rPr>
        <w:t xml:space="preserve"> </w:t>
      </w:r>
      <w:r w:rsidRPr="00A92DAD">
        <w:rPr>
          <w:sz w:val="28"/>
          <w:szCs w:val="28"/>
        </w:rPr>
        <w:t>2022</w:t>
      </w:r>
    </w:p>
    <w:p w:rsidR="00EF4A43" w:rsidRPr="00A92DAD" w:rsidRDefault="00EF4A43" w:rsidP="00EF4A43">
      <w:pPr>
        <w:ind w:firstLine="851"/>
        <w:jc w:val="center"/>
        <w:rPr>
          <w:sz w:val="28"/>
          <w:szCs w:val="28"/>
        </w:rPr>
        <w:sectPr w:rsidR="00EF4A43" w:rsidRPr="00A92DAD" w:rsidSect="00EF4A43">
          <w:pgSz w:w="11910" w:h="16840"/>
          <w:pgMar w:top="1060" w:right="1020" w:bottom="280" w:left="1020" w:header="720" w:footer="720" w:gutter="0"/>
          <w:cols w:space="720"/>
        </w:sectPr>
      </w:pPr>
    </w:p>
    <w:p w:rsidR="00EF4A43" w:rsidRPr="00A92DAD" w:rsidRDefault="00EF4A43" w:rsidP="00EF4A43">
      <w:pPr>
        <w:pStyle w:val="1"/>
        <w:spacing w:before="73"/>
        <w:ind w:left="0" w:right="102" w:firstLine="851"/>
        <w:jc w:val="center"/>
      </w:pPr>
      <w:r w:rsidRPr="00A92DAD">
        <w:rPr>
          <w:lang w:val="en-US"/>
        </w:rPr>
        <w:lastRenderedPageBreak/>
        <w:t>I</w:t>
      </w:r>
      <w:r w:rsidRPr="00A92DAD">
        <w:t>. ВВЕДЕНИЕ</w:t>
      </w:r>
    </w:p>
    <w:p w:rsidR="00EF4A43" w:rsidRPr="00A92DAD" w:rsidRDefault="00EF4A43" w:rsidP="00EF4A43">
      <w:pPr>
        <w:pStyle w:val="1"/>
        <w:spacing w:before="73"/>
        <w:ind w:left="0" w:right="102" w:firstLine="851"/>
        <w:rPr>
          <w:b w:val="0"/>
          <w:sz w:val="28"/>
          <w:szCs w:val="28"/>
        </w:rPr>
      </w:pPr>
      <w:r w:rsidRPr="00A92DAD">
        <w:rPr>
          <w:b w:val="0"/>
          <w:sz w:val="28"/>
          <w:szCs w:val="28"/>
        </w:rPr>
        <w:t>Настоящая программа предназначена для проведения кандидатского экзамена по специальности 5.1.2</w:t>
      </w:r>
      <w:r w:rsidR="00466407" w:rsidRPr="00A92DAD">
        <w:rPr>
          <w:b w:val="0"/>
          <w:sz w:val="28"/>
          <w:szCs w:val="28"/>
        </w:rPr>
        <w:t>.</w:t>
      </w:r>
      <w:r w:rsidRPr="00A92DAD">
        <w:rPr>
          <w:b w:val="0"/>
          <w:sz w:val="28"/>
          <w:szCs w:val="28"/>
        </w:rPr>
        <w:t xml:space="preserve"> </w:t>
      </w:r>
      <w:r w:rsidR="002E25A5" w:rsidRPr="00A92DAD">
        <w:rPr>
          <w:b w:val="0"/>
          <w:sz w:val="28"/>
          <w:szCs w:val="28"/>
        </w:rPr>
        <w:t>«</w:t>
      </w:r>
      <w:r w:rsidRPr="00A92DAD">
        <w:rPr>
          <w:b w:val="0"/>
          <w:sz w:val="28"/>
          <w:szCs w:val="28"/>
        </w:rPr>
        <w:t>Публично-правовые (государственно-правовые) науки</w:t>
      </w:r>
      <w:r w:rsidR="002E25A5" w:rsidRPr="00A92DAD">
        <w:rPr>
          <w:b w:val="0"/>
          <w:sz w:val="28"/>
          <w:szCs w:val="28"/>
        </w:rPr>
        <w:t>»</w:t>
      </w:r>
      <w:r w:rsidRPr="00A92DAD">
        <w:rPr>
          <w:b w:val="0"/>
          <w:sz w:val="28"/>
          <w:szCs w:val="28"/>
        </w:rPr>
        <w:t xml:space="preserve"> в соответствии с номенклатурой научных специальностей, по которым присуждаются ученые степени, утв. приказом </w:t>
      </w:r>
      <w:proofErr w:type="spellStart"/>
      <w:r w:rsidRPr="00A92DAD">
        <w:rPr>
          <w:b w:val="0"/>
          <w:sz w:val="28"/>
          <w:szCs w:val="28"/>
        </w:rPr>
        <w:t>Минобрнауки</w:t>
      </w:r>
      <w:proofErr w:type="spellEnd"/>
      <w:r w:rsidRPr="00A92DAD">
        <w:rPr>
          <w:b w:val="0"/>
          <w:sz w:val="28"/>
          <w:szCs w:val="28"/>
        </w:rPr>
        <w:t xml:space="preserve"> России от 24 февраля 2021 г. № 118.</w:t>
      </w:r>
    </w:p>
    <w:p w:rsidR="00466407" w:rsidRPr="00A92DAD" w:rsidRDefault="00466407" w:rsidP="00EF4A43">
      <w:pPr>
        <w:pStyle w:val="1"/>
        <w:spacing w:before="73"/>
        <w:ind w:left="0" w:right="102" w:firstLine="851"/>
        <w:rPr>
          <w:b w:val="0"/>
          <w:sz w:val="28"/>
          <w:szCs w:val="28"/>
        </w:rPr>
      </w:pPr>
    </w:p>
    <w:p w:rsidR="00EF4A43" w:rsidRPr="00A92DAD" w:rsidRDefault="00466407" w:rsidP="00EF4A43">
      <w:pPr>
        <w:pStyle w:val="1"/>
        <w:spacing w:before="73"/>
        <w:ind w:left="0" w:right="102"/>
        <w:rPr>
          <w:sz w:val="28"/>
          <w:szCs w:val="28"/>
        </w:rPr>
      </w:pPr>
      <w:r w:rsidRPr="00A92DAD">
        <w:rPr>
          <w:sz w:val="28"/>
          <w:szCs w:val="28"/>
        </w:rPr>
        <w:t>Раздел: Право социального обеспечения</w:t>
      </w:r>
    </w:p>
    <w:p w:rsidR="00EF4A43" w:rsidRPr="00A92DAD" w:rsidRDefault="00EF4A43" w:rsidP="00EF4A43">
      <w:pPr>
        <w:pStyle w:val="1"/>
        <w:spacing w:before="73"/>
        <w:ind w:left="0" w:right="102" w:firstLine="851"/>
        <w:jc w:val="center"/>
        <w:rPr>
          <w:b w:val="0"/>
        </w:rPr>
      </w:pPr>
      <w:r w:rsidRPr="00A92DAD">
        <w:rPr>
          <w:lang w:val="en-US"/>
        </w:rPr>
        <w:t>II</w:t>
      </w:r>
      <w:r w:rsidRPr="00A92DAD">
        <w:t>. РАЗДЕЛЫ ПРОГРАММЫ</w:t>
      </w:r>
    </w:p>
    <w:p w:rsidR="00EF4A43" w:rsidRPr="00A92DAD" w:rsidRDefault="00EF4A43" w:rsidP="009D547B">
      <w:pPr>
        <w:pStyle w:val="a7"/>
        <w:numPr>
          <w:ilvl w:val="0"/>
          <w:numId w:val="1"/>
        </w:numPr>
        <w:spacing w:after="0" w:line="240" w:lineRule="auto"/>
        <w:ind w:left="0" w:firstLine="709"/>
        <w:jc w:val="both"/>
        <w:rPr>
          <w:rFonts w:ascii="Times New Roman" w:hAnsi="Times New Roman"/>
          <w:b/>
          <w:sz w:val="24"/>
          <w:szCs w:val="24"/>
        </w:rPr>
      </w:pPr>
      <w:r w:rsidRPr="00A92DAD">
        <w:rPr>
          <w:rFonts w:ascii="Times New Roman" w:hAnsi="Times New Roman"/>
          <w:b/>
          <w:sz w:val="24"/>
          <w:szCs w:val="24"/>
        </w:rPr>
        <w:t>Понятие социального обеспечения: экономический и правовой аспекты</w:t>
      </w:r>
    </w:p>
    <w:p w:rsidR="00EF4A43" w:rsidRPr="00A92DAD" w:rsidRDefault="00EF4A43" w:rsidP="009D547B">
      <w:pPr>
        <w:ind w:firstLine="709"/>
        <w:jc w:val="both"/>
        <w:rPr>
          <w:sz w:val="24"/>
          <w:szCs w:val="24"/>
        </w:rPr>
      </w:pPr>
      <w:r w:rsidRPr="00A92DAD">
        <w:rPr>
          <w:sz w:val="24"/>
          <w:szCs w:val="24"/>
        </w:rPr>
        <w:t xml:space="preserve">Объективная потребность общества в социальном обеспечении человека. </w:t>
      </w:r>
    </w:p>
    <w:p w:rsidR="00EF4A43" w:rsidRPr="00A92DAD" w:rsidRDefault="00EF4A43" w:rsidP="009D547B">
      <w:pPr>
        <w:ind w:firstLine="709"/>
        <w:jc w:val="both"/>
        <w:rPr>
          <w:sz w:val="24"/>
          <w:szCs w:val="24"/>
        </w:rPr>
      </w:pPr>
      <w:r w:rsidRPr="00A92DAD">
        <w:rPr>
          <w:sz w:val="24"/>
          <w:szCs w:val="24"/>
        </w:rPr>
        <w:t xml:space="preserve">Распределительный характер общественных отношений по социальному обеспечению. </w:t>
      </w:r>
    </w:p>
    <w:p w:rsidR="00EF4A43" w:rsidRPr="00A92DAD" w:rsidRDefault="00EF4A43" w:rsidP="009D547B">
      <w:pPr>
        <w:ind w:firstLine="709"/>
        <w:jc w:val="both"/>
        <w:rPr>
          <w:sz w:val="24"/>
          <w:szCs w:val="24"/>
        </w:rPr>
      </w:pPr>
      <w:r w:rsidRPr="00A92DAD">
        <w:rPr>
          <w:sz w:val="24"/>
          <w:szCs w:val="24"/>
        </w:rPr>
        <w:t>Исторические формы социального обеспечения.</w:t>
      </w:r>
    </w:p>
    <w:p w:rsidR="00EF4A43" w:rsidRPr="00A92DAD" w:rsidRDefault="00EF4A43" w:rsidP="009D547B">
      <w:pPr>
        <w:ind w:firstLine="709"/>
        <w:jc w:val="both"/>
        <w:rPr>
          <w:sz w:val="24"/>
          <w:szCs w:val="24"/>
        </w:rPr>
      </w:pPr>
      <w:r w:rsidRPr="00A92DAD">
        <w:rPr>
          <w:sz w:val="24"/>
          <w:szCs w:val="24"/>
        </w:rPr>
        <w:t xml:space="preserve">Роль государства в формировании национальных систем социального обеспечения. </w:t>
      </w:r>
    </w:p>
    <w:p w:rsidR="00EF4A43" w:rsidRPr="00A92DAD" w:rsidRDefault="00EF4A43" w:rsidP="009D547B">
      <w:pPr>
        <w:ind w:firstLine="709"/>
        <w:jc w:val="both"/>
        <w:rPr>
          <w:sz w:val="24"/>
          <w:szCs w:val="24"/>
        </w:rPr>
      </w:pPr>
      <w:r w:rsidRPr="00A92DAD">
        <w:rPr>
          <w:sz w:val="24"/>
          <w:szCs w:val="24"/>
        </w:rPr>
        <w:t>Значение признания международным сообществом защиты престарелых, нетрудоспособных, семей с детьми – одной из общечеловеческих ценностей в цивилизованном обществе.</w:t>
      </w:r>
    </w:p>
    <w:p w:rsidR="00EF4A43" w:rsidRPr="00A92DAD" w:rsidRDefault="00EF4A43" w:rsidP="009D547B">
      <w:pPr>
        <w:ind w:firstLine="709"/>
        <w:jc w:val="both"/>
        <w:rPr>
          <w:sz w:val="24"/>
          <w:szCs w:val="24"/>
        </w:rPr>
      </w:pPr>
      <w:r w:rsidRPr="00A92DAD">
        <w:rPr>
          <w:sz w:val="24"/>
          <w:szCs w:val="24"/>
        </w:rPr>
        <w:t>Закрепление прав человека на социальное обеспечение в международных актах.</w:t>
      </w:r>
    </w:p>
    <w:p w:rsidR="00EF4A43" w:rsidRPr="00A92DAD" w:rsidRDefault="00EF4A43" w:rsidP="009D547B">
      <w:pPr>
        <w:ind w:firstLine="709"/>
        <w:jc w:val="both"/>
        <w:rPr>
          <w:sz w:val="24"/>
          <w:szCs w:val="24"/>
        </w:rPr>
      </w:pPr>
      <w:r w:rsidRPr="00A92DAD">
        <w:rPr>
          <w:sz w:val="24"/>
          <w:szCs w:val="24"/>
        </w:rPr>
        <w:t>Соотношение понятий: «социальное обеспечение», «обязательное социальное страхование», «социальная защита населения». Различия в правовой природе социального и гражданского страхования.</w:t>
      </w:r>
    </w:p>
    <w:p w:rsidR="00EF4A43" w:rsidRPr="00A92DAD" w:rsidRDefault="00EF4A43" w:rsidP="009D547B">
      <w:pPr>
        <w:ind w:firstLine="709"/>
        <w:jc w:val="both"/>
        <w:rPr>
          <w:sz w:val="24"/>
          <w:szCs w:val="24"/>
        </w:rPr>
      </w:pPr>
      <w:r w:rsidRPr="00A92DAD">
        <w:rPr>
          <w:sz w:val="24"/>
          <w:szCs w:val="24"/>
        </w:rPr>
        <w:t>Формирование российской федеральной системы социального обеспечения, перспективы ее развития в условиях рыночной экономики.</w:t>
      </w:r>
    </w:p>
    <w:p w:rsidR="00EF4A43" w:rsidRPr="00A92DAD" w:rsidRDefault="00EF4A43" w:rsidP="009D547B">
      <w:pPr>
        <w:ind w:firstLine="709"/>
        <w:jc w:val="both"/>
        <w:rPr>
          <w:sz w:val="24"/>
          <w:szCs w:val="24"/>
        </w:rPr>
      </w:pPr>
      <w:r w:rsidRPr="00A92DAD">
        <w:rPr>
          <w:sz w:val="24"/>
          <w:szCs w:val="24"/>
        </w:rPr>
        <w:t>Формы социального обеспечения. Возрождение в России страховых начал в социальном обеспечении трудящихся. Сущность обязательного социального страхования и его принципы; противоречивые тенденции в развитии социального страхования на современном этапе.</w:t>
      </w:r>
    </w:p>
    <w:p w:rsidR="00EF4A43" w:rsidRPr="00A92DAD" w:rsidRDefault="00EF4A43" w:rsidP="009D547B">
      <w:pPr>
        <w:ind w:firstLine="709"/>
        <w:jc w:val="both"/>
        <w:rPr>
          <w:sz w:val="24"/>
          <w:szCs w:val="24"/>
        </w:rPr>
      </w:pPr>
      <w:r w:rsidRPr="00A92DAD">
        <w:rPr>
          <w:sz w:val="24"/>
          <w:szCs w:val="24"/>
        </w:rPr>
        <w:t>Виды обязательного социального страхования. Основные социальные риски и страховые случаи.</w:t>
      </w:r>
    </w:p>
    <w:p w:rsidR="00EF4A43" w:rsidRPr="00A92DAD" w:rsidRDefault="00EF4A43" w:rsidP="009D547B">
      <w:pPr>
        <w:ind w:firstLine="709"/>
        <w:jc w:val="both"/>
        <w:rPr>
          <w:sz w:val="24"/>
          <w:szCs w:val="24"/>
        </w:rPr>
      </w:pPr>
      <w:r w:rsidRPr="00A92DAD">
        <w:rPr>
          <w:sz w:val="24"/>
          <w:szCs w:val="24"/>
        </w:rPr>
        <w:t>Добровольное социальное страхование и его соотношение с обязательным.</w:t>
      </w:r>
    </w:p>
    <w:p w:rsidR="00EF4A43" w:rsidRPr="00A92DAD" w:rsidRDefault="00EF4A43" w:rsidP="009D547B">
      <w:pPr>
        <w:ind w:firstLine="709"/>
        <w:jc w:val="both"/>
        <w:rPr>
          <w:sz w:val="24"/>
          <w:szCs w:val="24"/>
        </w:rPr>
      </w:pPr>
      <w:r w:rsidRPr="00A92DAD">
        <w:rPr>
          <w:sz w:val="24"/>
          <w:szCs w:val="24"/>
        </w:rPr>
        <w:t>Системы финансирования социального обеспечения: федеральные и региональные бюджетные ассигнования, централизованные и децентрализованные внебюджетные фонды.</w:t>
      </w:r>
    </w:p>
    <w:p w:rsidR="00EF4A43" w:rsidRPr="00A92DAD" w:rsidRDefault="00EF4A43" w:rsidP="009D547B">
      <w:pPr>
        <w:ind w:firstLine="709"/>
        <w:jc w:val="both"/>
        <w:rPr>
          <w:sz w:val="24"/>
          <w:szCs w:val="24"/>
        </w:rPr>
      </w:pPr>
      <w:r w:rsidRPr="00A92DAD">
        <w:rPr>
          <w:sz w:val="24"/>
          <w:szCs w:val="24"/>
        </w:rPr>
        <w:t>Пенсионный фонд России, Фонд социального страхования и Фонд обязательного медицинского страхования. Правовой статус каждого фонда.</w:t>
      </w:r>
    </w:p>
    <w:p w:rsidR="00EF4A43" w:rsidRPr="00A92DAD" w:rsidRDefault="00EF4A43" w:rsidP="009D547B">
      <w:pPr>
        <w:ind w:firstLine="709"/>
        <w:jc w:val="both"/>
        <w:rPr>
          <w:sz w:val="24"/>
          <w:szCs w:val="24"/>
        </w:rPr>
      </w:pPr>
      <w:r w:rsidRPr="00A92DAD">
        <w:rPr>
          <w:sz w:val="24"/>
          <w:szCs w:val="24"/>
        </w:rPr>
        <w:t>Застрахованные, страхователи, страховщики как субъекты обязательного социального страхования: понятие, их права и обязанности</w:t>
      </w:r>
    </w:p>
    <w:p w:rsidR="00EF4A43" w:rsidRPr="00A92DAD" w:rsidRDefault="00EF4A43" w:rsidP="009D547B">
      <w:pPr>
        <w:ind w:firstLine="709"/>
        <w:jc w:val="both"/>
        <w:rPr>
          <w:sz w:val="24"/>
          <w:szCs w:val="24"/>
        </w:rPr>
      </w:pPr>
      <w:r w:rsidRPr="00A92DAD">
        <w:rPr>
          <w:sz w:val="24"/>
          <w:szCs w:val="24"/>
        </w:rPr>
        <w:t>Обязательные страховые взносы работодателей, их экономическая, социальная и правовая природа. Роль государства в определении уровня обязательных страховых платежей.</w:t>
      </w:r>
    </w:p>
    <w:p w:rsidR="00EF4A43" w:rsidRPr="00A92DAD" w:rsidRDefault="00EF4A43" w:rsidP="009D547B">
      <w:pPr>
        <w:ind w:firstLine="709"/>
        <w:jc w:val="both"/>
        <w:rPr>
          <w:sz w:val="24"/>
          <w:szCs w:val="24"/>
        </w:rPr>
      </w:pPr>
      <w:r w:rsidRPr="00A92DAD">
        <w:rPr>
          <w:sz w:val="24"/>
          <w:szCs w:val="24"/>
        </w:rPr>
        <w:t>Общие черты и принципиальные различия в правовом режиме обязательных страховых взносов и налоговых платежей; необходимость его более четкого законодательного закрепления.</w:t>
      </w:r>
    </w:p>
    <w:p w:rsidR="00EF4A43" w:rsidRPr="00A92DAD" w:rsidRDefault="00EF4A43" w:rsidP="009D547B">
      <w:pPr>
        <w:ind w:firstLine="709"/>
        <w:jc w:val="both"/>
        <w:rPr>
          <w:sz w:val="24"/>
          <w:szCs w:val="24"/>
        </w:rPr>
      </w:pPr>
      <w:r w:rsidRPr="00A92DAD">
        <w:rPr>
          <w:sz w:val="24"/>
          <w:szCs w:val="24"/>
        </w:rPr>
        <w:t>Теория и практика функционирования негосударственных пенсионных и других фондов социального страхования: оценка состояния и перспективы развития их в России.</w:t>
      </w:r>
    </w:p>
    <w:p w:rsidR="00EF4A43" w:rsidRPr="00A92DAD" w:rsidRDefault="00EF4A43" w:rsidP="009D547B">
      <w:pPr>
        <w:ind w:firstLine="709"/>
        <w:jc w:val="both"/>
        <w:rPr>
          <w:sz w:val="24"/>
          <w:szCs w:val="24"/>
        </w:rPr>
      </w:pPr>
    </w:p>
    <w:p w:rsidR="00EF4A43" w:rsidRPr="00A92DAD" w:rsidRDefault="00EF4A43" w:rsidP="009D547B">
      <w:pPr>
        <w:pStyle w:val="a7"/>
        <w:numPr>
          <w:ilvl w:val="0"/>
          <w:numId w:val="1"/>
        </w:numPr>
        <w:spacing w:after="0" w:line="240" w:lineRule="auto"/>
        <w:ind w:left="0" w:firstLine="709"/>
        <w:jc w:val="both"/>
        <w:rPr>
          <w:rFonts w:ascii="Times New Roman" w:hAnsi="Times New Roman"/>
          <w:b/>
          <w:sz w:val="24"/>
          <w:szCs w:val="24"/>
        </w:rPr>
      </w:pPr>
      <w:r w:rsidRPr="00A92DAD">
        <w:rPr>
          <w:rFonts w:ascii="Times New Roman" w:hAnsi="Times New Roman"/>
          <w:b/>
          <w:sz w:val="24"/>
          <w:szCs w:val="24"/>
        </w:rPr>
        <w:t>Право социального обеспечения – одна из отраслей в системе российского права.</w:t>
      </w:r>
    </w:p>
    <w:p w:rsidR="00EF4A43" w:rsidRPr="00A92DAD" w:rsidRDefault="00EF4A43" w:rsidP="009D547B">
      <w:pPr>
        <w:ind w:firstLine="709"/>
        <w:jc w:val="both"/>
        <w:rPr>
          <w:sz w:val="24"/>
          <w:szCs w:val="24"/>
        </w:rPr>
      </w:pPr>
      <w:r w:rsidRPr="00A92DAD">
        <w:rPr>
          <w:sz w:val="24"/>
          <w:szCs w:val="24"/>
        </w:rPr>
        <w:t>Социальное обеспечение как комплексное правовое образование.</w:t>
      </w:r>
    </w:p>
    <w:p w:rsidR="00EF4A43" w:rsidRPr="00A92DAD" w:rsidRDefault="00EF4A43" w:rsidP="009D547B">
      <w:pPr>
        <w:ind w:firstLine="709"/>
        <w:jc w:val="both"/>
        <w:rPr>
          <w:sz w:val="24"/>
          <w:szCs w:val="24"/>
        </w:rPr>
      </w:pPr>
      <w:r w:rsidRPr="00A92DAD">
        <w:rPr>
          <w:sz w:val="24"/>
          <w:szCs w:val="24"/>
        </w:rPr>
        <w:t xml:space="preserve">Понятие права социального обеспечения как самостоятельной отрасли права. </w:t>
      </w:r>
    </w:p>
    <w:p w:rsidR="00EF4A43" w:rsidRPr="00A92DAD" w:rsidRDefault="00EF4A43" w:rsidP="009D547B">
      <w:pPr>
        <w:ind w:firstLine="709"/>
        <w:jc w:val="both"/>
        <w:rPr>
          <w:sz w:val="24"/>
          <w:szCs w:val="24"/>
        </w:rPr>
      </w:pPr>
      <w:r w:rsidRPr="00A92DAD">
        <w:rPr>
          <w:sz w:val="24"/>
          <w:szCs w:val="24"/>
        </w:rPr>
        <w:t>Отграничение данной отрасли от смежных отраслей: гражданского, трудового, финансового, административного, семейного права.</w:t>
      </w:r>
    </w:p>
    <w:p w:rsidR="00EF4A43" w:rsidRPr="00A92DAD" w:rsidRDefault="00EF4A43" w:rsidP="009D547B">
      <w:pPr>
        <w:ind w:firstLine="709"/>
        <w:jc w:val="both"/>
        <w:rPr>
          <w:sz w:val="24"/>
          <w:szCs w:val="24"/>
        </w:rPr>
      </w:pPr>
      <w:r w:rsidRPr="00A92DAD">
        <w:rPr>
          <w:sz w:val="24"/>
          <w:szCs w:val="24"/>
        </w:rPr>
        <w:t>Предмет права социального обеспечения: понятие и общие признаки разнородных общественных отношений, обусловливающих объективную необходимость единства в их правовом регулировании.</w:t>
      </w:r>
    </w:p>
    <w:p w:rsidR="00EF4A43" w:rsidRPr="00A92DAD" w:rsidRDefault="00EF4A43" w:rsidP="009D547B">
      <w:pPr>
        <w:ind w:firstLine="709"/>
        <w:jc w:val="both"/>
        <w:rPr>
          <w:sz w:val="24"/>
          <w:szCs w:val="24"/>
        </w:rPr>
      </w:pPr>
      <w:r w:rsidRPr="00A92DAD">
        <w:rPr>
          <w:sz w:val="24"/>
          <w:szCs w:val="24"/>
        </w:rPr>
        <w:t>Общая характеристика отношений, возникающих:</w:t>
      </w:r>
    </w:p>
    <w:p w:rsidR="00EF4A43" w:rsidRPr="00A92DAD" w:rsidRDefault="00EF4A43" w:rsidP="009D547B">
      <w:pPr>
        <w:ind w:firstLine="709"/>
        <w:jc w:val="both"/>
        <w:rPr>
          <w:sz w:val="24"/>
          <w:szCs w:val="24"/>
        </w:rPr>
      </w:pPr>
      <w:proofErr w:type="gramStart"/>
      <w:r w:rsidRPr="00A92DAD">
        <w:rPr>
          <w:sz w:val="24"/>
          <w:szCs w:val="24"/>
        </w:rPr>
        <w:lastRenderedPageBreak/>
        <w:t>а</w:t>
      </w:r>
      <w:proofErr w:type="gramEnd"/>
      <w:r w:rsidRPr="00A92DAD">
        <w:rPr>
          <w:sz w:val="24"/>
          <w:szCs w:val="24"/>
        </w:rPr>
        <w:t>) в связи с денежной формой социального обеспечения граждан (пенсиями, пособиями, компенсациями, субсидиями);</w:t>
      </w:r>
    </w:p>
    <w:p w:rsidR="00EF4A43" w:rsidRPr="00A92DAD" w:rsidRDefault="00EF4A43" w:rsidP="009D547B">
      <w:pPr>
        <w:ind w:firstLine="709"/>
        <w:jc w:val="both"/>
        <w:rPr>
          <w:sz w:val="24"/>
          <w:szCs w:val="24"/>
        </w:rPr>
      </w:pPr>
      <w:proofErr w:type="gramStart"/>
      <w:r w:rsidRPr="00A92DAD">
        <w:rPr>
          <w:sz w:val="24"/>
          <w:szCs w:val="24"/>
        </w:rPr>
        <w:t>б</w:t>
      </w:r>
      <w:proofErr w:type="gramEnd"/>
      <w:r w:rsidRPr="00A92DAD">
        <w:rPr>
          <w:sz w:val="24"/>
          <w:szCs w:val="24"/>
        </w:rPr>
        <w:t>) по поводу предоставления социальных услуг престарелым, нетрудоспособным, семьям с детьми, безработным;</w:t>
      </w:r>
    </w:p>
    <w:p w:rsidR="00EF4A43" w:rsidRPr="00A92DAD" w:rsidRDefault="00EF4A43" w:rsidP="009D547B">
      <w:pPr>
        <w:ind w:firstLine="709"/>
        <w:jc w:val="both"/>
        <w:rPr>
          <w:sz w:val="24"/>
          <w:szCs w:val="24"/>
        </w:rPr>
      </w:pPr>
      <w:proofErr w:type="gramStart"/>
      <w:r w:rsidRPr="00A92DAD">
        <w:rPr>
          <w:sz w:val="24"/>
          <w:szCs w:val="24"/>
        </w:rPr>
        <w:t>в</w:t>
      </w:r>
      <w:proofErr w:type="gramEnd"/>
      <w:r w:rsidRPr="00A92DAD">
        <w:rPr>
          <w:sz w:val="24"/>
          <w:szCs w:val="24"/>
        </w:rPr>
        <w:t>) в связи с установлением юридических фактов, необходимых для возникновения материальных отношений по социальному обеспечению, в связи с реализацией права на тот или иной вид социального обеспечения, в связи с защитой нарушенного права на социальное обеспечение.</w:t>
      </w:r>
    </w:p>
    <w:p w:rsidR="00EF4A43" w:rsidRPr="00A92DAD" w:rsidRDefault="00EF4A43" w:rsidP="009D547B">
      <w:pPr>
        <w:ind w:firstLine="709"/>
        <w:jc w:val="both"/>
        <w:rPr>
          <w:sz w:val="24"/>
          <w:szCs w:val="24"/>
        </w:rPr>
      </w:pPr>
      <w:r w:rsidRPr="00A92DAD">
        <w:rPr>
          <w:sz w:val="24"/>
          <w:szCs w:val="24"/>
        </w:rPr>
        <w:t>Метод правового регулирования общественных отношений в сфере социального обеспечения: неоднозначность взглядов ученых на данную проблему; общие положения основных концепций по этому вопросу.</w:t>
      </w:r>
    </w:p>
    <w:p w:rsidR="00EF4A43" w:rsidRPr="00A92DAD" w:rsidRDefault="00EF4A43" w:rsidP="009D547B">
      <w:pPr>
        <w:ind w:firstLine="709"/>
        <w:jc w:val="both"/>
        <w:rPr>
          <w:sz w:val="24"/>
          <w:szCs w:val="24"/>
        </w:rPr>
      </w:pPr>
      <w:r w:rsidRPr="00A92DAD">
        <w:rPr>
          <w:sz w:val="24"/>
          <w:szCs w:val="24"/>
        </w:rPr>
        <w:t>Обусловленность основного приема регулирования отношений в сфере социального обеспечения распределительным характером этих отношений.</w:t>
      </w:r>
    </w:p>
    <w:p w:rsidR="00EF4A43" w:rsidRPr="00A92DAD" w:rsidRDefault="00EF4A43" w:rsidP="009D547B">
      <w:pPr>
        <w:ind w:firstLine="709"/>
        <w:jc w:val="both"/>
        <w:rPr>
          <w:sz w:val="24"/>
          <w:szCs w:val="24"/>
        </w:rPr>
      </w:pPr>
      <w:r w:rsidRPr="00A92DAD">
        <w:rPr>
          <w:sz w:val="24"/>
          <w:szCs w:val="24"/>
        </w:rPr>
        <w:t xml:space="preserve">Экономическая и правовая основы сочетания централизованного, регионального, муниципального и </w:t>
      </w:r>
      <w:proofErr w:type="gramStart"/>
      <w:r w:rsidRPr="00A92DAD">
        <w:rPr>
          <w:sz w:val="24"/>
          <w:szCs w:val="24"/>
        </w:rPr>
        <w:t>локального установления прав</w:t>
      </w:r>
      <w:proofErr w:type="gramEnd"/>
      <w:r w:rsidRPr="00A92DAD">
        <w:rPr>
          <w:sz w:val="24"/>
          <w:szCs w:val="24"/>
        </w:rPr>
        <w:t xml:space="preserve"> и обязанностей субъектов отношений в сфере социального обеспечения. Обусловленность договорных начал в регулировании социального обеспечения работника и его семьи потребностями рынка труда. Специфика юридических фактов, с которыми связано возникновение, изменение и прекращение правоотношений по социальному обеспечению. Специфика санкций, обеспечивающих исполнение обязанностей субъектов, и способа защиты нарушенного права.</w:t>
      </w:r>
    </w:p>
    <w:p w:rsidR="00EF4A43" w:rsidRPr="00A92DAD" w:rsidRDefault="00EF4A43" w:rsidP="009D547B">
      <w:pPr>
        <w:ind w:firstLine="709"/>
        <w:jc w:val="both"/>
        <w:rPr>
          <w:sz w:val="24"/>
          <w:szCs w:val="24"/>
        </w:rPr>
      </w:pPr>
      <w:r w:rsidRPr="00A92DAD">
        <w:rPr>
          <w:sz w:val="24"/>
          <w:szCs w:val="24"/>
        </w:rPr>
        <w:t>Система отрасли. Общая часть отрасли, проблемы ее формирования.</w:t>
      </w:r>
    </w:p>
    <w:p w:rsidR="00EF4A43" w:rsidRPr="00A92DAD" w:rsidRDefault="00EF4A43" w:rsidP="009D547B">
      <w:pPr>
        <w:ind w:firstLine="709"/>
        <w:jc w:val="both"/>
        <w:rPr>
          <w:sz w:val="24"/>
          <w:szCs w:val="24"/>
        </w:rPr>
      </w:pPr>
      <w:r w:rsidRPr="00A92DAD">
        <w:rPr>
          <w:sz w:val="24"/>
          <w:szCs w:val="24"/>
        </w:rPr>
        <w:t>Основные институты Особенной части, их комплексный характер.</w:t>
      </w:r>
    </w:p>
    <w:p w:rsidR="00EF4A43" w:rsidRPr="00A92DAD" w:rsidRDefault="00EF4A43" w:rsidP="009D547B">
      <w:pPr>
        <w:ind w:firstLine="709"/>
        <w:jc w:val="both"/>
        <w:rPr>
          <w:sz w:val="24"/>
          <w:szCs w:val="24"/>
        </w:rPr>
      </w:pPr>
      <w:r w:rsidRPr="00A92DAD">
        <w:rPr>
          <w:sz w:val="24"/>
          <w:szCs w:val="24"/>
        </w:rPr>
        <w:t>Понятие права социального обеспечения как отраслевой науки. Предмет, метод, система науки права социального обеспечения. Основные проблемы развития науки на современном этапе ее развития.</w:t>
      </w:r>
    </w:p>
    <w:p w:rsidR="009D547B" w:rsidRPr="00A92DAD" w:rsidRDefault="009D547B" w:rsidP="009D547B">
      <w:pPr>
        <w:ind w:firstLine="709"/>
        <w:jc w:val="both"/>
        <w:rPr>
          <w:b/>
          <w:sz w:val="24"/>
          <w:szCs w:val="24"/>
        </w:rPr>
      </w:pPr>
    </w:p>
    <w:p w:rsidR="00EF4A43" w:rsidRPr="00A92DAD" w:rsidRDefault="00EF4A43" w:rsidP="009D547B">
      <w:pPr>
        <w:ind w:firstLine="709"/>
        <w:jc w:val="both"/>
        <w:rPr>
          <w:b/>
          <w:sz w:val="24"/>
          <w:szCs w:val="24"/>
        </w:rPr>
      </w:pPr>
      <w:r w:rsidRPr="00A92DAD">
        <w:rPr>
          <w:b/>
          <w:sz w:val="24"/>
          <w:szCs w:val="24"/>
        </w:rPr>
        <w:t>3. Принципы правового регулирования социального обеспечения</w:t>
      </w:r>
    </w:p>
    <w:p w:rsidR="00EF4A43" w:rsidRPr="00A92DAD" w:rsidRDefault="00EF4A43" w:rsidP="009D547B">
      <w:pPr>
        <w:ind w:firstLine="709"/>
        <w:jc w:val="both"/>
        <w:rPr>
          <w:sz w:val="24"/>
          <w:szCs w:val="24"/>
        </w:rPr>
      </w:pPr>
      <w:r w:rsidRPr="00A92DAD">
        <w:rPr>
          <w:sz w:val="24"/>
          <w:szCs w:val="24"/>
        </w:rPr>
        <w:t>Понятие и общая характеристика принципов правового регулирования социального обеспечения как комплексной системы общественных отношений. Обусловленность правовых принципов политическим и экономическим устройством общества.</w:t>
      </w:r>
    </w:p>
    <w:p w:rsidR="00EF4A43" w:rsidRPr="00A92DAD" w:rsidRDefault="00EF4A43" w:rsidP="009D547B">
      <w:pPr>
        <w:ind w:firstLine="709"/>
        <w:jc w:val="both"/>
        <w:rPr>
          <w:sz w:val="24"/>
          <w:szCs w:val="24"/>
        </w:rPr>
      </w:pPr>
      <w:r w:rsidRPr="00A92DAD">
        <w:rPr>
          <w:sz w:val="24"/>
          <w:szCs w:val="24"/>
        </w:rPr>
        <w:t>Специфика принципов правового регулирования общественных отношений, носящих распределительный характер.</w:t>
      </w:r>
    </w:p>
    <w:p w:rsidR="00EF4A43" w:rsidRPr="00A92DAD" w:rsidRDefault="00EF4A43" w:rsidP="009D547B">
      <w:pPr>
        <w:ind w:firstLine="709"/>
        <w:jc w:val="both"/>
        <w:rPr>
          <w:sz w:val="24"/>
          <w:szCs w:val="24"/>
        </w:rPr>
      </w:pPr>
      <w:r w:rsidRPr="00A92DAD">
        <w:rPr>
          <w:sz w:val="24"/>
          <w:szCs w:val="24"/>
        </w:rPr>
        <w:t>Общеправовые и межотраслевые принципы. Принципы законности, гуманизма, равенства всех перед законом, приоритета общепризнанных международных принципов, права каждого на достойные условия жизни и другие. Их реализация в правовом регулировании отношений по социальному обеспечению.</w:t>
      </w:r>
    </w:p>
    <w:p w:rsidR="00EF4A43" w:rsidRPr="00A92DAD" w:rsidRDefault="00EF4A43" w:rsidP="009D547B">
      <w:pPr>
        <w:ind w:firstLine="709"/>
        <w:jc w:val="both"/>
        <w:rPr>
          <w:sz w:val="24"/>
          <w:szCs w:val="24"/>
        </w:rPr>
      </w:pPr>
      <w:r w:rsidRPr="00A92DAD">
        <w:rPr>
          <w:sz w:val="24"/>
          <w:szCs w:val="24"/>
        </w:rPr>
        <w:t>Принципы права социального обеспечения (отраслевые принципы).</w:t>
      </w:r>
    </w:p>
    <w:p w:rsidR="00EF4A43" w:rsidRPr="00A92DAD" w:rsidRDefault="00EF4A43" w:rsidP="009D547B">
      <w:pPr>
        <w:ind w:firstLine="709"/>
        <w:jc w:val="both"/>
        <w:rPr>
          <w:sz w:val="24"/>
          <w:szCs w:val="24"/>
        </w:rPr>
      </w:pPr>
      <w:r w:rsidRPr="00A92DAD">
        <w:rPr>
          <w:sz w:val="24"/>
          <w:szCs w:val="24"/>
        </w:rPr>
        <w:t>Гарантированность права на социальное обеспечение каждому как члену общества, включая право на социальное страхование (всеобщность социального обеспечения).</w:t>
      </w:r>
    </w:p>
    <w:p w:rsidR="00EF4A43" w:rsidRPr="00A92DAD" w:rsidRDefault="00EF4A43" w:rsidP="009D547B">
      <w:pPr>
        <w:ind w:firstLine="709"/>
        <w:jc w:val="both"/>
        <w:rPr>
          <w:sz w:val="24"/>
          <w:szCs w:val="24"/>
        </w:rPr>
      </w:pPr>
      <w:r w:rsidRPr="00A92DAD">
        <w:rPr>
          <w:sz w:val="24"/>
          <w:szCs w:val="24"/>
        </w:rPr>
        <w:t>Гарантированность уровня социального обеспечения не ниже прожиточного минимума.</w:t>
      </w:r>
    </w:p>
    <w:p w:rsidR="00EF4A43" w:rsidRPr="00A92DAD" w:rsidRDefault="00EF4A43" w:rsidP="009D547B">
      <w:pPr>
        <w:ind w:firstLine="709"/>
        <w:jc w:val="both"/>
        <w:rPr>
          <w:sz w:val="24"/>
          <w:szCs w:val="24"/>
        </w:rPr>
      </w:pPr>
      <w:r w:rsidRPr="00A92DAD">
        <w:rPr>
          <w:sz w:val="24"/>
          <w:szCs w:val="24"/>
        </w:rPr>
        <w:t>Предоставление социальной помощи во всех случаях, когда гражданин нуждается в ней в силу обстоятельств, признаваемых обществом социально значимыми.</w:t>
      </w:r>
    </w:p>
    <w:p w:rsidR="00EF4A43" w:rsidRPr="00A92DAD" w:rsidRDefault="00EF4A43" w:rsidP="009D547B">
      <w:pPr>
        <w:ind w:firstLine="709"/>
        <w:jc w:val="both"/>
        <w:rPr>
          <w:sz w:val="24"/>
          <w:szCs w:val="24"/>
        </w:rPr>
      </w:pPr>
      <w:r w:rsidRPr="00A92DAD">
        <w:rPr>
          <w:sz w:val="24"/>
          <w:szCs w:val="24"/>
        </w:rPr>
        <w:t>Многообразие видов социального обеспечения.</w:t>
      </w:r>
    </w:p>
    <w:p w:rsidR="00EF4A43" w:rsidRPr="00A92DAD" w:rsidRDefault="00EF4A43" w:rsidP="009D547B">
      <w:pPr>
        <w:ind w:firstLine="709"/>
        <w:jc w:val="both"/>
        <w:rPr>
          <w:sz w:val="24"/>
          <w:szCs w:val="24"/>
        </w:rPr>
      </w:pPr>
      <w:r w:rsidRPr="00A92DAD">
        <w:rPr>
          <w:sz w:val="24"/>
          <w:szCs w:val="24"/>
        </w:rPr>
        <w:t>Дифференциация видов, условий и уровня социального обеспечения в зависимости от социально значимых обстоятельств.</w:t>
      </w:r>
    </w:p>
    <w:p w:rsidR="00EF4A43" w:rsidRPr="00A92DAD" w:rsidRDefault="00EF4A43" w:rsidP="009D547B">
      <w:pPr>
        <w:ind w:firstLine="709"/>
        <w:jc w:val="both"/>
        <w:rPr>
          <w:sz w:val="24"/>
          <w:szCs w:val="24"/>
        </w:rPr>
      </w:pPr>
      <w:r w:rsidRPr="00A92DAD">
        <w:rPr>
          <w:sz w:val="24"/>
          <w:szCs w:val="24"/>
        </w:rPr>
        <w:t>Участие общественных объединений, представляющих интересы различных социальных групп населения, в принятии и осуществлении решений по вопросам социального обеспечения, защите их прав.</w:t>
      </w:r>
    </w:p>
    <w:p w:rsidR="009D547B" w:rsidRPr="00A92DAD" w:rsidRDefault="009D547B" w:rsidP="009D547B">
      <w:pPr>
        <w:ind w:firstLine="709"/>
        <w:jc w:val="both"/>
        <w:rPr>
          <w:b/>
          <w:sz w:val="24"/>
          <w:szCs w:val="24"/>
        </w:rPr>
      </w:pPr>
    </w:p>
    <w:p w:rsidR="00EF4A43" w:rsidRPr="00A92DAD" w:rsidRDefault="00EF4A43" w:rsidP="009D547B">
      <w:pPr>
        <w:ind w:firstLine="709"/>
        <w:jc w:val="both"/>
        <w:rPr>
          <w:b/>
          <w:sz w:val="24"/>
          <w:szCs w:val="24"/>
        </w:rPr>
      </w:pPr>
      <w:r w:rsidRPr="00A92DAD">
        <w:rPr>
          <w:b/>
          <w:sz w:val="24"/>
          <w:szCs w:val="24"/>
        </w:rPr>
        <w:t>4. Источники права социального обеспечения. Понятие источников и критерии их классификации</w:t>
      </w:r>
    </w:p>
    <w:p w:rsidR="00EF4A43" w:rsidRPr="00A92DAD" w:rsidRDefault="00EF4A43" w:rsidP="009D547B">
      <w:pPr>
        <w:ind w:firstLine="709"/>
        <w:jc w:val="both"/>
        <w:rPr>
          <w:sz w:val="24"/>
          <w:szCs w:val="24"/>
        </w:rPr>
      </w:pPr>
      <w:r w:rsidRPr="00A92DAD">
        <w:rPr>
          <w:sz w:val="24"/>
          <w:szCs w:val="24"/>
        </w:rPr>
        <w:t>Проблемы кодификации законодательства о социальном обеспечении на современном этапе.</w:t>
      </w:r>
    </w:p>
    <w:p w:rsidR="00EF4A43" w:rsidRPr="00A92DAD" w:rsidRDefault="00EF4A43" w:rsidP="009D547B">
      <w:pPr>
        <w:ind w:firstLine="709"/>
        <w:jc w:val="both"/>
        <w:rPr>
          <w:sz w:val="24"/>
          <w:szCs w:val="24"/>
        </w:rPr>
      </w:pPr>
      <w:r w:rsidRPr="00A92DAD">
        <w:rPr>
          <w:sz w:val="24"/>
          <w:szCs w:val="24"/>
        </w:rPr>
        <w:t xml:space="preserve">Нормы международных актов как источники права социального обеспечения: Международного пакта об экономических, социальных и культурных правах человека и </w:t>
      </w:r>
      <w:r w:rsidRPr="00A92DAD">
        <w:rPr>
          <w:sz w:val="24"/>
          <w:szCs w:val="24"/>
        </w:rPr>
        <w:lastRenderedPageBreak/>
        <w:t>гражданина; Конвенций МОТ; международных актов на уровне Совета Европы; Соглашений, закл</w:t>
      </w:r>
      <w:r w:rsidR="009D547B" w:rsidRPr="00A92DAD">
        <w:rPr>
          <w:sz w:val="24"/>
          <w:szCs w:val="24"/>
        </w:rPr>
        <w:t xml:space="preserve">ючаемых странами – членами СНГ и ЕАЭС. </w:t>
      </w:r>
      <w:r w:rsidRPr="00A92DAD">
        <w:rPr>
          <w:sz w:val="24"/>
          <w:szCs w:val="24"/>
        </w:rPr>
        <w:t xml:space="preserve">Проблемы их учета и конвергенции в российском законодательстве. </w:t>
      </w:r>
    </w:p>
    <w:p w:rsidR="00EF4A43" w:rsidRPr="00A92DAD" w:rsidRDefault="00EF4A43" w:rsidP="009D547B">
      <w:pPr>
        <w:ind w:firstLine="709"/>
        <w:jc w:val="both"/>
        <w:rPr>
          <w:sz w:val="24"/>
          <w:szCs w:val="24"/>
        </w:rPr>
      </w:pPr>
      <w:r w:rsidRPr="00A92DAD">
        <w:rPr>
          <w:sz w:val="24"/>
          <w:szCs w:val="24"/>
        </w:rPr>
        <w:t>Конституция РФ об уровне регулирования прав граждан в сфере социального обеспечения и о праве граждан на социальное обеспечение. Элементы правового статуса граждан в сфере социального обеспечения, носящие конституционный характер. Проблемы гарантированности данного статуса.</w:t>
      </w:r>
    </w:p>
    <w:p w:rsidR="00EF4A43" w:rsidRPr="00A92DAD" w:rsidRDefault="00EF4A43" w:rsidP="009D547B">
      <w:pPr>
        <w:ind w:firstLine="709"/>
        <w:jc w:val="both"/>
        <w:rPr>
          <w:sz w:val="24"/>
          <w:szCs w:val="24"/>
        </w:rPr>
      </w:pPr>
      <w:r w:rsidRPr="00A92DAD">
        <w:rPr>
          <w:sz w:val="24"/>
          <w:szCs w:val="24"/>
        </w:rPr>
        <w:t>Федеральные законы, регулирующие пенсионное обеспечение в Российской Федерации.</w:t>
      </w:r>
    </w:p>
    <w:p w:rsidR="00EF4A43" w:rsidRPr="00A92DAD" w:rsidRDefault="00EF4A43" w:rsidP="009D547B">
      <w:pPr>
        <w:ind w:firstLine="709"/>
        <w:jc w:val="both"/>
        <w:rPr>
          <w:sz w:val="24"/>
          <w:szCs w:val="24"/>
        </w:rPr>
      </w:pPr>
      <w:r w:rsidRPr="00A92DAD">
        <w:rPr>
          <w:sz w:val="24"/>
          <w:szCs w:val="24"/>
        </w:rPr>
        <w:t>Федеральные законы, регулирующие дополнительное материальное обеспечение отдельных категорий граждан.</w:t>
      </w:r>
    </w:p>
    <w:p w:rsidR="00EF4A43" w:rsidRPr="00A92DAD" w:rsidRDefault="00EF4A43" w:rsidP="009D547B">
      <w:pPr>
        <w:ind w:firstLine="709"/>
        <w:jc w:val="both"/>
        <w:rPr>
          <w:sz w:val="24"/>
          <w:szCs w:val="24"/>
        </w:rPr>
      </w:pPr>
      <w:r w:rsidRPr="00A92DAD">
        <w:rPr>
          <w:sz w:val="24"/>
          <w:szCs w:val="24"/>
        </w:rPr>
        <w:t>Федеральные законы, регулирующие обеспечение граждан пособиями.</w:t>
      </w:r>
    </w:p>
    <w:p w:rsidR="00EF4A43" w:rsidRPr="00A92DAD" w:rsidRDefault="00EF4A43" w:rsidP="009D547B">
      <w:pPr>
        <w:ind w:firstLine="709"/>
        <w:jc w:val="both"/>
        <w:rPr>
          <w:sz w:val="24"/>
          <w:szCs w:val="24"/>
        </w:rPr>
      </w:pPr>
      <w:r w:rsidRPr="00A92DAD">
        <w:rPr>
          <w:sz w:val="24"/>
          <w:szCs w:val="24"/>
        </w:rPr>
        <w:t>Федеральные законы, закрепляющие виды социальных услуг, предоставляемых гражданам по системе социального обеспечения, а также право на медицинскую помощь и лечение.</w:t>
      </w:r>
    </w:p>
    <w:p w:rsidR="00EF4A43" w:rsidRPr="00A92DAD" w:rsidRDefault="00EF4A43" w:rsidP="009D547B">
      <w:pPr>
        <w:ind w:firstLine="709"/>
        <w:jc w:val="both"/>
        <w:rPr>
          <w:sz w:val="24"/>
          <w:szCs w:val="24"/>
        </w:rPr>
      </w:pPr>
      <w:r w:rsidRPr="00A92DAD">
        <w:rPr>
          <w:sz w:val="24"/>
          <w:szCs w:val="24"/>
        </w:rPr>
        <w:t>Законы РФ и федеральные законы, закрепляющие систему мер социальной поддержки (льгот) для ветеранов, инвалидов, семей с детьми, граждан, пострадавших в результате радиационных и техногенных катастроф.</w:t>
      </w:r>
    </w:p>
    <w:p w:rsidR="00EF4A43" w:rsidRPr="00A92DAD" w:rsidRDefault="00EF4A43" w:rsidP="009D547B">
      <w:pPr>
        <w:ind w:firstLine="709"/>
        <w:jc w:val="both"/>
        <w:rPr>
          <w:sz w:val="24"/>
          <w:szCs w:val="24"/>
        </w:rPr>
      </w:pPr>
      <w:r w:rsidRPr="00A92DAD">
        <w:rPr>
          <w:sz w:val="24"/>
          <w:szCs w:val="24"/>
        </w:rPr>
        <w:t>Подзаконные акты: Указы Президента РФ, постановления Правительства РФ. Их правовая оценка и место в системе источников права социального обеспечения.</w:t>
      </w:r>
    </w:p>
    <w:p w:rsidR="00EF4A43" w:rsidRPr="00A92DAD" w:rsidRDefault="00EF4A43" w:rsidP="009D547B">
      <w:pPr>
        <w:ind w:firstLine="709"/>
        <w:jc w:val="both"/>
        <w:rPr>
          <w:sz w:val="24"/>
          <w:szCs w:val="24"/>
        </w:rPr>
      </w:pPr>
      <w:r w:rsidRPr="00A92DAD">
        <w:rPr>
          <w:sz w:val="24"/>
          <w:szCs w:val="24"/>
        </w:rPr>
        <w:t>Акты министерств и ведомств.</w:t>
      </w:r>
    </w:p>
    <w:p w:rsidR="00EF4A43" w:rsidRPr="00A92DAD" w:rsidRDefault="00EF4A43" w:rsidP="009D547B">
      <w:pPr>
        <w:ind w:firstLine="709"/>
        <w:jc w:val="both"/>
        <w:rPr>
          <w:sz w:val="24"/>
          <w:szCs w:val="24"/>
        </w:rPr>
      </w:pPr>
      <w:r w:rsidRPr="00A92DAD">
        <w:rPr>
          <w:sz w:val="24"/>
          <w:szCs w:val="24"/>
        </w:rPr>
        <w:t>Акты субъектов РФ и их место в системе источников. Проблемы разграничения компетенции между федеральной властью и субъектами федерации по вопросам регулирования общественных отношений в сфере социального обеспечения.</w:t>
      </w:r>
    </w:p>
    <w:p w:rsidR="00EF4A43" w:rsidRPr="00A92DAD" w:rsidRDefault="00EF4A43" w:rsidP="009D547B">
      <w:pPr>
        <w:ind w:firstLine="709"/>
        <w:jc w:val="both"/>
        <w:rPr>
          <w:sz w:val="24"/>
          <w:szCs w:val="24"/>
        </w:rPr>
      </w:pPr>
      <w:r w:rsidRPr="00A92DAD">
        <w:rPr>
          <w:sz w:val="24"/>
          <w:szCs w:val="24"/>
        </w:rPr>
        <w:t>Акты муниципальных органов.</w:t>
      </w:r>
    </w:p>
    <w:p w:rsidR="00EF4A43" w:rsidRPr="00A92DAD" w:rsidRDefault="00EF4A43" w:rsidP="009D547B">
      <w:pPr>
        <w:ind w:firstLine="709"/>
        <w:jc w:val="both"/>
        <w:rPr>
          <w:sz w:val="24"/>
          <w:szCs w:val="24"/>
        </w:rPr>
      </w:pPr>
      <w:r w:rsidRPr="00A92DAD">
        <w:rPr>
          <w:sz w:val="24"/>
          <w:szCs w:val="24"/>
        </w:rPr>
        <w:t>Коллективные договоры, содержащие нормы об обязательствах работодателя по предоставлению дополнительных видов социального обеспечения работникам организаций. Проблема отраслевой принадлежности данных норм.</w:t>
      </w:r>
    </w:p>
    <w:p w:rsidR="00EF4A43" w:rsidRPr="00A92DAD" w:rsidRDefault="00EF4A43" w:rsidP="009D547B">
      <w:pPr>
        <w:ind w:firstLine="709"/>
        <w:jc w:val="both"/>
        <w:rPr>
          <w:sz w:val="24"/>
          <w:szCs w:val="24"/>
        </w:rPr>
      </w:pPr>
      <w:r w:rsidRPr="00A92DAD">
        <w:rPr>
          <w:sz w:val="24"/>
          <w:szCs w:val="24"/>
        </w:rPr>
        <w:t xml:space="preserve">Классификация источников права социального обеспечения: по видам регулируемых ими отношений; в зависимости от организационно-правовых форм осуществления социального обеспечения. </w:t>
      </w:r>
    </w:p>
    <w:p w:rsidR="009D547B" w:rsidRPr="00A92DAD" w:rsidRDefault="009D547B" w:rsidP="009D547B">
      <w:pPr>
        <w:ind w:firstLine="709"/>
        <w:jc w:val="both"/>
        <w:rPr>
          <w:b/>
          <w:sz w:val="24"/>
          <w:szCs w:val="24"/>
        </w:rPr>
      </w:pPr>
    </w:p>
    <w:p w:rsidR="00EF4A43" w:rsidRPr="00A92DAD" w:rsidRDefault="00EF4A43" w:rsidP="009D547B">
      <w:pPr>
        <w:ind w:firstLine="709"/>
        <w:jc w:val="both"/>
        <w:rPr>
          <w:b/>
          <w:sz w:val="24"/>
          <w:szCs w:val="24"/>
        </w:rPr>
      </w:pPr>
      <w:r w:rsidRPr="00A92DAD">
        <w:rPr>
          <w:b/>
          <w:sz w:val="24"/>
          <w:szCs w:val="24"/>
        </w:rPr>
        <w:t>5. История развития законодательства о социальном обеспечении</w:t>
      </w:r>
    </w:p>
    <w:p w:rsidR="00EF4A43" w:rsidRPr="00A92DAD" w:rsidRDefault="00EF4A43" w:rsidP="009D547B">
      <w:pPr>
        <w:ind w:firstLine="709"/>
        <w:jc w:val="both"/>
        <w:rPr>
          <w:sz w:val="24"/>
          <w:szCs w:val="24"/>
        </w:rPr>
      </w:pPr>
      <w:r w:rsidRPr="00A92DAD">
        <w:rPr>
          <w:sz w:val="24"/>
          <w:szCs w:val="24"/>
        </w:rPr>
        <w:t>Общая характеристика законодательства России о социальном обеспечении в преддверии Октябрьской социалистической революции.</w:t>
      </w:r>
    </w:p>
    <w:p w:rsidR="00EF4A43" w:rsidRPr="00A92DAD" w:rsidRDefault="00EF4A43" w:rsidP="009D547B">
      <w:pPr>
        <w:ind w:firstLine="709"/>
        <w:jc w:val="both"/>
        <w:rPr>
          <w:sz w:val="24"/>
          <w:szCs w:val="24"/>
        </w:rPr>
      </w:pPr>
      <w:r w:rsidRPr="00A92DAD">
        <w:rPr>
          <w:sz w:val="24"/>
          <w:szCs w:val="24"/>
        </w:rPr>
        <w:t>Первые декреты советской власти о социальном обеспечении трудящихся.</w:t>
      </w:r>
    </w:p>
    <w:p w:rsidR="00EF4A43" w:rsidRPr="00A92DAD" w:rsidRDefault="00EF4A43" w:rsidP="009D547B">
      <w:pPr>
        <w:ind w:firstLine="709"/>
        <w:jc w:val="both"/>
        <w:rPr>
          <w:sz w:val="24"/>
          <w:szCs w:val="24"/>
        </w:rPr>
      </w:pPr>
      <w:r w:rsidRPr="00A92DAD">
        <w:rPr>
          <w:sz w:val="24"/>
          <w:szCs w:val="24"/>
        </w:rPr>
        <w:t>Состояние советской системы социального обеспечения в первое пятилетие существования советского государства.</w:t>
      </w:r>
    </w:p>
    <w:p w:rsidR="00EF4A43" w:rsidRPr="00A92DAD" w:rsidRDefault="00EF4A43" w:rsidP="009D547B">
      <w:pPr>
        <w:ind w:firstLine="709"/>
        <w:jc w:val="both"/>
        <w:rPr>
          <w:sz w:val="24"/>
          <w:szCs w:val="24"/>
        </w:rPr>
      </w:pPr>
      <w:r w:rsidRPr="00A92DAD">
        <w:rPr>
          <w:sz w:val="24"/>
          <w:szCs w:val="24"/>
        </w:rPr>
        <w:t>Новая экономическая политика и возрождение страховых начал в социальном обеспечении трудящихся.</w:t>
      </w:r>
    </w:p>
    <w:p w:rsidR="00EF4A43" w:rsidRPr="00A92DAD" w:rsidRDefault="00EF4A43" w:rsidP="009D547B">
      <w:pPr>
        <w:ind w:firstLine="709"/>
        <w:jc w:val="both"/>
        <w:rPr>
          <w:sz w:val="24"/>
          <w:szCs w:val="24"/>
        </w:rPr>
      </w:pPr>
      <w:r w:rsidRPr="00A92DAD">
        <w:rPr>
          <w:sz w:val="24"/>
          <w:szCs w:val="24"/>
        </w:rPr>
        <w:t>Конституция СССР 1936 г. о праве граждан на социальное обеспечение.</w:t>
      </w:r>
    </w:p>
    <w:p w:rsidR="00EF4A43" w:rsidRPr="00A92DAD" w:rsidRDefault="00EF4A43" w:rsidP="009D547B">
      <w:pPr>
        <w:ind w:firstLine="709"/>
        <w:jc w:val="both"/>
        <w:rPr>
          <w:sz w:val="24"/>
          <w:szCs w:val="24"/>
        </w:rPr>
      </w:pPr>
      <w:r w:rsidRPr="00A92DAD">
        <w:rPr>
          <w:sz w:val="24"/>
          <w:szCs w:val="24"/>
        </w:rPr>
        <w:t>Развитие законодательства о социальном обеспечении в предвоенный и послевоенный периоды.</w:t>
      </w:r>
    </w:p>
    <w:p w:rsidR="00EF4A43" w:rsidRPr="00A92DAD" w:rsidRDefault="00EF4A43" w:rsidP="009D547B">
      <w:pPr>
        <w:ind w:firstLine="709"/>
        <w:jc w:val="both"/>
        <w:rPr>
          <w:sz w:val="24"/>
          <w:szCs w:val="24"/>
        </w:rPr>
      </w:pPr>
      <w:r w:rsidRPr="00A92DAD">
        <w:rPr>
          <w:sz w:val="24"/>
          <w:szCs w:val="24"/>
        </w:rPr>
        <w:t>Формирование советской системы социального обеспечения после восстановления народного хозяйства страны, разрушенного войной.</w:t>
      </w:r>
    </w:p>
    <w:p w:rsidR="00EF4A43" w:rsidRPr="00A92DAD" w:rsidRDefault="00EF4A43" w:rsidP="009D547B">
      <w:pPr>
        <w:ind w:firstLine="709"/>
        <w:jc w:val="both"/>
        <w:rPr>
          <w:sz w:val="24"/>
          <w:szCs w:val="24"/>
        </w:rPr>
      </w:pPr>
      <w:r w:rsidRPr="00A92DAD">
        <w:rPr>
          <w:sz w:val="24"/>
          <w:szCs w:val="24"/>
        </w:rPr>
        <w:t>Конституция 1977 г. и закрепление конституционных основ социального обеспечения в СССР.</w:t>
      </w:r>
    </w:p>
    <w:p w:rsidR="00EF4A43" w:rsidRPr="00A92DAD" w:rsidRDefault="00EF4A43" w:rsidP="009D547B">
      <w:pPr>
        <w:ind w:firstLine="709"/>
        <w:jc w:val="both"/>
        <w:rPr>
          <w:sz w:val="24"/>
          <w:szCs w:val="24"/>
        </w:rPr>
      </w:pPr>
      <w:r w:rsidRPr="00A92DAD">
        <w:rPr>
          <w:sz w:val="24"/>
          <w:szCs w:val="24"/>
        </w:rPr>
        <w:t>Развитие законодательства о социальном обеспечении в период, предшествующий распаду СССР.</w:t>
      </w:r>
    </w:p>
    <w:p w:rsidR="00EF4A43" w:rsidRPr="00A92DAD" w:rsidRDefault="00EF4A43" w:rsidP="009D547B">
      <w:pPr>
        <w:ind w:firstLine="709"/>
        <w:jc w:val="both"/>
        <w:rPr>
          <w:sz w:val="24"/>
          <w:szCs w:val="24"/>
        </w:rPr>
      </w:pPr>
      <w:r w:rsidRPr="00A92DAD">
        <w:rPr>
          <w:sz w:val="24"/>
          <w:szCs w:val="24"/>
        </w:rPr>
        <w:t>Формирование в России федеральной системы социального обеспечения в постсоветский период. Конституция РФ о правах граждан в сфере социального обеспечения, гарантии этих прав в социальном государстве.</w:t>
      </w:r>
    </w:p>
    <w:p w:rsidR="00EF4A43" w:rsidRPr="00A92DAD" w:rsidRDefault="00EF4A43" w:rsidP="009D547B">
      <w:pPr>
        <w:ind w:firstLine="709"/>
        <w:jc w:val="both"/>
        <w:rPr>
          <w:sz w:val="24"/>
          <w:szCs w:val="24"/>
        </w:rPr>
      </w:pPr>
      <w:r w:rsidRPr="00A92DAD">
        <w:rPr>
          <w:sz w:val="24"/>
          <w:szCs w:val="24"/>
        </w:rPr>
        <w:t>Современное состояние системы законодательства о социальном обеспечении в России. Проблемы его кодификации.</w:t>
      </w:r>
    </w:p>
    <w:p w:rsidR="009D547B" w:rsidRPr="00A92DAD" w:rsidRDefault="009D547B" w:rsidP="009D547B">
      <w:pPr>
        <w:ind w:firstLine="709"/>
        <w:jc w:val="both"/>
        <w:rPr>
          <w:b/>
          <w:sz w:val="24"/>
          <w:szCs w:val="24"/>
        </w:rPr>
      </w:pPr>
    </w:p>
    <w:p w:rsidR="00EF572E" w:rsidRPr="00A92DAD" w:rsidRDefault="00EF572E" w:rsidP="009D547B">
      <w:pPr>
        <w:ind w:firstLine="709"/>
        <w:jc w:val="both"/>
        <w:rPr>
          <w:b/>
          <w:sz w:val="24"/>
          <w:szCs w:val="24"/>
        </w:rPr>
      </w:pPr>
    </w:p>
    <w:p w:rsidR="00EF572E" w:rsidRPr="00A92DAD" w:rsidRDefault="00EF572E" w:rsidP="009D547B">
      <w:pPr>
        <w:ind w:firstLine="709"/>
        <w:jc w:val="both"/>
        <w:rPr>
          <w:b/>
          <w:sz w:val="24"/>
          <w:szCs w:val="24"/>
        </w:rPr>
      </w:pPr>
    </w:p>
    <w:p w:rsidR="00EF4A43" w:rsidRPr="00A92DAD" w:rsidRDefault="00EF4A43" w:rsidP="009D547B">
      <w:pPr>
        <w:ind w:firstLine="709"/>
        <w:jc w:val="both"/>
        <w:rPr>
          <w:b/>
          <w:sz w:val="24"/>
          <w:szCs w:val="24"/>
        </w:rPr>
      </w:pPr>
      <w:r w:rsidRPr="00A92DAD">
        <w:rPr>
          <w:b/>
          <w:sz w:val="24"/>
          <w:szCs w:val="24"/>
        </w:rPr>
        <w:t>6. Правоотношения в сфере социального обеспечения</w:t>
      </w:r>
    </w:p>
    <w:p w:rsidR="00EF4A43" w:rsidRPr="00A92DAD" w:rsidRDefault="00EF4A43" w:rsidP="009D547B">
      <w:pPr>
        <w:ind w:firstLine="709"/>
        <w:jc w:val="both"/>
        <w:rPr>
          <w:sz w:val="24"/>
          <w:szCs w:val="24"/>
        </w:rPr>
      </w:pPr>
      <w:r w:rsidRPr="00A92DAD">
        <w:rPr>
          <w:sz w:val="24"/>
          <w:szCs w:val="24"/>
        </w:rPr>
        <w:t>Понятие правоотношений и их классификация.</w:t>
      </w:r>
    </w:p>
    <w:p w:rsidR="00EF4A43" w:rsidRPr="00A92DAD" w:rsidRDefault="00EF4A43" w:rsidP="009D547B">
      <w:pPr>
        <w:ind w:firstLine="709"/>
        <w:jc w:val="both"/>
        <w:rPr>
          <w:sz w:val="24"/>
          <w:szCs w:val="24"/>
        </w:rPr>
      </w:pPr>
      <w:r w:rsidRPr="00A92DAD">
        <w:rPr>
          <w:sz w:val="24"/>
          <w:szCs w:val="24"/>
        </w:rPr>
        <w:t xml:space="preserve">Общая характеристика каждого из элементов правоотношения: субъектов и их </w:t>
      </w:r>
      <w:proofErr w:type="spellStart"/>
      <w:r w:rsidRPr="00A92DAD">
        <w:rPr>
          <w:sz w:val="24"/>
          <w:szCs w:val="24"/>
        </w:rPr>
        <w:t>праводееспособности</w:t>
      </w:r>
      <w:proofErr w:type="spellEnd"/>
      <w:r w:rsidRPr="00A92DAD">
        <w:rPr>
          <w:sz w:val="24"/>
          <w:szCs w:val="24"/>
        </w:rPr>
        <w:t>; объекта и содержания каждого из видов правоотношений, оснований возникновения, изменения и прекращения правоотношений.</w:t>
      </w:r>
    </w:p>
    <w:p w:rsidR="00EF4A43" w:rsidRPr="00A92DAD" w:rsidRDefault="00EF4A43" w:rsidP="009D547B">
      <w:pPr>
        <w:ind w:firstLine="709"/>
        <w:jc w:val="both"/>
        <w:rPr>
          <w:sz w:val="24"/>
          <w:szCs w:val="24"/>
        </w:rPr>
      </w:pPr>
      <w:r w:rsidRPr="00A92DAD">
        <w:rPr>
          <w:sz w:val="24"/>
          <w:szCs w:val="24"/>
        </w:rPr>
        <w:t>Виды пенсионных правоотношений. Круг субъектов этих правоотношений. Юридические составы, необходимые для возникновения пенсионного правоотношения, собственно юридические факты в этом составе.</w:t>
      </w:r>
    </w:p>
    <w:p w:rsidR="00EF4A43" w:rsidRPr="00A92DAD" w:rsidRDefault="00EF4A43" w:rsidP="009D547B">
      <w:pPr>
        <w:ind w:firstLine="709"/>
        <w:jc w:val="both"/>
        <w:rPr>
          <w:sz w:val="24"/>
          <w:szCs w:val="24"/>
        </w:rPr>
      </w:pPr>
      <w:r w:rsidRPr="00A92DAD">
        <w:rPr>
          <w:sz w:val="24"/>
          <w:szCs w:val="24"/>
        </w:rPr>
        <w:t>Срок действия пенсионных правоотношений.</w:t>
      </w:r>
    </w:p>
    <w:p w:rsidR="00EF4A43" w:rsidRPr="00A92DAD" w:rsidRDefault="00EF4A43" w:rsidP="009D547B">
      <w:pPr>
        <w:ind w:firstLine="709"/>
        <w:jc w:val="both"/>
        <w:rPr>
          <w:sz w:val="24"/>
          <w:szCs w:val="24"/>
        </w:rPr>
      </w:pPr>
      <w:r w:rsidRPr="00A92DAD">
        <w:rPr>
          <w:sz w:val="24"/>
          <w:szCs w:val="24"/>
        </w:rPr>
        <w:t>Правоотношения по поводу пособий, компенсационных выплат, субсидий, материнского (семейного) капитала; виды правоотношений, их субъекты, основания возникновения, изменения и прекращения; срок действия.</w:t>
      </w:r>
    </w:p>
    <w:p w:rsidR="00EF4A43" w:rsidRPr="00A92DAD" w:rsidRDefault="00EF4A43" w:rsidP="009D547B">
      <w:pPr>
        <w:ind w:firstLine="709"/>
        <w:jc w:val="both"/>
        <w:rPr>
          <w:sz w:val="24"/>
          <w:szCs w:val="24"/>
        </w:rPr>
      </w:pPr>
      <w:r w:rsidRPr="00A92DAD">
        <w:rPr>
          <w:sz w:val="24"/>
          <w:szCs w:val="24"/>
        </w:rPr>
        <w:t>Правоотношения по поводу предоставления гражданам соответствующих социальных услуг: медицинского обслуживания, бесплатной либо на льготных условиях лекарственной помощи; содержания пожилых граждан и инвалидов в учреждениях социального обслуживания, а детей – в детских учреждениях; профессионального обучения и трудоустройства инвалидов и обеспечения их средствами передвижения, транспортными средствами; протезирования; социальной помощи на дому; льгот и преимуществ инвалидам, престарелым, семьям с детьми и некоторым иным категориям граждан.</w:t>
      </w:r>
    </w:p>
    <w:p w:rsidR="00EF4A43" w:rsidRPr="00A92DAD" w:rsidRDefault="00EF4A43" w:rsidP="009D547B">
      <w:pPr>
        <w:ind w:firstLine="709"/>
        <w:jc w:val="both"/>
        <w:rPr>
          <w:sz w:val="24"/>
          <w:szCs w:val="24"/>
        </w:rPr>
      </w:pPr>
      <w:r w:rsidRPr="00A92DAD">
        <w:rPr>
          <w:sz w:val="24"/>
          <w:szCs w:val="24"/>
        </w:rPr>
        <w:t>Процедурные правоотношения, возникающие в связи:</w:t>
      </w:r>
    </w:p>
    <w:p w:rsidR="00EF4A43" w:rsidRPr="00A92DAD" w:rsidRDefault="00EF4A43" w:rsidP="009D547B">
      <w:pPr>
        <w:ind w:firstLine="709"/>
        <w:jc w:val="both"/>
        <w:rPr>
          <w:sz w:val="24"/>
          <w:szCs w:val="24"/>
        </w:rPr>
      </w:pPr>
      <w:proofErr w:type="gramStart"/>
      <w:r w:rsidRPr="00A92DAD">
        <w:rPr>
          <w:sz w:val="24"/>
          <w:szCs w:val="24"/>
        </w:rPr>
        <w:t>а</w:t>
      </w:r>
      <w:proofErr w:type="gramEnd"/>
      <w:r w:rsidRPr="00A92DAD">
        <w:rPr>
          <w:sz w:val="24"/>
          <w:szCs w:val="24"/>
        </w:rPr>
        <w:t>) с установлением юридических фактов, объективно необходимых для возникновения материальных правоотношений;</w:t>
      </w:r>
    </w:p>
    <w:p w:rsidR="00EF4A43" w:rsidRPr="00A92DAD" w:rsidRDefault="00EF4A43" w:rsidP="009D547B">
      <w:pPr>
        <w:ind w:firstLine="709"/>
        <w:jc w:val="both"/>
        <w:rPr>
          <w:sz w:val="24"/>
          <w:szCs w:val="24"/>
        </w:rPr>
      </w:pPr>
      <w:proofErr w:type="gramStart"/>
      <w:r w:rsidRPr="00A92DAD">
        <w:rPr>
          <w:sz w:val="24"/>
          <w:szCs w:val="24"/>
        </w:rPr>
        <w:t>б</w:t>
      </w:r>
      <w:proofErr w:type="gramEnd"/>
      <w:r w:rsidRPr="00A92DAD">
        <w:rPr>
          <w:sz w:val="24"/>
          <w:szCs w:val="24"/>
        </w:rPr>
        <w:t>) с реализацией права на тот или иной вид социального обеспечения;</w:t>
      </w:r>
    </w:p>
    <w:p w:rsidR="00EF4A43" w:rsidRPr="00A92DAD" w:rsidRDefault="00EF4A43" w:rsidP="009D547B">
      <w:pPr>
        <w:ind w:firstLine="709"/>
        <w:jc w:val="both"/>
        <w:rPr>
          <w:sz w:val="24"/>
          <w:szCs w:val="24"/>
        </w:rPr>
      </w:pPr>
      <w:proofErr w:type="gramStart"/>
      <w:r w:rsidRPr="00A92DAD">
        <w:rPr>
          <w:sz w:val="24"/>
          <w:szCs w:val="24"/>
        </w:rPr>
        <w:t>в</w:t>
      </w:r>
      <w:proofErr w:type="gramEnd"/>
      <w:r w:rsidRPr="00A92DAD">
        <w:rPr>
          <w:sz w:val="24"/>
          <w:szCs w:val="24"/>
        </w:rPr>
        <w:t>) с жалобами и спорами в связи с защитой нарушенного права.</w:t>
      </w:r>
    </w:p>
    <w:p w:rsidR="00EF4A43" w:rsidRPr="00A92DAD" w:rsidRDefault="00EF4A43" w:rsidP="009D547B">
      <w:pPr>
        <w:ind w:firstLine="709"/>
        <w:jc w:val="both"/>
        <w:rPr>
          <w:sz w:val="24"/>
          <w:szCs w:val="24"/>
        </w:rPr>
      </w:pPr>
      <w:r w:rsidRPr="00A92DAD">
        <w:rPr>
          <w:sz w:val="24"/>
          <w:szCs w:val="24"/>
        </w:rPr>
        <w:t xml:space="preserve">Проблемы совершенствования правового регулирования процедурных отношений. </w:t>
      </w:r>
    </w:p>
    <w:p w:rsidR="00EF572E" w:rsidRPr="00A92DAD" w:rsidRDefault="00EF572E" w:rsidP="009D547B">
      <w:pPr>
        <w:ind w:firstLine="709"/>
        <w:jc w:val="both"/>
        <w:rPr>
          <w:b/>
          <w:sz w:val="24"/>
          <w:szCs w:val="24"/>
        </w:rPr>
      </w:pPr>
    </w:p>
    <w:p w:rsidR="00EF4A43" w:rsidRPr="00A92DAD" w:rsidRDefault="00EF4A43" w:rsidP="009D547B">
      <w:pPr>
        <w:ind w:firstLine="709"/>
        <w:jc w:val="both"/>
        <w:rPr>
          <w:b/>
          <w:sz w:val="24"/>
          <w:szCs w:val="24"/>
        </w:rPr>
      </w:pPr>
      <w:r w:rsidRPr="00A92DAD">
        <w:rPr>
          <w:b/>
          <w:sz w:val="24"/>
          <w:szCs w:val="24"/>
        </w:rPr>
        <w:t>7. Трудовой стаж</w:t>
      </w:r>
    </w:p>
    <w:p w:rsidR="00EF4A43" w:rsidRPr="00A92DAD" w:rsidRDefault="00EF4A43" w:rsidP="009D547B">
      <w:pPr>
        <w:ind w:firstLine="709"/>
        <w:jc w:val="both"/>
        <w:rPr>
          <w:sz w:val="24"/>
          <w:szCs w:val="24"/>
        </w:rPr>
      </w:pPr>
      <w:r w:rsidRPr="00A92DAD">
        <w:rPr>
          <w:sz w:val="24"/>
          <w:szCs w:val="24"/>
        </w:rPr>
        <w:t>Понятие трудового стажа и его виды.</w:t>
      </w:r>
    </w:p>
    <w:p w:rsidR="00EF4A43" w:rsidRPr="00A92DAD" w:rsidRDefault="00EF4A43" w:rsidP="009D547B">
      <w:pPr>
        <w:ind w:firstLine="709"/>
        <w:jc w:val="both"/>
        <w:rPr>
          <w:sz w:val="24"/>
          <w:szCs w:val="24"/>
        </w:rPr>
      </w:pPr>
      <w:r w:rsidRPr="00A92DAD">
        <w:rPr>
          <w:sz w:val="24"/>
          <w:szCs w:val="24"/>
        </w:rPr>
        <w:t xml:space="preserve">Понятие страхового стажа, трансформация данного понятия в различных нормативных правовых актах. Общий (смешанный) страховой стаж и его юридическое значение. </w:t>
      </w:r>
    </w:p>
    <w:p w:rsidR="00EF4A43" w:rsidRPr="00A92DAD" w:rsidRDefault="00EF4A43" w:rsidP="009D547B">
      <w:pPr>
        <w:ind w:firstLine="709"/>
        <w:jc w:val="both"/>
        <w:rPr>
          <w:sz w:val="24"/>
          <w:szCs w:val="24"/>
        </w:rPr>
      </w:pPr>
      <w:r w:rsidRPr="00A92DAD">
        <w:rPr>
          <w:sz w:val="24"/>
          <w:szCs w:val="24"/>
        </w:rPr>
        <w:t>Снижение роли страхового стажа как одного из стимулов длительной трудовой деятельности граждан. Периоды, засчитываемые в страховой стаж.</w:t>
      </w:r>
    </w:p>
    <w:p w:rsidR="00EF4A43" w:rsidRPr="00A92DAD" w:rsidRDefault="00EF4A43" w:rsidP="009D547B">
      <w:pPr>
        <w:ind w:firstLine="709"/>
        <w:jc w:val="both"/>
        <w:rPr>
          <w:sz w:val="24"/>
          <w:szCs w:val="24"/>
        </w:rPr>
      </w:pPr>
      <w:r w:rsidRPr="00A92DAD">
        <w:rPr>
          <w:sz w:val="24"/>
          <w:szCs w:val="24"/>
        </w:rPr>
        <w:t>Общий трудовой стаж по новому пенсионному законодательству, соотношение его содержания с содержанием общего трудового стажа, с учетом которого определялись права граждан в пенсионном обеспечении до проведения пенсионной реформы в России.</w:t>
      </w:r>
    </w:p>
    <w:p w:rsidR="00EF4A43" w:rsidRPr="00A92DAD" w:rsidRDefault="00EF4A43" w:rsidP="009D547B">
      <w:pPr>
        <w:ind w:firstLine="709"/>
        <w:jc w:val="both"/>
        <w:rPr>
          <w:sz w:val="24"/>
          <w:szCs w:val="24"/>
        </w:rPr>
      </w:pPr>
      <w:r w:rsidRPr="00A92DAD">
        <w:rPr>
          <w:sz w:val="24"/>
          <w:szCs w:val="24"/>
        </w:rPr>
        <w:t>Виды трудовой и иной общественно полезной деятельности, включаемые в общий трудовой стаж, необходимый для конвертации пенсионных прав граждан.</w:t>
      </w:r>
    </w:p>
    <w:p w:rsidR="00EF4A43" w:rsidRPr="00A92DAD" w:rsidRDefault="00EF4A43" w:rsidP="009D547B">
      <w:pPr>
        <w:ind w:firstLine="709"/>
        <w:jc w:val="both"/>
        <w:rPr>
          <w:sz w:val="24"/>
          <w:szCs w:val="24"/>
        </w:rPr>
      </w:pPr>
      <w:r w:rsidRPr="00A92DAD">
        <w:rPr>
          <w:sz w:val="24"/>
          <w:szCs w:val="24"/>
        </w:rPr>
        <w:t>Специальный страховой стаж, его содержание и юридическое значение.</w:t>
      </w:r>
    </w:p>
    <w:p w:rsidR="00EF4A43" w:rsidRPr="00A92DAD" w:rsidRDefault="00EF4A43" w:rsidP="009D547B">
      <w:pPr>
        <w:ind w:firstLine="709"/>
        <w:jc w:val="both"/>
        <w:rPr>
          <w:sz w:val="24"/>
          <w:szCs w:val="24"/>
        </w:rPr>
      </w:pPr>
      <w:r w:rsidRPr="00A92DAD">
        <w:rPr>
          <w:sz w:val="24"/>
          <w:szCs w:val="24"/>
        </w:rPr>
        <w:t>Специальный трудовой стаж и его юридическое значение. Выслуга лет военнослужащих и других, приравненных к ним категорий служащих, как разновидность специального трудового стажа.</w:t>
      </w:r>
    </w:p>
    <w:p w:rsidR="00EF4A43" w:rsidRPr="00A92DAD" w:rsidRDefault="00EF4A43" w:rsidP="009D547B">
      <w:pPr>
        <w:ind w:firstLine="709"/>
        <w:jc w:val="both"/>
        <w:rPr>
          <w:sz w:val="24"/>
          <w:szCs w:val="24"/>
        </w:rPr>
      </w:pPr>
      <w:r w:rsidRPr="00A92DAD">
        <w:rPr>
          <w:sz w:val="24"/>
          <w:szCs w:val="24"/>
        </w:rPr>
        <w:t>Исчисление общего, страхового и специального трудового стажа.</w:t>
      </w:r>
    </w:p>
    <w:p w:rsidR="00EF4A43" w:rsidRPr="00A92DAD" w:rsidRDefault="00EF4A43" w:rsidP="009D547B">
      <w:pPr>
        <w:ind w:firstLine="709"/>
        <w:jc w:val="both"/>
        <w:rPr>
          <w:sz w:val="24"/>
          <w:szCs w:val="24"/>
        </w:rPr>
      </w:pPr>
      <w:r w:rsidRPr="00A92DAD">
        <w:rPr>
          <w:sz w:val="24"/>
          <w:szCs w:val="24"/>
        </w:rPr>
        <w:t>Доказательства страхового стажа. Основные документы, подтверждающие страховой стаж.</w:t>
      </w:r>
    </w:p>
    <w:p w:rsidR="00EF4A43" w:rsidRPr="00A92DAD" w:rsidRDefault="00EF4A43" w:rsidP="009D547B">
      <w:pPr>
        <w:ind w:firstLine="709"/>
        <w:jc w:val="both"/>
        <w:rPr>
          <w:sz w:val="24"/>
          <w:szCs w:val="24"/>
        </w:rPr>
      </w:pPr>
      <w:r w:rsidRPr="00A92DAD">
        <w:rPr>
          <w:sz w:val="24"/>
          <w:szCs w:val="24"/>
        </w:rPr>
        <w:t>Установление страхового стажа по свидетельским показаниям.</w:t>
      </w:r>
    </w:p>
    <w:p w:rsidR="00EF4A43" w:rsidRPr="00A92DAD" w:rsidRDefault="00EF4A43" w:rsidP="009D547B">
      <w:pPr>
        <w:ind w:firstLine="709"/>
        <w:jc w:val="both"/>
        <w:rPr>
          <w:b/>
          <w:sz w:val="24"/>
          <w:szCs w:val="24"/>
        </w:rPr>
      </w:pPr>
    </w:p>
    <w:p w:rsidR="00EF4A43" w:rsidRPr="00A92DAD" w:rsidRDefault="00EF4A43" w:rsidP="009D547B">
      <w:pPr>
        <w:ind w:firstLine="709"/>
        <w:jc w:val="both"/>
        <w:rPr>
          <w:b/>
          <w:sz w:val="24"/>
          <w:szCs w:val="24"/>
        </w:rPr>
      </w:pPr>
      <w:r w:rsidRPr="00A92DAD">
        <w:rPr>
          <w:b/>
          <w:sz w:val="24"/>
          <w:szCs w:val="24"/>
        </w:rPr>
        <w:t>8. Пенсионная система России на современном этапе</w:t>
      </w:r>
    </w:p>
    <w:p w:rsidR="00EF4A43" w:rsidRPr="00A92DAD" w:rsidRDefault="00EF4A43" w:rsidP="009D547B">
      <w:pPr>
        <w:ind w:firstLine="709"/>
        <w:jc w:val="both"/>
        <w:rPr>
          <w:sz w:val="24"/>
          <w:szCs w:val="24"/>
        </w:rPr>
      </w:pPr>
      <w:r w:rsidRPr="00A92DAD">
        <w:rPr>
          <w:sz w:val="24"/>
          <w:szCs w:val="24"/>
        </w:rPr>
        <w:t>Основные концептуальные положения пенсионных реформ, осуществленных в 2001 и 2019 гг. Элементы пенсионной системы: страховое и государственное пенсионное обеспечение, накопительные пенсии. Принципиальные отличия индивидуально-накопительной системы от пенсионных систем, функционирующих на принципах обязательного социального страхования.</w:t>
      </w:r>
    </w:p>
    <w:p w:rsidR="00EF4A43" w:rsidRPr="00A92DAD" w:rsidRDefault="00EF4A43" w:rsidP="009D547B">
      <w:pPr>
        <w:ind w:firstLine="709"/>
        <w:jc w:val="both"/>
        <w:rPr>
          <w:sz w:val="24"/>
          <w:szCs w:val="24"/>
        </w:rPr>
      </w:pPr>
      <w:r w:rsidRPr="00A92DAD">
        <w:rPr>
          <w:sz w:val="24"/>
          <w:szCs w:val="24"/>
        </w:rPr>
        <w:t>Понятие пенсии: страховой, государственной, накопительной.</w:t>
      </w:r>
    </w:p>
    <w:p w:rsidR="00EF4A43" w:rsidRPr="00A92DAD" w:rsidRDefault="00EF4A43" w:rsidP="009D547B">
      <w:pPr>
        <w:ind w:firstLine="709"/>
        <w:jc w:val="both"/>
        <w:rPr>
          <w:sz w:val="24"/>
          <w:szCs w:val="24"/>
        </w:rPr>
      </w:pPr>
      <w:r w:rsidRPr="00A92DAD">
        <w:rPr>
          <w:sz w:val="24"/>
          <w:szCs w:val="24"/>
        </w:rPr>
        <w:t xml:space="preserve">Круг лиц, обеспечиваемых страховыми, государственными и накопительными пенсиями. Виды страховых и государственных пенсий. </w:t>
      </w:r>
    </w:p>
    <w:p w:rsidR="00EF4A43" w:rsidRPr="00A92DAD" w:rsidRDefault="00EF4A43" w:rsidP="009D547B">
      <w:pPr>
        <w:ind w:firstLine="709"/>
        <w:jc w:val="both"/>
        <w:rPr>
          <w:sz w:val="24"/>
          <w:szCs w:val="24"/>
        </w:rPr>
      </w:pPr>
      <w:r w:rsidRPr="00A92DAD">
        <w:rPr>
          <w:sz w:val="24"/>
          <w:szCs w:val="24"/>
        </w:rPr>
        <w:lastRenderedPageBreak/>
        <w:t>Право на одновременное получение двух пенсий.</w:t>
      </w:r>
    </w:p>
    <w:p w:rsidR="00EF4A43" w:rsidRPr="00A92DAD" w:rsidRDefault="00EF4A43" w:rsidP="009D547B">
      <w:pPr>
        <w:ind w:firstLine="709"/>
        <w:jc w:val="both"/>
        <w:rPr>
          <w:sz w:val="24"/>
          <w:szCs w:val="24"/>
        </w:rPr>
      </w:pPr>
      <w:r w:rsidRPr="00A92DAD">
        <w:rPr>
          <w:sz w:val="24"/>
          <w:szCs w:val="24"/>
        </w:rPr>
        <w:t>Основные принципы определения размеров государственных и страховых пенсий.</w:t>
      </w:r>
    </w:p>
    <w:p w:rsidR="00EF4A43" w:rsidRPr="00A92DAD" w:rsidRDefault="00EF4A43" w:rsidP="009D547B">
      <w:pPr>
        <w:ind w:firstLine="709"/>
        <w:jc w:val="both"/>
        <w:rPr>
          <w:sz w:val="24"/>
          <w:szCs w:val="24"/>
        </w:rPr>
      </w:pPr>
      <w:r w:rsidRPr="00A92DAD">
        <w:rPr>
          <w:sz w:val="24"/>
          <w:szCs w:val="24"/>
        </w:rPr>
        <w:t>Структура страховых пенсий.</w:t>
      </w:r>
    </w:p>
    <w:p w:rsidR="00EF4A43" w:rsidRPr="00A92DAD" w:rsidRDefault="00EF4A43" w:rsidP="009D547B">
      <w:pPr>
        <w:ind w:firstLine="709"/>
        <w:jc w:val="both"/>
        <w:rPr>
          <w:sz w:val="24"/>
          <w:szCs w:val="24"/>
        </w:rPr>
      </w:pPr>
      <w:r w:rsidRPr="00A92DAD">
        <w:rPr>
          <w:sz w:val="24"/>
          <w:szCs w:val="24"/>
        </w:rPr>
        <w:t>Порядок сохранения и конвертации (преобразования) ранее приобретенных пенсионных прав и прав застрахованных.</w:t>
      </w:r>
    </w:p>
    <w:p w:rsidR="00EF572E" w:rsidRPr="00A92DAD" w:rsidRDefault="00EF572E" w:rsidP="009D547B">
      <w:pPr>
        <w:ind w:firstLine="709"/>
        <w:jc w:val="both"/>
        <w:rPr>
          <w:b/>
          <w:sz w:val="24"/>
          <w:szCs w:val="24"/>
        </w:rPr>
      </w:pPr>
    </w:p>
    <w:p w:rsidR="00EF572E" w:rsidRPr="00A92DAD" w:rsidRDefault="00EF4A43" w:rsidP="00EF572E">
      <w:pPr>
        <w:ind w:firstLine="284"/>
        <w:jc w:val="both"/>
        <w:rPr>
          <w:sz w:val="24"/>
          <w:szCs w:val="24"/>
        </w:rPr>
      </w:pPr>
      <w:r w:rsidRPr="00A92DAD">
        <w:rPr>
          <w:b/>
          <w:sz w:val="24"/>
          <w:szCs w:val="24"/>
        </w:rPr>
        <w:t xml:space="preserve">9. Пенсии по старости. </w:t>
      </w:r>
    </w:p>
    <w:p w:rsidR="00EF4A43" w:rsidRPr="00A92DAD" w:rsidRDefault="00EF4A43" w:rsidP="009D547B">
      <w:pPr>
        <w:ind w:firstLine="709"/>
        <w:jc w:val="both"/>
        <w:rPr>
          <w:b/>
          <w:sz w:val="24"/>
          <w:szCs w:val="24"/>
        </w:rPr>
      </w:pPr>
    </w:p>
    <w:p w:rsidR="00EF4A43" w:rsidRPr="00A92DAD" w:rsidRDefault="00EF4A43" w:rsidP="009D547B">
      <w:pPr>
        <w:ind w:firstLine="709"/>
        <w:jc w:val="both"/>
        <w:rPr>
          <w:sz w:val="24"/>
          <w:szCs w:val="24"/>
        </w:rPr>
      </w:pPr>
      <w:r w:rsidRPr="00A92DAD">
        <w:rPr>
          <w:sz w:val="24"/>
          <w:szCs w:val="24"/>
        </w:rPr>
        <w:t>Понятие пенсии по старости. Основные концептуальные взгляды на социально-правовую природу пенсии по старости.</w:t>
      </w:r>
    </w:p>
    <w:p w:rsidR="00EF4A43" w:rsidRPr="00A92DAD" w:rsidRDefault="00EF4A43" w:rsidP="009D547B">
      <w:pPr>
        <w:ind w:firstLine="709"/>
        <w:jc w:val="both"/>
        <w:rPr>
          <w:sz w:val="24"/>
          <w:szCs w:val="24"/>
        </w:rPr>
      </w:pPr>
      <w:r w:rsidRPr="00A92DAD">
        <w:rPr>
          <w:sz w:val="24"/>
          <w:szCs w:val="24"/>
        </w:rPr>
        <w:t>Круг лиц, обеспечиваемых пенсией по старости по Федеральным законам «О страховых пенсиях» от 28 декабря 2013 г. № 400-ФЗ и «О государственном пенсионном обеспечении в РФ» от 15 декабря 2001 г. № 166-ФЗ.</w:t>
      </w:r>
    </w:p>
    <w:p w:rsidR="00EF4A43" w:rsidRPr="00A92DAD" w:rsidRDefault="00EF4A43" w:rsidP="009D547B">
      <w:pPr>
        <w:ind w:firstLine="709"/>
        <w:jc w:val="both"/>
        <w:rPr>
          <w:sz w:val="24"/>
          <w:szCs w:val="24"/>
        </w:rPr>
      </w:pPr>
      <w:r w:rsidRPr="00A92DAD">
        <w:rPr>
          <w:sz w:val="24"/>
          <w:szCs w:val="24"/>
        </w:rPr>
        <w:t>Страховые пенсии по старости на общих основаниях: условия назначения.</w:t>
      </w:r>
    </w:p>
    <w:p w:rsidR="00EF4A43" w:rsidRPr="00A92DAD" w:rsidRDefault="00EF4A43" w:rsidP="009D547B">
      <w:pPr>
        <w:ind w:firstLine="709"/>
        <w:jc w:val="both"/>
        <w:rPr>
          <w:sz w:val="24"/>
          <w:szCs w:val="24"/>
        </w:rPr>
      </w:pPr>
      <w:r w:rsidRPr="00A92DAD">
        <w:rPr>
          <w:sz w:val="24"/>
          <w:szCs w:val="24"/>
        </w:rPr>
        <w:t>Проблемы профессионального пенсионного обеспечения. Досрочные страховые пенсии по старости лицам, занятым на работах с особыми условиями труда и определенными видами профессиональной деятельности, назначаемые:</w:t>
      </w:r>
    </w:p>
    <w:p w:rsidR="00EF4A43" w:rsidRPr="00A92DAD" w:rsidRDefault="00EF4A43" w:rsidP="009D547B">
      <w:pPr>
        <w:ind w:firstLine="709"/>
        <w:jc w:val="both"/>
        <w:rPr>
          <w:sz w:val="24"/>
          <w:szCs w:val="24"/>
        </w:rPr>
      </w:pPr>
      <w:r w:rsidRPr="00A92DAD">
        <w:rPr>
          <w:sz w:val="24"/>
          <w:szCs w:val="24"/>
        </w:rPr>
        <w:t>1) при пониженном, по сравнению с общим, пенсионном возрасте;</w:t>
      </w:r>
    </w:p>
    <w:p w:rsidR="00EF4A43" w:rsidRPr="00A92DAD" w:rsidRDefault="00EF4A43" w:rsidP="009D547B">
      <w:pPr>
        <w:ind w:firstLine="709"/>
        <w:jc w:val="both"/>
        <w:rPr>
          <w:sz w:val="24"/>
          <w:szCs w:val="24"/>
        </w:rPr>
      </w:pPr>
      <w:r w:rsidRPr="00A92DAD">
        <w:rPr>
          <w:sz w:val="24"/>
          <w:szCs w:val="24"/>
        </w:rPr>
        <w:t>2) независимо от возраста;</w:t>
      </w:r>
    </w:p>
    <w:p w:rsidR="00EF4A43" w:rsidRPr="00A92DAD" w:rsidRDefault="00EF4A43" w:rsidP="009D547B">
      <w:pPr>
        <w:ind w:firstLine="709"/>
        <w:jc w:val="both"/>
        <w:rPr>
          <w:sz w:val="24"/>
          <w:szCs w:val="24"/>
        </w:rPr>
      </w:pPr>
      <w:r w:rsidRPr="00A92DAD">
        <w:rPr>
          <w:sz w:val="24"/>
          <w:szCs w:val="24"/>
        </w:rPr>
        <w:t>Сохранение права на досрочное назначение страховой пенсии по старости для следующих категорий граждан:</w:t>
      </w:r>
    </w:p>
    <w:p w:rsidR="00EF4A43" w:rsidRPr="00A92DAD" w:rsidRDefault="00EF4A43" w:rsidP="009D547B">
      <w:pPr>
        <w:ind w:firstLine="709"/>
        <w:jc w:val="both"/>
        <w:rPr>
          <w:sz w:val="24"/>
          <w:szCs w:val="24"/>
        </w:rPr>
      </w:pPr>
      <w:proofErr w:type="gramStart"/>
      <w:r w:rsidRPr="00A92DAD">
        <w:rPr>
          <w:sz w:val="24"/>
          <w:szCs w:val="24"/>
        </w:rPr>
        <w:t>женщин</w:t>
      </w:r>
      <w:proofErr w:type="gramEnd"/>
      <w:r w:rsidRPr="00A92DAD">
        <w:rPr>
          <w:sz w:val="24"/>
          <w:szCs w:val="24"/>
        </w:rPr>
        <w:t>: многодетных матерей и матерей инвалидов с детства; родивших двух и более детей, работавших в районах Крайнего Севера и в местностях, приравненных к этим районам;</w:t>
      </w:r>
    </w:p>
    <w:p w:rsidR="00EF4A43" w:rsidRPr="00A92DAD" w:rsidRDefault="00EF4A43" w:rsidP="009D547B">
      <w:pPr>
        <w:ind w:firstLine="709"/>
        <w:jc w:val="both"/>
        <w:rPr>
          <w:sz w:val="24"/>
          <w:szCs w:val="24"/>
        </w:rPr>
      </w:pPr>
      <w:proofErr w:type="gramStart"/>
      <w:r w:rsidRPr="00A92DAD">
        <w:rPr>
          <w:sz w:val="24"/>
          <w:szCs w:val="24"/>
        </w:rPr>
        <w:t>инвалидов</w:t>
      </w:r>
      <w:proofErr w:type="gramEnd"/>
      <w:r w:rsidRPr="00A92DAD">
        <w:rPr>
          <w:sz w:val="24"/>
          <w:szCs w:val="24"/>
        </w:rPr>
        <w:t xml:space="preserve"> вследствие военной травмы;</w:t>
      </w:r>
    </w:p>
    <w:p w:rsidR="00EF4A43" w:rsidRPr="00A92DAD" w:rsidRDefault="00EF4A43" w:rsidP="009D547B">
      <w:pPr>
        <w:ind w:firstLine="709"/>
        <w:jc w:val="both"/>
        <w:rPr>
          <w:sz w:val="24"/>
          <w:szCs w:val="24"/>
        </w:rPr>
      </w:pPr>
      <w:proofErr w:type="gramStart"/>
      <w:r w:rsidRPr="00A92DAD">
        <w:rPr>
          <w:sz w:val="24"/>
          <w:szCs w:val="24"/>
        </w:rPr>
        <w:t>инвалидов</w:t>
      </w:r>
      <w:proofErr w:type="gramEnd"/>
      <w:r w:rsidRPr="00A92DAD">
        <w:rPr>
          <w:sz w:val="24"/>
          <w:szCs w:val="24"/>
        </w:rPr>
        <w:t xml:space="preserve"> по зрению 1 группы;</w:t>
      </w:r>
    </w:p>
    <w:p w:rsidR="00EF4A43" w:rsidRPr="00A92DAD" w:rsidRDefault="00EF4A43" w:rsidP="009D547B">
      <w:pPr>
        <w:ind w:firstLine="709"/>
        <w:jc w:val="both"/>
        <w:rPr>
          <w:sz w:val="24"/>
          <w:szCs w:val="24"/>
        </w:rPr>
      </w:pPr>
      <w:proofErr w:type="gramStart"/>
      <w:r w:rsidRPr="00A92DAD">
        <w:rPr>
          <w:sz w:val="24"/>
          <w:szCs w:val="24"/>
        </w:rPr>
        <w:t>лилипутов</w:t>
      </w:r>
      <w:proofErr w:type="gramEnd"/>
      <w:r w:rsidRPr="00A92DAD">
        <w:rPr>
          <w:sz w:val="24"/>
          <w:szCs w:val="24"/>
        </w:rPr>
        <w:t xml:space="preserve"> и диспропорциональных карликов;</w:t>
      </w:r>
    </w:p>
    <w:p w:rsidR="00EF4A43" w:rsidRPr="00A92DAD" w:rsidRDefault="00EF4A43" w:rsidP="009D547B">
      <w:pPr>
        <w:ind w:firstLine="709"/>
        <w:jc w:val="both"/>
        <w:rPr>
          <w:sz w:val="24"/>
          <w:szCs w:val="24"/>
        </w:rPr>
      </w:pPr>
      <w:proofErr w:type="gramStart"/>
      <w:r w:rsidRPr="00A92DAD">
        <w:rPr>
          <w:sz w:val="24"/>
          <w:szCs w:val="24"/>
        </w:rPr>
        <w:t>лиц</w:t>
      </w:r>
      <w:proofErr w:type="gramEnd"/>
      <w:r w:rsidRPr="00A92DAD">
        <w:rPr>
          <w:sz w:val="24"/>
          <w:szCs w:val="24"/>
        </w:rPr>
        <w:t>, работавших длительное время в районах Крайнего Севера и в приравненных к ним местностях;</w:t>
      </w:r>
    </w:p>
    <w:p w:rsidR="00EF4A43" w:rsidRPr="00A92DAD" w:rsidRDefault="00EF4A43" w:rsidP="009D547B">
      <w:pPr>
        <w:ind w:firstLine="709"/>
        <w:jc w:val="both"/>
        <w:rPr>
          <w:sz w:val="24"/>
          <w:szCs w:val="24"/>
        </w:rPr>
      </w:pPr>
      <w:proofErr w:type="gramStart"/>
      <w:r w:rsidRPr="00A92DAD">
        <w:rPr>
          <w:sz w:val="24"/>
          <w:szCs w:val="24"/>
        </w:rPr>
        <w:t>лиц</w:t>
      </w:r>
      <w:proofErr w:type="gramEnd"/>
      <w:r w:rsidRPr="00A92DAD">
        <w:rPr>
          <w:sz w:val="24"/>
          <w:szCs w:val="24"/>
        </w:rPr>
        <w:t>, постоянно проживающих в районах Крайнего Севера и в местностях, приравненных к ним, работавших в качестве оленеводов, рыбаков, охотников-промысловиков.</w:t>
      </w:r>
    </w:p>
    <w:p w:rsidR="00EF4A43" w:rsidRPr="00A92DAD" w:rsidRDefault="00EF4A43" w:rsidP="009D547B">
      <w:pPr>
        <w:ind w:firstLine="709"/>
        <w:jc w:val="both"/>
        <w:rPr>
          <w:sz w:val="24"/>
          <w:szCs w:val="24"/>
        </w:rPr>
      </w:pPr>
      <w:r w:rsidRPr="00A92DAD">
        <w:rPr>
          <w:sz w:val="24"/>
          <w:szCs w:val="24"/>
        </w:rPr>
        <w:t xml:space="preserve">Размер фиксированной части страховой пенсии. Дифференциация размера фиксированной части пенсии: лицам, достигшим определенного возраста; инвалидам: имеющим иждивенцев и др. </w:t>
      </w:r>
    </w:p>
    <w:p w:rsidR="00EF4A43" w:rsidRPr="00A92DAD" w:rsidRDefault="00EF4A43" w:rsidP="009D547B">
      <w:pPr>
        <w:ind w:firstLine="709"/>
        <w:jc w:val="both"/>
        <w:rPr>
          <w:sz w:val="24"/>
          <w:szCs w:val="24"/>
        </w:rPr>
      </w:pPr>
      <w:r w:rsidRPr="00A92DAD">
        <w:rPr>
          <w:sz w:val="24"/>
          <w:szCs w:val="24"/>
        </w:rPr>
        <w:t>Порядок определения индивидуального пенсионного коэффициента.</w:t>
      </w:r>
    </w:p>
    <w:p w:rsidR="00EF4A43" w:rsidRPr="00A92DAD" w:rsidRDefault="00EF4A43" w:rsidP="009D547B">
      <w:pPr>
        <w:ind w:firstLine="709"/>
        <w:jc w:val="both"/>
        <w:rPr>
          <w:sz w:val="24"/>
          <w:szCs w:val="24"/>
        </w:rPr>
      </w:pPr>
      <w:r w:rsidRPr="00A92DAD">
        <w:rPr>
          <w:sz w:val="24"/>
          <w:szCs w:val="24"/>
        </w:rPr>
        <w:t>Накопительная пенсия: понятие, условия назначения, порядок определения ее размера. Выплаты за счет средств пенсионных накоплений.</w:t>
      </w:r>
    </w:p>
    <w:p w:rsidR="00EF4A43" w:rsidRPr="00A92DAD" w:rsidRDefault="00EF4A43" w:rsidP="009D547B">
      <w:pPr>
        <w:ind w:firstLine="709"/>
        <w:jc w:val="both"/>
        <w:rPr>
          <w:sz w:val="24"/>
          <w:szCs w:val="24"/>
        </w:rPr>
      </w:pPr>
      <w:r w:rsidRPr="00A92DAD">
        <w:rPr>
          <w:sz w:val="24"/>
          <w:szCs w:val="24"/>
        </w:rPr>
        <w:t>Условия назначения государственных пенсии по старости гражданам, пострадавшим в результате радиационных или техногенных катастроф, размеры пенсии.</w:t>
      </w:r>
    </w:p>
    <w:p w:rsidR="00EF572E" w:rsidRPr="00A92DAD" w:rsidRDefault="00EF572E" w:rsidP="00EF572E">
      <w:pPr>
        <w:ind w:firstLine="284"/>
        <w:jc w:val="both"/>
        <w:rPr>
          <w:sz w:val="24"/>
          <w:szCs w:val="24"/>
        </w:rPr>
      </w:pPr>
      <w:r w:rsidRPr="00A92DAD">
        <w:rPr>
          <w:sz w:val="24"/>
          <w:szCs w:val="24"/>
        </w:rPr>
        <w:t>Накопительная пенсия: понятие, условия назначения, порядок определения ее размера. Выплаты за счет средств пенсионных накоплений.</w:t>
      </w:r>
    </w:p>
    <w:p w:rsidR="00EF572E" w:rsidRPr="00A92DAD" w:rsidRDefault="00EF572E" w:rsidP="009D547B">
      <w:pPr>
        <w:ind w:firstLine="709"/>
        <w:jc w:val="both"/>
        <w:rPr>
          <w:b/>
          <w:sz w:val="24"/>
          <w:szCs w:val="24"/>
        </w:rPr>
      </w:pPr>
    </w:p>
    <w:p w:rsidR="00EF4A43" w:rsidRPr="00A92DAD" w:rsidRDefault="00EF4A43" w:rsidP="009D547B">
      <w:pPr>
        <w:ind w:firstLine="709"/>
        <w:jc w:val="both"/>
        <w:rPr>
          <w:b/>
          <w:sz w:val="24"/>
          <w:szCs w:val="24"/>
        </w:rPr>
      </w:pPr>
      <w:r w:rsidRPr="00A92DAD">
        <w:rPr>
          <w:b/>
          <w:sz w:val="24"/>
          <w:szCs w:val="24"/>
        </w:rPr>
        <w:t>10. Пенсии за выслугу лет</w:t>
      </w:r>
    </w:p>
    <w:p w:rsidR="00EF4A43" w:rsidRPr="00A92DAD" w:rsidRDefault="00EF4A43" w:rsidP="009D547B">
      <w:pPr>
        <w:ind w:firstLine="709"/>
        <w:jc w:val="both"/>
        <w:rPr>
          <w:sz w:val="24"/>
          <w:szCs w:val="24"/>
        </w:rPr>
      </w:pPr>
      <w:r w:rsidRPr="00A92DAD">
        <w:rPr>
          <w:sz w:val="24"/>
          <w:szCs w:val="24"/>
        </w:rPr>
        <w:t>Понятие пенсии за выслугу лет и отличие этой пенсии от пенсии по старости.</w:t>
      </w:r>
    </w:p>
    <w:p w:rsidR="00EF4A43" w:rsidRPr="00A92DAD" w:rsidRDefault="00EF4A43" w:rsidP="009D547B">
      <w:pPr>
        <w:ind w:firstLine="709"/>
        <w:jc w:val="both"/>
        <w:rPr>
          <w:sz w:val="24"/>
          <w:szCs w:val="24"/>
        </w:rPr>
      </w:pPr>
      <w:r w:rsidRPr="00A92DAD">
        <w:rPr>
          <w:sz w:val="24"/>
          <w:szCs w:val="24"/>
        </w:rPr>
        <w:t xml:space="preserve">Законодательство о пенсионном обеспечении за выслугу лет и проблема унификации условий назначения данной пенсии. </w:t>
      </w:r>
    </w:p>
    <w:p w:rsidR="00EF4A43" w:rsidRPr="00A92DAD" w:rsidRDefault="00EF4A43" w:rsidP="009D547B">
      <w:pPr>
        <w:ind w:firstLine="709"/>
        <w:jc w:val="both"/>
        <w:rPr>
          <w:sz w:val="24"/>
          <w:szCs w:val="24"/>
        </w:rPr>
      </w:pPr>
      <w:r w:rsidRPr="00A92DAD">
        <w:rPr>
          <w:sz w:val="24"/>
          <w:szCs w:val="24"/>
        </w:rPr>
        <w:t>Круг лиц, обеспечиваемых пенсией за выслугу лет.</w:t>
      </w:r>
    </w:p>
    <w:p w:rsidR="00EF4A43" w:rsidRPr="00A92DAD" w:rsidRDefault="00EF4A43" w:rsidP="009D547B">
      <w:pPr>
        <w:ind w:firstLine="709"/>
        <w:jc w:val="both"/>
        <w:rPr>
          <w:sz w:val="24"/>
          <w:szCs w:val="24"/>
        </w:rPr>
      </w:pPr>
      <w:r w:rsidRPr="00A92DAD">
        <w:rPr>
          <w:sz w:val="24"/>
          <w:szCs w:val="24"/>
        </w:rPr>
        <w:t>Условия назначения пенсий за выслугу лет федеральных государственных гражданских служащих и военнослужащих и приравненных к ним лиц.</w:t>
      </w:r>
    </w:p>
    <w:p w:rsidR="00EF4A43" w:rsidRPr="00A92DAD" w:rsidRDefault="00EF4A43" w:rsidP="009D547B">
      <w:pPr>
        <w:ind w:firstLine="709"/>
        <w:jc w:val="both"/>
        <w:rPr>
          <w:sz w:val="24"/>
          <w:szCs w:val="24"/>
        </w:rPr>
      </w:pPr>
      <w:r w:rsidRPr="00A92DAD">
        <w:rPr>
          <w:sz w:val="24"/>
          <w:szCs w:val="24"/>
        </w:rPr>
        <w:t>Размеры пенсий за выслугу лет данным категориям получателей.</w:t>
      </w:r>
    </w:p>
    <w:p w:rsidR="00EF4A43" w:rsidRPr="00A92DAD" w:rsidRDefault="00EF4A43" w:rsidP="009D547B">
      <w:pPr>
        <w:ind w:firstLine="709"/>
        <w:jc w:val="both"/>
        <w:rPr>
          <w:sz w:val="24"/>
          <w:szCs w:val="24"/>
        </w:rPr>
      </w:pPr>
      <w:r w:rsidRPr="00A92DAD">
        <w:rPr>
          <w:sz w:val="24"/>
          <w:szCs w:val="24"/>
        </w:rPr>
        <w:t>Порядок назначения и выплаты пенсий за выслугу лет работающим пенсионерам.</w:t>
      </w:r>
    </w:p>
    <w:p w:rsidR="00EF572E" w:rsidRPr="00A92DAD" w:rsidRDefault="00EF572E" w:rsidP="009D547B">
      <w:pPr>
        <w:ind w:firstLine="709"/>
        <w:jc w:val="both"/>
        <w:rPr>
          <w:b/>
          <w:sz w:val="24"/>
          <w:szCs w:val="24"/>
        </w:rPr>
      </w:pPr>
    </w:p>
    <w:p w:rsidR="00EF4A43" w:rsidRPr="00A92DAD" w:rsidRDefault="00EF4A43" w:rsidP="009D547B">
      <w:pPr>
        <w:ind w:firstLine="709"/>
        <w:jc w:val="both"/>
        <w:rPr>
          <w:b/>
          <w:sz w:val="24"/>
          <w:szCs w:val="24"/>
        </w:rPr>
      </w:pPr>
      <w:r w:rsidRPr="00A92DAD">
        <w:rPr>
          <w:b/>
          <w:sz w:val="24"/>
          <w:szCs w:val="24"/>
        </w:rPr>
        <w:t>11. Пенсионное обеспечение инвалидов</w:t>
      </w:r>
    </w:p>
    <w:p w:rsidR="00EF4A43" w:rsidRPr="00A92DAD" w:rsidRDefault="00EF4A43" w:rsidP="009D547B">
      <w:pPr>
        <w:ind w:firstLine="709"/>
        <w:jc w:val="both"/>
        <w:rPr>
          <w:sz w:val="24"/>
          <w:szCs w:val="24"/>
        </w:rPr>
      </w:pPr>
      <w:r w:rsidRPr="00A92DAD">
        <w:rPr>
          <w:sz w:val="24"/>
          <w:szCs w:val="24"/>
        </w:rPr>
        <w:t>Понятие инвалидности. Основные концептуальные взгляды на социально-правовую природу инвалидности.</w:t>
      </w:r>
    </w:p>
    <w:p w:rsidR="00EF4A43" w:rsidRPr="00A92DAD" w:rsidRDefault="00EF4A43" w:rsidP="009D547B">
      <w:pPr>
        <w:ind w:firstLine="709"/>
        <w:jc w:val="both"/>
        <w:rPr>
          <w:sz w:val="24"/>
          <w:szCs w:val="24"/>
        </w:rPr>
      </w:pPr>
      <w:r w:rsidRPr="00A92DAD">
        <w:rPr>
          <w:sz w:val="24"/>
          <w:szCs w:val="24"/>
        </w:rPr>
        <w:t xml:space="preserve">Причины инвалидности, группы инвалидности и их юридическое значение. Условия </w:t>
      </w:r>
      <w:r w:rsidRPr="00A92DAD">
        <w:rPr>
          <w:sz w:val="24"/>
          <w:szCs w:val="24"/>
        </w:rPr>
        <w:lastRenderedPageBreak/>
        <w:t>назначения страховой пенсии по инвалидности. Порядок определения размера страховой пенсии по инвалидности</w:t>
      </w:r>
      <w:r w:rsidR="00EF572E" w:rsidRPr="00A92DAD">
        <w:rPr>
          <w:sz w:val="24"/>
          <w:szCs w:val="24"/>
        </w:rPr>
        <w:t>.</w:t>
      </w:r>
      <w:r w:rsidRPr="00A92DAD">
        <w:rPr>
          <w:sz w:val="24"/>
          <w:szCs w:val="24"/>
        </w:rPr>
        <w:t xml:space="preserve"> Продолжительность выплаты страховой пенсии по инвалидности, перерасчет пенсии.</w:t>
      </w:r>
    </w:p>
    <w:p w:rsidR="00EF4A43" w:rsidRPr="00A92DAD" w:rsidRDefault="00EF4A43" w:rsidP="009D547B">
      <w:pPr>
        <w:ind w:firstLine="709"/>
        <w:jc w:val="both"/>
        <w:rPr>
          <w:sz w:val="24"/>
          <w:szCs w:val="24"/>
        </w:rPr>
      </w:pPr>
      <w:r w:rsidRPr="00A92DAD">
        <w:rPr>
          <w:sz w:val="24"/>
          <w:szCs w:val="24"/>
        </w:rPr>
        <w:t>Специальные правила обеспечения пенсией инвалидов: из числа военнослужащих, служащих органов внутренних дел, государственной противопожарной службы, учреждений и органов уголовно-исполнительной системы и других, приравненных к ним категорий служащих (прокурорско-следственных работников, сотрудников таможенной службы, налоговой полиции и др.); участников Великой Отечественной войны; граждан, пострадавших в результате радиационных или техногенных катастроф.</w:t>
      </w:r>
    </w:p>
    <w:p w:rsidR="00EF4A43" w:rsidRPr="00A92DAD" w:rsidRDefault="00EF4A43" w:rsidP="009D547B">
      <w:pPr>
        <w:ind w:firstLine="709"/>
        <w:jc w:val="both"/>
        <w:rPr>
          <w:sz w:val="24"/>
          <w:szCs w:val="24"/>
        </w:rPr>
      </w:pPr>
      <w:r w:rsidRPr="00A92DAD">
        <w:rPr>
          <w:sz w:val="24"/>
          <w:szCs w:val="24"/>
        </w:rPr>
        <w:t>Размер пенсии по инвалидности указанным категориям служащих, дифференциация размера в зависимости от причины инвалидности и наличия иждивенцев.</w:t>
      </w:r>
    </w:p>
    <w:p w:rsidR="00EF4A43" w:rsidRPr="00A92DAD" w:rsidRDefault="00EF4A43" w:rsidP="009D547B">
      <w:pPr>
        <w:ind w:firstLine="709"/>
        <w:jc w:val="both"/>
        <w:rPr>
          <w:sz w:val="24"/>
          <w:szCs w:val="24"/>
        </w:rPr>
      </w:pPr>
      <w:r w:rsidRPr="00A92DAD">
        <w:rPr>
          <w:sz w:val="24"/>
          <w:szCs w:val="24"/>
        </w:rPr>
        <w:t>Выплата пенсий по инвалидности работающим пенсионерам.</w:t>
      </w:r>
    </w:p>
    <w:p w:rsidR="00EF572E" w:rsidRPr="00A92DAD" w:rsidRDefault="00EF572E" w:rsidP="009D547B">
      <w:pPr>
        <w:ind w:firstLine="709"/>
        <w:jc w:val="both"/>
        <w:rPr>
          <w:b/>
          <w:sz w:val="24"/>
          <w:szCs w:val="24"/>
        </w:rPr>
      </w:pPr>
    </w:p>
    <w:p w:rsidR="00EF4A43" w:rsidRPr="00A92DAD" w:rsidRDefault="00EF4A43" w:rsidP="009D547B">
      <w:pPr>
        <w:ind w:firstLine="709"/>
        <w:jc w:val="both"/>
        <w:rPr>
          <w:b/>
          <w:sz w:val="24"/>
          <w:szCs w:val="24"/>
        </w:rPr>
      </w:pPr>
      <w:r w:rsidRPr="00A92DAD">
        <w:rPr>
          <w:b/>
          <w:sz w:val="24"/>
          <w:szCs w:val="24"/>
        </w:rPr>
        <w:t>12. Пенсионное обеспечение семей, потерявших кормильца</w:t>
      </w:r>
    </w:p>
    <w:p w:rsidR="00EF4A43" w:rsidRPr="00A92DAD" w:rsidRDefault="00EF4A43" w:rsidP="009D547B">
      <w:pPr>
        <w:ind w:firstLine="709"/>
        <w:jc w:val="both"/>
        <w:rPr>
          <w:sz w:val="24"/>
          <w:szCs w:val="24"/>
        </w:rPr>
      </w:pPr>
      <w:r w:rsidRPr="00A92DAD">
        <w:rPr>
          <w:sz w:val="24"/>
          <w:szCs w:val="24"/>
        </w:rPr>
        <w:t>Понятие страховой пенсии по случаю потери кормильца, производный характер данного вида пенсии.</w:t>
      </w:r>
    </w:p>
    <w:p w:rsidR="00EF4A43" w:rsidRPr="00A92DAD" w:rsidRDefault="00EF4A43" w:rsidP="009D547B">
      <w:pPr>
        <w:ind w:firstLine="709"/>
        <w:jc w:val="both"/>
        <w:rPr>
          <w:sz w:val="24"/>
          <w:szCs w:val="24"/>
        </w:rPr>
      </w:pPr>
      <w:r w:rsidRPr="00A92DAD">
        <w:rPr>
          <w:sz w:val="24"/>
          <w:szCs w:val="24"/>
        </w:rPr>
        <w:t>Общая характеристика законодательства о пенсионном обеспечении семей, потерявших кормильца.</w:t>
      </w:r>
    </w:p>
    <w:p w:rsidR="00EF4A43" w:rsidRPr="00A92DAD" w:rsidRDefault="00EF4A43" w:rsidP="009D547B">
      <w:pPr>
        <w:ind w:firstLine="709"/>
        <w:jc w:val="both"/>
        <w:rPr>
          <w:sz w:val="24"/>
          <w:szCs w:val="24"/>
        </w:rPr>
      </w:pPr>
      <w:r w:rsidRPr="00A92DAD">
        <w:rPr>
          <w:sz w:val="24"/>
          <w:szCs w:val="24"/>
        </w:rPr>
        <w:t>Классификация условий назначения страховой пенсии по случаю потери кормильца:</w:t>
      </w:r>
    </w:p>
    <w:p w:rsidR="00EF4A43" w:rsidRPr="00A92DAD" w:rsidRDefault="00EF4A43" w:rsidP="009D547B">
      <w:pPr>
        <w:ind w:firstLine="709"/>
        <w:jc w:val="both"/>
        <w:rPr>
          <w:sz w:val="24"/>
          <w:szCs w:val="24"/>
        </w:rPr>
      </w:pPr>
      <w:r w:rsidRPr="00A92DAD">
        <w:rPr>
          <w:sz w:val="24"/>
          <w:szCs w:val="24"/>
        </w:rPr>
        <w:t>- условия назначения пенсии, относящиеся к кормильцу;</w:t>
      </w:r>
    </w:p>
    <w:p w:rsidR="00EF4A43" w:rsidRPr="00A92DAD" w:rsidRDefault="00EF4A43" w:rsidP="009D547B">
      <w:pPr>
        <w:ind w:firstLine="709"/>
        <w:jc w:val="both"/>
        <w:rPr>
          <w:sz w:val="24"/>
          <w:szCs w:val="24"/>
        </w:rPr>
      </w:pPr>
      <w:r w:rsidRPr="00A92DAD">
        <w:rPr>
          <w:sz w:val="24"/>
          <w:szCs w:val="24"/>
        </w:rPr>
        <w:t>- условия назначения пенсии, относящиеся к членам семьи, потерявшей кормильца:</w:t>
      </w:r>
    </w:p>
    <w:p w:rsidR="00EF4A43" w:rsidRPr="00A92DAD" w:rsidRDefault="00EF4A43" w:rsidP="009D547B">
      <w:pPr>
        <w:ind w:firstLine="709"/>
        <w:jc w:val="both"/>
        <w:rPr>
          <w:sz w:val="24"/>
          <w:szCs w:val="24"/>
        </w:rPr>
      </w:pPr>
      <w:proofErr w:type="gramStart"/>
      <w:r w:rsidRPr="00A92DAD">
        <w:rPr>
          <w:sz w:val="24"/>
          <w:szCs w:val="24"/>
        </w:rPr>
        <w:t>а</w:t>
      </w:r>
      <w:proofErr w:type="gramEnd"/>
      <w:r w:rsidRPr="00A92DAD">
        <w:rPr>
          <w:sz w:val="24"/>
          <w:szCs w:val="24"/>
        </w:rPr>
        <w:t>) круг лиц, обеспечиваемых данной пенсией, и его отличие от круга лиц, получающих страховое возмещение в связи со смертью кормильца в результате несчастного случая на производстве или профессионального заболевания;</w:t>
      </w:r>
    </w:p>
    <w:p w:rsidR="00EF4A43" w:rsidRPr="00A92DAD" w:rsidRDefault="00EF4A43" w:rsidP="009D547B">
      <w:pPr>
        <w:ind w:firstLine="709"/>
        <w:jc w:val="both"/>
        <w:rPr>
          <w:sz w:val="24"/>
          <w:szCs w:val="24"/>
        </w:rPr>
      </w:pPr>
      <w:proofErr w:type="gramStart"/>
      <w:r w:rsidRPr="00A92DAD">
        <w:rPr>
          <w:sz w:val="24"/>
          <w:szCs w:val="24"/>
        </w:rPr>
        <w:t>б</w:t>
      </w:r>
      <w:proofErr w:type="gramEnd"/>
      <w:r w:rsidRPr="00A92DAD">
        <w:rPr>
          <w:sz w:val="24"/>
          <w:szCs w:val="24"/>
        </w:rPr>
        <w:t>) понятие нетрудоспособности члена семьи. Члены семьи, признаваемые нетрудоспособными в силу закона;</w:t>
      </w:r>
    </w:p>
    <w:p w:rsidR="00EF4A43" w:rsidRPr="00A92DAD" w:rsidRDefault="00EF4A43" w:rsidP="009D547B">
      <w:pPr>
        <w:ind w:firstLine="709"/>
        <w:jc w:val="both"/>
        <w:rPr>
          <w:sz w:val="24"/>
          <w:szCs w:val="24"/>
        </w:rPr>
      </w:pPr>
      <w:proofErr w:type="gramStart"/>
      <w:r w:rsidRPr="00A92DAD">
        <w:rPr>
          <w:sz w:val="24"/>
          <w:szCs w:val="24"/>
        </w:rPr>
        <w:t>в</w:t>
      </w:r>
      <w:proofErr w:type="gramEnd"/>
      <w:r w:rsidRPr="00A92DAD">
        <w:rPr>
          <w:sz w:val="24"/>
          <w:szCs w:val="24"/>
        </w:rPr>
        <w:t>) понятие иждивения. Случаи назначения пенсии членам семьи, не находившимся на иждивении кормильца.</w:t>
      </w:r>
    </w:p>
    <w:p w:rsidR="00EF4A43" w:rsidRPr="00A92DAD" w:rsidRDefault="00EF4A43" w:rsidP="009D547B">
      <w:pPr>
        <w:ind w:firstLine="709"/>
        <w:jc w:val="both"/>
        <w:rPr>
          <w:sz w:val="24"/>
          <w:szCs w:val="24"/>
        </w:rPr>
      </w:pPr>
      <w:r w:rsidRPr="00A92DAD">
        <w:rPr>
          <w:sz w:val="24"/>
          <w:szCs w:val="24"/>
        </w:rPr>
        <w:t>Определение размера страховой пенсии по случаю потери кормильца.</w:t>
      </w:r>
    </w:p>
    <w:p w:rsidR="00EF4A43" w:rsidRPr="00A92DAD" w:rsidRDefault="00EF4A43" w:rsidP="009D547B">
      <w:pPr>
        <w:ind w:firstLine="709"/>
        <w:jc w:val="both"/>
        <w:rPr>
          <w:sz w:val="24"/>
          <w:szCs w:val="24"/>
        </w:rPr>
      </w:pPr>
      <w:r w:rsidRPr="00A92DAD">
        <w:rPr>
          <w:sz w:val="24"/>
          <w:szCs w:val="24"/>
        </w:rPr>
        <w:t>Выплата средств, накопленных застрахованным и учтенных в специальной части индивидуального лицевого счета, в случае его смерти до назначения накопительной части трудовой пенсии по старости или по инвалидности.</w:t>
      </w:r>
    </w:p>
    <w:p w:rsidR="00EF4A43" w:rsidRPr="00A92DAD" w:rsidRDefault="00EF4A43" w:rsidP="009D547B">
      <w:pPr>
        <w:ind w:firstLine="709"/>
        <w:jc w:val="both"/>
        <w:rPr>
          <w:sz w:val="24"/>
          <w:szCs w:val="24"/>
        </w:rPr>
      </w:pPr>
      <w:r w:rsidRPr="00A92DAD">
        <w:rPr>
          <w:sz w:val="24"/>
          <w:szCs w:val="24"/>
        </w:rPr>
        <w:t>Специальные правила обеспечения государственной пенсией по случаю потери кормильца семей для отдельных категорий граждан (военнослужащих по призыву, и др. категориям по ФЗ «О государственном пенсионном обеспечении в РФ»).</w:t>
      </w:r>
    </w:p>
    <w:p w:rsidR="00EF4A43" w:rsidRPr="00A92DAD" w:rsidRDefault="00EF4A43" w:rsidP="009D547B">
      <w:pPr>
        <w:ind w:firstLine="709"/>
        <w:jc w:val="both"/>
        <w:rPr>
          <w:sz w:val="24"/>
          <w:szCs w:val="24"/>
        </w:rPr>
      </w:pPr>
      <w:r w:rsidRPr="00A92DAD">
        <w:rPr>
          <w:sz w:val="24"/>
          <w:szCs w:val="24"/>
        </w:rPr>
        <w:t>Размер пенсии по случаю потери кормильца семьям указанных категорий.</w:t>
      </w:r>
    </w:p>
    <w:p w:rsidR="00EF4A43" w:rsidRPr="00A92DAD" w:rsidRDefault="00EF4A43" w:rsidP="009D547B">
      <w:pPr>
        <w:ind w:firstLine="709"/>
        <w:jc w:val="both"/>
        <w:rPr>
          <w:b/>
          <w:sz w:val="24"/>
          <w:szCs w:val="24"/>
        </w:rPr>
      </w:pPr>
    </w:p>
    <w:p w:rsidR="00EF4A43" w:rsidRPr="00A92DAD" w:rsidRDefault="00EF4A43" w:rsidP="009D547B">
      <w:pPr>
        <w:ind w:firstLine="709"/>
        <w:jc w:val="both"/>
        <w:rPr>
          <w:b/>
          <w:sz w:val="24"/>
          <w:szCs w:val="24"/>
        </w:rPr>
      </w:pPr>
      <w:r w:rsidRPr="00A92DAD">
        <w:rPr>
          <w:b/>
          <w:sz w:val="24"/>
          <w:szCs w:val="24"/>
        </w:rPr>
        <w:t>13. Пенсионное и дополнительное материальное обеспечение отдельных категорий, социальные пенсии</w:t>
      </w:r>
    </w:p>
    <w:p w:rsidR="00EF4A43" w:rsidRPr="00A92DAD" w:rsidRDefault="00EF4A43" w:rsidP="009D547B">
      <w:pPr>
        <w:ind w:firstLine="709"/>
        <w:jc w:val="both"/>
        <w:rPr>
          <w:sz w:val="24"/>
          <w:szCs w:val="24"/>
        </w:rPr>
      </w:pPr>
      <w:r w:rsidRPr="00A92DAD">
        <w:rPr>
          <w:sz w:val="24"/>
          <w:szCs w:val="24"/>
        </w:rPr>
        <w:t>Ежемесячное денежное содержание судей.</w:t>
      </w:r>
    </w:p>
    <w:p w:rsidR="00EF4A43" w:rsidRPr="00A92DAD" w:rsidRDefault="00EF4A43" w:rsidP="009D547B">
      <w:pPr>
        <w:ind w:firstLine="709"/>
        <w:jc w:val="both"/>
        <w:rPr>
          <w:sz w:val="24"/>
          <w:szCs w:val="24"/>
        </w:rPr>
      </w:pPr>
      <w:r w:rsidRPr="00A92DAD">
        <w:rPr>
          <w:sz w:val="24"/>
          <w:szCs w:val="24"/>
        </w:rPr>
        <w:t>Дополнительное пенсионное обеспечение депутатов Государственной Думы и членов Совета Федерации.</w:t>
      </w:r>
    </w:p>
    <w:p w:rsidR="00EF4A43" w:rsidRPr="00A92DAD" w:rsidRDefault="00EF4A43" w:rsidP="009D547B">
      <w:pPr>
        <w:ind w:firstLine="709"/>
        <w:jc w:val="both"/>
        <w:rPr>
          <w:sz w:val="24"/>
          <w:szCs w:val="24"/>
        </w:rPr>
      </w:pPr>
      <w:r w:rsidRPr="00A92DAD">
        <w:rPr>
          <w:sz w:val="24"/>
          <w:szCs w:val="24"/>
        </w:rPr>
        <w:t>Дополнительное ежемесячное материальное обеспечение граждан РФ за выдающиеся достижения и особые заслуги перед Российской Федерацией.</w:t>
      </w:r>
    </w:p>
    <w:p w:rsidR="00EF4A43" w:rsidRPr="00A92DAD" w:rsidRDefault="00EF4A43" w:rsidP="009D547B">
      <w:pPr>
        <w:ind w:firstLine="709"/>
        <w:jc w:val="both"/>
        <w:rPr>
          <w:sz w:val="24"/>
          <w:szCs w:val="24"/>
        </w:rPr>
      </w:pPr>
      <w:r w:rsidRPr="00A92DAD">
        <w:rPr>
          <w:sz w:val="24"/>
          <w:szCs w:val="24"/>
        </w:rPr>
        <w:t>Круг лиц, обеспечиваемых социальной пенсией. Условия назначения социальной пенсии. Размеры социальной пенсии. Порядок выплаты социальной пенсии в период работы.</w:t>
      </w:r>
    </w:p>
    <w:p w:rsidR="00EF572E" w:rsidRPr="00A92DAD" w:rsidRDefault="00EF572E" w:rsidP="009D547B">
      <w:pPr>
        <w:ind w:firstLine="709"/>
        <w:jc w:val="both"/>
        <w:rPr>
          <w:b/>
          <w:sz w:val="24"/>
          <w:szCs w:val="24"/>
        </w:rPr>
      </w:pPr>
    </w:p>
    <w:p w:rsidR="00EF4A43" w:rsidRPr="00A92DAD" w:rsidRDefault="00EF4A43" w:rsidP="009D547B">
      <w:pPr>
        <w:ind w:firstLine="709"/>
        <w:jc w:val="both"/>
        <w:rPr>
          <w:b/>
          <w:sz w:val="24"/>
          <w:szCs w:val="24"/>
        </w:rPr>
      </w:pPr>
      <w:r w:rsidRPr="00A92DAD">
        <w:rPr>
          <w:b/>
          <w:sz w:val="24"/>
          <w:szCs w:val="24"/>
        </w:rPr>
        <w:t xml:space="preserve">14. Назначение, перерасчет, индексация, выплата и доставка пенсий. </w:t>
      </w:r>
    </w:p>
    <w:p w:rsidR="00EF4A43" w:rsidRPr="00A92DAD" w:rsidRDefault="00EF4A43" w:rsidP="009D547B">
      <w:pPr>
        <w:ind w:firstLine="709"/>
        <w:jc w:val="both"/>
        <w:rPr>
          <w:sz w:val="24"/>
          <w:szCs w:val="24"/>
        </w:rPr>
      </w:pPr>
      <w:r w:rsidRPr="00A92DAD">
        <w:rPr>
          <w:sz w:val="24"/>
          <w:szCs w:val="24"/>
        </w:rPr>
        <w:t>Ответственность за достоверность документов. Разрешение споров по пенсионным     вопросам</w:t>
      </w:r>
    </w:p>
    <w:p w:rsidR="00EF4A43" w:rsidRPr="00A92DAD" w:rsidRDefault="00EF4A43" w:rsidP="009D547B">
      <w:pPr>
        <w:ind w:firstLine="709"/>
        <w:jc w:val="both"/>
        <w:rPr>
          <w:sz w:val="24"/>
          <w:szCs w:val="24"/>
        </w:rPr>
      </w:pPr>
      <w:r w:rsidRPr="00A92DAD">
        <w:rPr>
          <w:sz w:val="24"/>
          <w:szCs w:val="24"/>
        </w:rPr>
        <w:t>Порядок назначения, перерасчета и выплаты страховых и государственных пенсий. Индексация государственных пенсий.</w:t>
      </w:r>
    </w:p>
    <w:p w:rsidR="00EF4A43" w:rsidRPr="00A92DAD" w:rsidRDefault="00EF4A43" w:rsidP="009D547B">
      <w:pPr>
        <w:ind w:firstLine="709"/>
        <w:jc w:val="both"/>
        <w:rPr>
          <w:sz w:val="24"/>
          <w:szCs w:val="24"/>
        </w:rPr>
      </w:pPr>
      <w:r w:rsidRPr="00A92DAD">
        <w:rPr>
          <w:sz w:val="24"/>
          <w:szCs w:val="24"/>
        </w:rPr>
        <w:t>Сроки, с которых назначается страховая пенсия, либо изменяется ее размер.</w:t>
      </w:r>
    </w:p>
    <w:p w:rsidR="00EF4A43" w:rsidRPr="00A92DAD" w:rsidRDefault="00EF4A43" w:rsidP="009D547B">
      <w:pPr>
        <w:ind w:firstLine="709"/>
        <w:jc w:val="both"/>
        <w:rPr>
          <w:sz w:val="24"/>
          <w:szCs w:val="24"/>
        </w:rPr>
      </w:pPr>
      <w:r w:rsidRPr="00A92DAD">
        <w:rPr>
          <w:sz w:val="24"/>
          <w:szCs w:val="24"/>
        </w:rPr>
        <w:t>День обращения за страховой пенсией.</w:t>
      </w:r>
    </w:p>
    <w:p w:rsidR="00EF4A43" w:rsidRPr="00A92DAD" w:rsidRDefault="00EF4A43" w:rsidP="009D547B">
      <w:pPr>
        <w:ind w:firstLine="709"/>
        <w:jc w:val="both"/>
        <w:rPr>
          <w:sz w:val="24"/>
          <w:szCs w:val="24"/>
        </w:rPr>
      </w:pPr>
      <w:r w:rsidRPr="00A92DAD">
        <w:rPr>
          <w:sz w:val="24"/>
          <w:szCs w:val="24"/>
        </w:rPr>
        <w:t>Приостановление и возобновление выплаты страховой пенсии.</w:t>
      </w:r>
    </w:p>
    <w:p w:rsidR="00EF4A43" w:rsidRPr="00A92DAD" w:rsidRDefault="00EF4A43" w:rsidP="009D547B">
      <w:pPr>
        <w:ind w:firstLine="709"/>
        <w:jc w:val="both"/>
        <w:rPr>
          <w:sz w:val="24"/>
          <w:szCs w:val="24"/>
        </w:rPr>
      </w:pPr>
      <w:r w:rsidRPr="00A92DAD">
        <w:rPr>
          <w:sz w:val="24"/>
          <w:szCs w:val="24"/>
        </w:rPr>
        <w:lastRenderedPageBreak/>
        <w:t>Прекращение и восстановление выплаты страховой пенсии.</w:t>
      </w:r>
    </w:p>
    <w:p w:rsidR="00EF4A43" w:rsidRPr="00A92DAD" w:rsidRDefault="00EF4A43" w:rsidP="009D547B">
      <w:pPr>
        <w:ind w:firstLine="709"/>
        <w:jc w:val="both"/>
        <w:rPr>
          <w:sz w:val="24"/>
          <w:szCs w:val="24"/>
        </w:rPr>
      </w:pPr>
      <w:r w:rsidRPr="00A92DAD">
        <w:rPr>
          <w:sz w:val="24"/>
          <w:szCs w:val="24"/>
        </w:rPr>
        <w:t>Сроки выплаты и доставки страховой пенсии.</w:t>
      </w:r>
    </w:p>
    <w:p w:rsidR="00EF4A43" w:rsidRPr="00A92DAD" w:rsidRDefault="00EF4A43" w:rsidP="009D547B">
      <w:pPr>
        <w:ind w:firstLine="709"/>
        <w:jc w:val="both"/>
        <w:rPr>
          <w:sz w:val="24"/>
          <w:szCs w:val="24"/>
        </w:rPr>
      </w:pPr>
      <w:r w:rsidRPr="00A92DAD">
        <w:rPr>
          <w:sz w:val="24"/>
          <w:szCs w:val="24"/>
        </w:rPr>
        <w:t>Выплата страховых пенсий лицам, выезжающим на постоянное жительство за пределы территории РФ.</w:t>
      </w:r>
    </w:p>
    <w:p w:rsidR="00EF4A43" w:rsidRPr="00A92DAD" w:rsidRDefault="00EF4A43" w:rsidP="009D547B">
      <w:pPr>
        <w:ind w:firstLine="709"/>
        <w:jc w:val="both"/>
        <w:rPr>
          <w:sz w:val="24"/>
          <w:szCs w:val="24"/>
        </w:rPr>
      </w:pPr>
      <w:r w:rsidRPr="00A92DAD">
        <w:rPr>
          <w:sz w:val="24"/>
          <w:szCs w:val="24"/>
        </w:rPr>
        <w:t>Ответственность за достоверность сведений, необходимых для установления и выплаты страховой пенсии.</w:t>
      </w:r>
    </w:p>
    <w:p w:rsidR="00EF4A43" w:rsidRPr="00A92DAD" w:rsidRDefault="00EF4A43" w:rsidP="009D547B">
      <w:pPr>
        <w:ind w:firstLine="709"/>
        <w:jc w:val="both"/>
        <w:rPr>
          <w:sz w:val="24"/>
          <w:szCs w:val="24"/>
        </w:rPr>
      </w:pPr>
      <w:r w:rsidRPr="00A92DAD">
        <w:rPr>
          <w:sz w:val="24"/>
          <w:szCs w:val="24"/>
        </w:rPr>
        <w:t>Удержания из страховой пенсии.</w:t>
      </w:r>
    </w:p>
    <w:p w:rsidR="00EF4A43" w:rsidRPr="00A92DAD" w:rsidRDefault="00EF4A43" w:rsidP="009D547B">
      <w:pPr>
        <w:ind w:firstLine="709"/>
        <w:jc w:val="both"/>
        <w:rPr>
          <w:sz w:val="24"/>
          <w:szCs w:val="24"/>
        </w:rPr>
      </w:pPr>
      <w:r w:rsidRPr="00A92DAD">
        <w:rPr>
          <w:sz w:val="24"/>
          <w:szCs w:val="24"/>
        </w:rPr>
        <w:t>Разрешение споров по пенсионным вопросам.</w:t>
      </w:r>
    </w:p>
    <w:p w:rsidR="00EF572E" w:rsidRPr="00A92DAD" w:rsidRDefault="00EF572E" w:rsidP="009D547B">
      <w:pPr>
        <w:ind w:firstLine="709"/>
        <w:jc w:val="both"/>
        <w:rPr>
          <w:b/>
          <w:sz w:val="24"/>
          <w:szCs w:val="24"/>
        </w:rPr>
      </w:pPr>
    </w:p>
    <w:p w:rsidR="00EF4A43" w:rsidRPr="00A92DAD" w:rsidRDefault="00EF4A43" w:rsidP="009D547B">
      <w:pPr>
        <w:ind w:firstLine="709"/>
        <w:jc w:val="both"/>
        <w:rPr>
          <w:b/>
          <w:sz w:val="24"/>
          <w:szCs w:val="24"/>
        </w:rPr>
      </w:pPr>
      <w:r w:rsidRPr="00A92DAD">
        <w:rPr>
          <w:b/>
          <w:sz w:val="24"/>
          <w:szCs w:val="24"/>
        </w:rPr>
        <w:t xml:space="preserve">15. Возмещение ущерба в порядке обязательного социального страхования от     несчастных случаев на производстве и профессиональных заболеваний </w:t>
      </w:r>
    </w:p>
    <w:p w:rsidR="00EF4A43" w:rsidRPr="00A92DAD" w:rsidRDefault="00EF4A43" w:rsidP="009D547B">
      <w:pPr>
        <w:ind w:firstLine="709"/>
        <w:jc w:val="both"/>
        <w:rPr>
          <w:sz w:val="24"/>
          <w:szCs w:val="24"/>
        </w:rPr>
      </w:pPr>
      <w:r w:rsidRPr="00A92DAD">
        <w:rPr>
          <w:sz w:val="24"/>
          <w:szCs w:val="24"/>
        </w:rPr>
        <w:t>Основные принципы обязательного социального страхования от несчастных случаев на производстве и профессиональных заболеваний.</w:t>
      </w:r>
    </w:p>
    <w:p w:rsidR="00EF4A43" w:rsidRPr="00A92DAD" w:rsidRDefault="00EF4A43" w:rsidP="009D547B">
      <w:pPr>
        <w:ind w:firstLine="709"/>
        <w:jc w:val="both"/>
        <w:rPr>
          <w:sz w:val="24"/>
          <w:szCs w:val="24"/>
        </w:rPr>
      </w:pPr>
      <w:r w:rsidRPr="00A92DAD">
        <w:rPr>
          <w:sz w:val="24"/>
          <w:szCs w:val="24"/>
        </w:rPr>
        <w:t>Круг лиц, подлежащих данному виду обязательного социального страхования. Права и обязанности застрахованного.</w:t>
      </w:r>
    </w:p>
    <w:p w:rsidR="00EF4A43" w:rsidRPr="00A92DAD" w:rsidRDefault="00EF4A43" w:rsidP="009D547B">
      <w:pPr>
        <w:ind w:firstLine="709"/>
        <w:jc w:val="both"/>
        <w:rPr>
          <w:sz w:val="24"/>
          <w:szCs w:val="24"/>
        </w:rPr>
      </w:pPr>
      <w:r w:rsidRPr="00A92DAD">
        <w:rPr>
          <w:sz w:val="24"/>
          <w:szCs w:val="24"/>
        </w:rPr>
        <w:t>Круг лиц, обеспечиваемых страховыми выплатами в случае смерти застрахованного.</w:t>
      </w:r>
    </w:p>
    <w:p w:rsidR="00EF4A43" w:rsidRPr="00A92DAD" w:rsidRDefault="00EF4A43" w:rsidP="009D547B">
      <w:pPr>
        <w:ind w:firstLine="709"/>
        <w:jc w:val="both"/>
        <w:rPr>
          <w:sz w:val="24"/>
          <w:szCs w:val="24"/>
        </w:rPr>
      </w:pPr>
      <w:r w:rsidRPr="00A92DAD">
        <w:rPr>
          <w:sz w:val="24"/>
          <w:szCs w:val="24"/>
        </w:rPr>
        <w:t>Основания для страхового обеспечения. Доказательства страхового случая.</w:t>
      </w:r>
    </w:p>
    <w:p w:rsidR="00EF4A43" w:rsidRPr="00A92DAD" w:rsidRDefault="00EF4A43" w:rsidP="009D547B">
      <w:pPr>
        <w:ind w:firstLine="709"/>
        <w:jc w:val="both"/>
        <w:rPr>
          <w:sz w:val="24"/>
          <w:szCs w:val="24"/>
        </w:rPr>
      </w:pPr>
      <w:r w:rsidRPr="00A92DAD">
        <w:rPr>
          <w:sz w:val="24"/>
          <w:szCs w:val="24"/>
        </w:rPr>
        <w:t>Виды страхового обеспечения по данному виду обязательного социального страхования.</w:t>
      </w:r>
    </w:p>
    <w:p w:rsidR="00EF4A43" w:rsidRPr="00A92DAD" w:rsidRDefault="00EF4A43" w:rsidP="009D547B">
      <w:pPr>
        <w:ind w:firstLine="709"/>
        <w:jc w:val="both"/>
        <w:rPr>
          <w:sz w:val="24"/>
          <w:szCs w:val="24"/>
        </w:rPr>
      </w:pPr>
      <w:r w:rsidRPr="00A92DAD">
        <w:rPr>
          <w:sz w:val="24"/>
          <w:szCs w:val="24"/>
        </w:rPr>
        <w:t xml:space="preserve">Размеры единовременной и ежемесячной страховых выплат. Порядок определения заработка, на основе которого определяется ежемесячное страховое возмещение. </w:t>
      </w:r>
    </w:p>
    <w:p w:rsidR="00EF4A43" w:rsidRPr="00A92DAD" w:rsidRDefault="00EF4A43" w:rsidP="009D547B">
      <w:pPr>
        <w:ind w:firstLine="709"/>
        <w:jc w:val="both"/>
        <w:rPr>
          <w:sz w:val="24"/>
          <w:szCs w:val="24"/>
        </w:rPr>
      </w:pPr>
      <w:r w:rsidRPr="00A92DAD">
        <w:rPr>
          <w:sz w:val="24"/>
          <w:szCs w:val="24"/>
        </w:rPr>
        <w:t>Максимальный размер ежемесячного страхового возмещения.</w:t>
      </w:r>
    </w:p>
    <w:p w:rsidR="00EF4A43" w:rsidRPr="00A92DAD" w:rsidRDefault="00EF4A43" w:rsidP="009D547B">
      <w:pPr>
        <w:ind w:firstLine="709"/>
        <w:jc w:val="both"/>
        <w:rPr>
          <w:sz w:val="24"/>
          <w:szCs w:val="24"/>
        </w:rPr>
      </w:pPr>
      <w:r w:rsidRPr="00A92DAD">
        <w:rPr>
          <w:sz w:val="24"/>
          <w:szCs w:val="24"/>
        </w:rPr>
        <w:t>Назначение и выплата страхового возмещения.</w:t>
      </w:r>
    </w:p>
    <w:p w:rsidR="00EF572E" w:rsidRPr="00A92DAD" w:rsidRDefault="00EF572E" w:rsidP="009D547B">
      <w:pPr>
        <w:ind w:firstLine="709"/>
        <w:jc w:val="both"/>
        <w:rPr>
          <w:b/>
          <w:sz w:val="24"/>
          <w:szCs w:val="24"/>
        </w:rPr>
      </w:pPr>
    </w:p>
    <w:p w:rsidR="00EF4A43" w:rsidRPr="00A92DAD" w:rsidRDefault="00EF4A43" w:rsidP="009D547B">
      <w:pPr>
        <w:ind w:firstLine="709"/>
        <w:jc w:val="both"/>
        <w:rPr>
          <w:b/>
          <w:sz w:val="24"/>
          <w:szCs w:val="24"/>
        </w:rPr>
      </w:pPr>
      <w:r w:rsidRPr="00A92DAD">
        <w:rPr>
          <w:b/>
          <w:sz w:val="24"/>
          <w:szCs w:val="24"/>
        </w:rPr>
        <w:t>16. Пособия, компенсационные выплаты и иные меры социальной поддержки семей с детьми по системе социального обеспечения</w:t>
      </w:r>
    </w:p>
    <w:p w:rsidR="00EF4A43" w:rsidRPr="00A92DAD" w:rsidRDefault="00EF4A43" w:rsidP="009D547B">
      <w:pPr>
        <w:ind w:firstLine="709"/>
        <w:jc w:val="both"/>
        <w:rPr>
          <w:sz w:val="24"/>
          <w:szCs w:val="24"/>
        </w:rPr>
      </w:pPr>
      <w:r w:rsidRPr="00A92DAD">
        <w:rPr>
          <w:sz w:val="24"/>
          <w:szCs w:val="24"/>
        </w:rPr>
        <w:t>Место пособий в системе денежных выплат населению. Понятие пособий и их классификация.</w:t>
      </w:r>
    </w:p>
    <w:p w:rsidR="00EF4A43" w:rsidRPr="00A92DAD" w:rsidRDefault="00EF4A43" w:rsidP="009D547B">
      <w:pPr>
        <w:ind w:firstLine="709"/>
        <w:jc w:val="both"/>
        <w:rPr>
          <w:sz w:val="24"/>
          <w:szCs w:val="24"/>
        </w:rPr>
      </w:pPr>
      <w:r w:rsidRPr="00A92DAD">
        <w:rPr>
          <w:sz w:val="24"/>
          <w:szCs w:val="24"/>
        </w:rPr>
        <w:t>Единовременные, ежемесячные и периодические пособия.</w:t>
      </w:r>
    </w:p>
    <w:p w:rsidR="00EF4A43" w:rsidRPr="00A92DAD" w:rsidRDefault="00EF4A43" w:rsidP="009D547B">
      <w:pPr>
        <w:ind w:firstLine="709"/>
        <w:jc w:val="both"/>
        <w:rPr>
          <w:sz w:val="24"/>
          <w:szCs w:val="24"/>
        </w:rPr>
      </w:pPr>
      <w:r w:rsidRPr="00A92DAD">
        <w:rPr>
          <w:sz w:val="24"/>
          <w:szCs w:val="24"/>
        </w:rPr>
        <w:t>Пособия, возмещающие утраченный заработок и выплачиваемые в целях социальной поддержки граждан.</w:t>
      </w:r>
    </w:p>
    <w:p w:rsidR="00EF4A43" w:rsidRPr="00A92DAD" w:rsidRDefault="00EF4A43" w:rsidP="009D547B">
      <w:pPr>
        <w:ind w:firstLine="709"/>
        <w:jc w:val="both"/>
        <w:rPr>
          <w:sz w:val="24"/>
          <w:szCs w:val="24"/>
        </w:rPr>
      </w:pPr>
      <w:r w:rsidRPr="00A92DAD">
        <w:rPr>
          <w:sz w:val="24"/>
          <w:szCs w:val="24"/>
        </w:rPr>
        <w:t xml:space="preserve">Пособия по временной нетрудоспособности: круг лиц, обеспечиваемых данным пособием; основания и условия назначения, размер, срок выплаты. Исчисление заработка для определения размера пособия. Правила расчета суммы пособия. </w:t>
      </w:r>
    </w:p>
    <w:p w:rsidR="00EF4A43" w:rsidRPr="00A92DAD" w:rsidRDefault="00EF4A43" w:rsidP="009D547B">
      <w:pPr>
        <w:ind w:firstLine="709"/>
        <w:jc w:val="both"/>
        <w:rPr>
          <w:sz w:val="24"/>
          <w:szCs w:val="24"/>
        </w:rPr>
      </w:pPr>
      <w:r w:rsidRPr="00A92DAD">
        <w:rPr>
          <w:sz w:val="24"/>
          <w:szCs w:val="24"/>
        </w:rPr>
        <w:t>Случаи, когда пособие по временной нетрудоспособности не выдается, и случаи, когда работник лишается пособия по временной нетрудоспособности.</w:t>
      </w:r>
    </w:p>
    <w:p w:rsidR="00EF4A43" w:rsidRPr="00A92DAD" w:rsidRDefault="00EF4A43" w:rsidP="009D547B">
      <w:pPr>
        <w:ind w:firstLine="709"/>
        <w:jc w:val="both"/>
        <w:rPr>
          <w:sz w:val="24"/>
          <w:szCs w:val="24"/>
        </w:rPr>
      </w:pPr>
      <w:r w:rsidRPr="00A92DAD">
        <w:rPr>
          <w:sz w:val="24"/>
          <w:szCs w:val="24"/>
        </w:rPr>
        <w:t>Пособи</w:t>
      </w:r>
      <w:r w:rsidR="00EF572E" w:rsidRPr="00A92DAD">
        <w:rPr>
          <w:sz w:val="24"/>
          <w:szCs w:val="24"/>
        </w:rPr>
        <w:t>я</w:t>
      </w:r>
      <w:r w:rsidRPr="00A92DAD">
        <w:rPr>
          <w:sz w:val="24"/>
          <w:szCs w:val="24"/>
        </w:rPr>
        <w:t xml:space="preserve"> по беременности и родам: круг лиц, обеспечиваемых данным пособием. </w:t>
      </w:r>
    </w:p>
    <w:p w:rsidR="00EF4A43" w:rsidRPr="00A92DAD" w:rsidRDefault="00EF4A43" w:rsidP="009D547B">
      <w:pPr>
        <w:ind w:firstLine="709"/>
        <w:jc w:val="both"/>
        <w:rPr>
          <w:sz w:val="24"/>
          <w:szCs w:val="24"/>
        </w:rPr>
      </w:pPr>
      <w:r w:rsidRPr="00A92DAD">
        <w:rPr>
          <w:sz w:val="24"/>
          <w:szCs w:val="24"/>
        </w:rPr>
        <w:t xml:space="preserve">Пособие по беременности и родам женщинам: усыновившим новорожденного ребенка; безработным; уволенным в связи с ликвидацией организации. Условия назначения данного пособия; период, за который выплачивается пособие; исчисление заработка для определения размера пособия; размер пособия. </w:t>
      </w:r>
    </w:p>
    <w:p w:rsidR="00EF4A43" w:rsidRPr="00A92DAD" w:rsidRDefault="00EF4A43" w:rsidP="009D547B">
      <w:pPr>
        <w:ind w:firstLine="709"/>
        <w:jc w:val="both"/>
        <w:rPr>
          <w:sz w:val="24"/>
          <w:szCs w:val="24"/>
        </w:rPr>
      </w:pPr>
      <w:r w:rsidRPr="00A92DAD">
        <w:rPr>
          <w:sz w:val="24"/>
          <w:szCs w:val="24"/>
        </w:rPr>
        <w:t>Ежемесячное пособие по уходу за ребенком: получатели, порядок определения размера пособия.</w:t>
      </w:r>
    </w:p>
    <w:p w:rsidR="00EF4A43" w:rsidRPr="00A92DAD" w:rsidRDefault="00EF4A43" w:rsidP="009D547B">
      <w:pPr>
        <w:ind w:firstLine="709"/>
        <w:jc w:val="both"/>
        <w:rPr>
          <w:sz w:val="24"/>
          <w:szCs w:val="24"/>
        </w:rPr>
      </w:pPr>
      <w:r w:rsidRPr="00A92DAD">
        <w:rPr>
          <w:sz w:val="24"/>
          <w:szCs w:val="24"/>
        </w:rPr>
        <w:t>Единовременные пособия на детей: единовременное пособие в связи с рождением ребенка и в связи с приемом ребенка на воспитание в семью: получатели, условия назначения, размеры, порядок их назначения и выплаты.</w:t>
      </w:r>
    </w:p>
    <w:p w:rsidR="00EF4A43" w:rsidRPr="00A92DAD" w:rsidRDefault="00EF4A43" w:rsidP="009D547B">
      <w:pPr>
        <w:ind w:firstLine="709"/>
        <w:jc w:val="both"/>
        <w:rPr>
          <w:sz w:val="24"/>
          <w:szCs w:val="24"/>
        </w:rPr>
      </w:pPr>
      <w:r w:rsidRPr="00A92DAD">
        <w:rPr>
          <w:sz w:val="24"/>
          <w:szCs w:val="24"/>
        </w:rPr>
        <w:t>Пособие на ребенка: проблемы правового регулирования.</w:t>
      </w:r>
    </w:p>
    <w:p w:rsidR="00EF4A43" w:rsidRPr="00A92DAD" w:rsidRDefault="00EF4A43" w:rsidP="009D547B">
      <w:pPr>
        <w:ind w:firstLine="709"/>
        <w:jc w:val="both"/>
        <w:rPr>
          <w:sz w:val="24"/>
          <w:szCs w:val="24"/>
        </w:rPr>
      </w:pPr>
      <w:r w:rsidRPr="00A92DAD">
        <w:rPr>
          <w:sz w:val="24"/>
          <w:szCs w:val="24"/>
        </w:rPr>
        <w:t>Единовременное пособие беременной жене военнослужащего по призыву и ежемесячное пособие на ребенка военнослужащего по призыву: условия назначения и размеры</w:t>
      </w:r>
      <w:r w:rsidR="00FC56DD" w:rsidRPr="00A92DAD">
        <w:rPr>
          <w:sz w:val="24"/>
          <w:szCs w:val="24"/>
        </w:rPr>
        <w:t>.</w:t>
      </w:r>
    </w:p>
    <w:p w:rsidR="00EF4A43" w:rsidRPr="00A92DAD" w:rsidRDefault="00EF4A43" w:rsidP="009D547B">
      <w:pPr>
        <w:ind w:firstLine="709"/>
        <w:jc w:val="both"/>
        <w:rPr>
          <w:sz w:val="24"/>
          <w:szCs w:val="24"/>
        </w:rPr>
      </w:pPr>
      <w:r w:rsidRPr="00A92DAD">
        <w:rPr>
          <w:sz w:val="24"/>
          <w:szCs w:val="24"/>
        </w:rPr>
        <w:t>Новые виды по</w:t>
      </w:r>
      <w:r w:rsidR="00EF572E" w:rsidRPr="00A92DAD">
        <w:rPr>
          <w:sz w:val="24"/>
          <w:szCs w:val="24"/>
        </w:rPr>
        <w:t>собий на детей, введенные в 202</w:t>
      </w:r>
      <w:r w:rsidR="00466407" w:rsidRPr="00A92DAD">
        <w:rPr>
          <w:sz w:val="24"/>
          <w:szCs w:val="24"/>
        </w:rPr>
        <w:t>0</w:t>
      </w:r>
      <w:r w:rsidR="00EF572E" w:rsidRPr="00A92DAD">
        <w:rPr>
          <w:sz w:val="24"/>
          <w:szCs w:val="24"/>
        </w:rPr>
        <w:t>-2021</w:t>
      </w:r>
      <w:r w:rsidRPr="00A92DAD">
        <w:rPr>
          <w:sz w:val="24"/>
          <w:szCs w:val="24"/>
        </w:rPr>
        <w:t xml:space="preserve"> г. согласно Федеральному закону «О государственных пособиях гражданам, имеющим детей» от 19 мая 1995 г. № 81-ФЗ.</w:t>
      </w:r>
    </w:p>
    <w:p w:rsidR="00EF4A43" w:rsidRPr="00A92DAD" w:rsidRDefault="00EF4A43" w:rsidP="009D547B">
      <w:pPr>
        <w:ind w:firstLine="709"/>
        <w:jc w:val="both"/>
        <w:rPr>
          <w:sz w:val="24"/>
          <w:szCs w:val="24"/>
        </w:rPr>
      </w:pPr>
      <w:r w:rsidRPr="00A92DAD">
        <w:rPr>
          <w:sz w:val="24"/>
          <w:szCs w:val="24"/>
        </w:rPr>
        <w:t>Ежемесячные выплаты семьям, имеющим детей</w:t>
      </w:r>
      <w:r w:rsidR="00FC56DD" w:rsidRPr="00A92DAD">
        <w:rPr>
          <w:sz w:val="24"/>
          <w:szCs w:val="24"/>
        </w:rPr>
        <w:t xml:space="preserve"> до 3-х лет согласно</w:t>
      </w:r>
      <w:r w:rsidRPr="00A92DAD">
        <w:rPr>
          <w:sz w:val="24"/>
          <w:szCs w:val="24"/>
        </w:rPr>
        <w:t xml:space="preserve"> Федеральному закону «О ежемесячных выплатах семьям, имеющим детей»</w:t>
      </w:r>
      <w:r w:rsidR="00EF572E" w:rsidRPr="00A92DAD">
        <w:rPr>
          <w:sz w:val="24"/>
          <w:szCs w:val="24"/>
        </w:rPr>
        <w:t xml:space="preserve"> от 28 декабря 2017 г. № 418-ФЗ и иные виды ежемесячных </w:t>
      </w:r>
      <w:r w:rsidR="00FC56DD" w:rsidRPr="00A92DAD">
        <w:rPr>
          <w:sz w:val="24"/>
          <w:szCs w:val="24"/>
        </w:rPr>
        <w:t xml:space="preserve">денежных </w:t>
      </w:r>
      <w:r w:rsidR="00EF572E" w:rsidRPr="00A92DAD">
        <w:rPr>
          <w:sz w:val="24"/>
          <w:szCs w:val="24"/>
        </w:rPr>
        <w:t>выплат семьям с детьми</w:t>
      </w:r>
      <w:r w:rsidR="00FC56DD" w:rsidRPr="00A92DAD">
        <w:rPr>
          <w:sz w:val="24"/>
          <w:szCs w:val="24"/>
        </w:rPr>
        <w:t xml:space="preserve"> (на детей от 8 до 17 лет).</w:t>
      </w:r>
    </w:p>
    <w:p w:rsidR="00EF4A43" w:rsidRPr="00A92DAD" w:rsidRDefault="00EF4A43" w:rsidP="009D547B">
      <w:pPr>
        <w:ind w:firstLine="709"/>
        <w:jc w:val="both"/>
        <w:rPr>
          <w:sz w:val="24"/>
          <w:szCs w:val="24"/>
        </w:rPr>
      </w:pPr>
      <w:r w:rsidRPr="00A92DAD">
        <w:rPr>
          <w:sz w:val="24"/>
          <w:szCs w:val="24"/>
        </w:rPr>
        <w:t>Пособие по безработице: условия назначения, размеры; сроки выплаты. Случаи принятия решений о прекращении, приостановке выплаты или снижении размера пособия.</w:t>
      </w:r>
    </w:p>
    <w:p w:rsidR="00EF4A43" w:rsidRPr="00A92DAD" w:rsidRDefault="00EF4A43" w:rsidP="009D547B">
      <w:pPr>
        <w:ind w:firstLine="709"/>
        <w:jc w:val="both"/>
        <w:rPr>
          <w:sz w:val="24"/>
          <w:szCs w:val="24"/>
        </w:rPr>
      </w:pPr>
      <w:r w:rsidRPr="00A92DAD">
        <w:rPr>
          <w:sz w:val="24"/>
          <w:szCs w:val="24"/>
        </w:rPr>
        <w:lastRenderedPageBreak/>
        <w:t xml:space="preserve">Единовременные денежные пособия лицам, </w:t>
      </w:r>
      <w:proofErr w:type="spellStart"/>
      <w:r w:rsidRPr="00A92DAD">
        <w:rPr>
          <w:sz w:val="24"/>
          <w:szCs w:val="24"/>
        </w:rPr>
        <w:t>привлекавшимся</w:t>
      </w:r>
      <w:proofErr w:type="spellEnd"/>
      <w:r w:rsidRPr="00A92DAD">
        <w:rPr>
          <w:sz w:val="24"/>
          <w:szCs w:val="24"/>
        </w:rPr>
        <w:t xml:space="preserve"> к выполнению специальных задач, связанных с проведением мероприятий по борьбе с терроризмом, в случаях получения ими ранений или признания их инвалидами, а в случае смерти – членам их семьи.</w:t>
      </w:r>
    </w:p>
    <w:p w:rsidR="00EF4A43" w:rsidRPr="00A92DAD" w:rsidRDefault="00EF4A43" w:rsidP="009D547B">
      <w:pPr>
        <w:ind w:firstLine="709"/>
        <w:jc w:val="both"/>
        <w:rPr>
          <w:sz w:val="24"/>
          <w:szCs w:val="24"/>
        </w:rPr>
      </w:pPr>
      <w:r w:rsidRPr="00A92DAD">
        <w:rPr>
          <w:sz w:val="24"/>
          <w:szCs w:val="24"/>
        </w:rPr>
        <w:t>Пособие и компенсация гражданам при возникновении поствакцинальных осложнений. Круг лиц, имеющих право на получение единовременного пособия в случае смерти лица, вследствие поствакцинального осложнения.</w:t>
      </w:r>
    </w:p>
    <w:p w:rsidR="00EF4A43" w:rsidRPr="00A92DAD" w:rsidRDefault="00EF4A43" w:rsidP="009D547B">
      <w:pPr>
        <w:ind w:firstLine="709"/>
        <w:jc w:val="both"/>
        <w:rPr>
          <w:sz w:val="24"/>
          <w:szCs w:val="24"/>
        </w:rPr>
      </w:pPr>
      <w:r w:rsidRPr="00A92DAD">
        <w:rPr>
          <w:sz w:val="24"/>
          <w:szCs w:val="24"/>
        </w:rPr>
        <w:t>Социальное пособие на погребение: круг лиц, обеспечиваемых пособием; условия назначения, размер пособия; срок обращения и порядок выплаты. Специальные правила обеспечения пособием в случае смерти военнослужащих и других, приравненных к ним категорий служащих.</w:t>
      </w:r>
    </w:p>
    <w:p w:rsidR="00EF4A43" w:rsidRPr="00A92DAD" w:rsidRDefault="00EF4A43" w:rsidP="009D547B">
      <w:pPr>
        <w:ind w:firstLine="709"/>
        <w:jc w:val="both"/>
        <w:rPr>
          <w:sz w:val="24"/>
          <w:szCs w:val="24"/>
        </w:rPr>
      </w:pPr>
      <w:r w:rsidRPr="00A92DAD">
        <w:rPr>
          <w:sz w:val="24"/>
          <w:szCs w:val="24"/>
        </w:rPr>
        <w:t>Пособие вынужденным переселенцам и беженцам.</w:t>
      </w:r>
    </w:p>
    <w:p w:rsidR="00EF4A43" w:rsidRPr="00A92DAD" w:rsidRDefault="00EF4A43" w:rsidP="009D547B">
      <w:pPr>
        <w:ind w:firstLine="709"/>
        <w:jc w:val="both"/>
        <w:rPr>
          <w:sz w:val="24"/>
          <w:szCs w:val="24"/>
        </w:rPr>
      </w:pPr>
      <w:r w:rsidRPr="00A92DAD">
        <w:rPr>
          <w:sz w:val="24"/>
          <w:szCs w:val="24"/>
        </w:rPr>
        <w:t>Материнский (семейный капитал) капитал: понятие, условия назначения, размер, направления распоряжения. Порядок назначения и выплаты.</w:t>
      </w:r>
    </w:p>
    <w:p w:rsidR="00EF572E" w:rsidRPr="00A92DAD" w:rsidRDefault="00EF572E" w:rsidP="009D547B">
      <w:pPr>
        <w:ind w:firstLine="709"/>
        <w:jc w:val="both"/>
        <w:rPr>
          <w:b/>
          <w:sz w:val="24"/>
          <w:szCs w:val="24"/>
        </w:rPr>
      </w:pPr>
    </w:p>
    <w:p w:rsidR="00EF4A43" w:rsidRPr="00A92DAD" w:rsidRDefault="00EF4A43" w:rsidP="009D547B">
      <w:pPr>
        <w:ind w:firstLine="709"/>
        <w:jc w:val="both"/>
        <w:rPr>
          <w:b/>
          <w:sz w:val="24"/>
          <w:szCs w:val="24"/>
        </w:rPr>
      </w:pPr>
      <w:r w:rsidRPr="00A92DAD">
        <w:rPr>
          <w:b/>
          <w:sz w:val="24"/>
          <w:szCs w:val="24"/>
        </w:rPr>
        <w:t xml:space="preserve">17. Компенсационные выплаты и субсидии </w:t>
      </w:r>
    </w:p>
    <w:p w:rsidR="00EF4A43" w:rsidRPr="00A92DAD" w:rsidRDefault="00EF4A43" w:rsidP="009D547B">
      <w:pPr>
        <w:ind w:firstLine="709"/>
        <w:jc w:val="both"/>
        <w:rPr>
          <w:sz w:val="24"/>
          <w:szCs w:val="24"/>
        </w:rPr>
      </w:pPr>
      <w:r w:rsidRPr="00A92DAD">
        <w:rPr>
          <w:sz w:val="24"/>
          <w:szCs w:val="24"/>
        </w:rPr>
        <w:t>Понятие компенсационных выплат и отличие их от иных выплат по системе социального обеспечения.</w:t>
      </w:r>
    </w:p>
    <w:p w:rsidR="00EF4A43" w:rsidRPr="00A92DAD" w:rsidRDefault="00EF4A43" w:rsidP="009D547B">
      <w:pPr>
        <w:ind w:firstLine="709"/>
        <w:jc w:val="both"/>
        <w:rPr>
          <w:sz w:val="24"/>
          <w:szCs w:val="24"/>
        </w:rPr>
      </w:pPr>
      <w:r w:rsidRPr="00A92DAD">
        <w:rPr>
          <w:sz w:val="24"/>
          <w:szCs w:val="24"/>
        </w:rPr>
        <w:t>Компенсационные выплаты трудоспособным неработающим гражданам, осуществляющим уход за инвалидами 1 группы, детьми-инвалидами до 18 лет, а также лицами, достигшими 80 лет и др. категориям.</w:t>
      </w:r>
    </w:p>
    <w:p w:rsidR="00EF4A43" w:rsidRPr="00A92DAD" w:rsidRDefault="00EF4A43" w:rsidP="009D547B">
      <w:pPr>
        <w:ind w:firstLine="709"/>
        <w:jc w:val="both"/>
        <w:rPr>
          <w:sz w:val="24"/>
          <w:szCs w:val="24"/>
        </w:rPr>
      </w:pPr>
      <w:r w:rsidRPr="00A92DAD">
        <w:rPr>
          <w:sz w:val="24"/>
          <w:szCs w:val="24"/>
        </w:rPr>
        <w:t>Жилищные субсидии: круг лиц, имеющих право на их предоставление; органы, выплачивающие субсидии; порядок определения их размеров.</w:t>
      </w:r>
    </w:p>
    <w:p w:rsidR="00EF4A43" w:rsidRPr="00A92DAD" w:rsidRDefault="00EF4A43" w:rsidP="009D547B">
      <w:pPr>
        <w:ind w:firstLine="709"/>
        <w:jc w:val="both"/>
        <w:rPr>
          <w:sz w:val="24"/>
          <w:szCs w:val="24"/>
        </w:rPr>
      </w:pPr>
    </w:p>
    <w:p w:rsidR="00EF4A43" w:rsidRPr="00A92DAD" w:rsidRDefault="00EF4A43" w:rsidP="009D547B">
      <w:pPr>
        <w:ind w:firstLine="709"/>
        <w:jc w:val="both"/>
        <w:rPr>
          <w:b/>
          <w:sz w:val="24"/>
          <w:szCs w:val="24"/>
        </w:rPr>
      </w:pPr>
      <w:r w:rsidRPr="00A92DAD">
        <w:rPr>
          <w:b/>
          <w:sz w:val="24"/>
          <w:szCs w:val="24"/>
        </w:rPr>
        <w:t xml:space="preserve">Тема № 18. Государственная социальная помощь. Социальное обслуживание. Медицинская помощь и лечение. Лекарственная помощь. </w:t>
      </w:r>
    </w:p>
    <w:p w:rsidR="00EF4A43" w:rsidRPr="00A92DAD" w:rsidRDefault="00EF4A43" w:rsidP="009D547B">
      <w:pPr>
        <w:ind w:firstLine="709"/>
        <w:jc w:val="both"/>
        <w:rPr>
          <w:sz w:val="24"/>
          <w:szCs w:val="24"/>
        </w:rPr>
      </w:pPr>
      <w:r w:rsidRPr="00A92DAD">
        <w:rPr>
          <w:sz w:val="24"/>
          <w:szCs w:val="24"/>
        </w:rPr>
        <w:t>Понятие и виды государственной социальной помощи. Основания для предоставления государственной социальной помощи.</w:t>
      </w:r>
    </w:p>
    <w:p w:rsidR="00EF4A43" w:rsidRPr="00A92DAD" w:rsidRDefault="00EF4A43" w:rsidP="009D547B">
      <w:pPr>
        <w:ind w:firstLine="709"/>
        <w:jc w:val="both"/>
        <w:rPr>
          <w:sz w:val="24"/>
          <w:szCs w:val="24"/>
        </w:rPr>
      </w:pPr>
      <w:r w:rsidRPr="00A92DAD">
        <w:rPr>
          <w:sz w:val="24"/>
          <w:szCs w:val="24"/>
        </w:rPr>
        <w:t xml:space="preserve">Новеллы законодательства о социальном обслуживании согласно ФЗ от 28 декабря 2013 г. № 442-ФЗ «Об основах социального обслуживания граждан в Российской Федерации». Понятие и основные принципы социального обслуживания граждан. Формы социального обслуживания и виды социальных услуг. Общая характеристика системы социального обслуживания. Получатели социальных услуг. Поставщики социальных услуг. </w:t>
      </w:r>
    </w:p>
    <w:p w:rsidR="00EF4A43" w:rsidRPr="00A92DAD" w:rsidRDefault="00EF4A43" w:rsidP="009D547B">
      <w:pPr>
        <w:ind w:firstLine="709"/>
        <w:jc w:val="both"/>
        <w:rPr>
          <w:sz w:val="24"/>
          <w:szCs w:val="24"/>
        </w:rPr>
      </w:pPr>
      <w:r w:rsidRPr="00A92DAD">
        <w:rPr>
          <w:sz w:val="24"/>
          <w:szCs w:val="24"/>
        </w:rPr>
        <w:t>Медицинская помощь и лечение. Понятие и основные принципы охраны здоровья граждан.  Обязательное медицинское страхование. Права различных категорий граждан в области охраны здоровья. Понятие и виды медицинской помощи.</w:t>
      </w:r>
    </w:p>
    <w:p w:rsidR="00EF4A43" w:rsidRPr="00A92DAD" w:rsidRDefault="00EF4A43" w:rsidP="009D547B">
      <w:pPr>
        <w:ind w:firstLine="709"/>
        <w:jc w:val="both"/>
        <w:rPr>
          <w:sz w:val="24"/>
          <w:szCs w:val="24"/>
        </w:rPr>
      </w:pPr>
      <w:proofErr w:type="gramStart"/>
      <w:r w:rsidRPr="00A92DAD">
        <w:rPr>
          <w:sz w:val="24"/>
          <w:szCs w:val="24"/>
        </w:rPr>
        <w:t>Лекарственная  помощь</w:t>
      </w:r>
      <w:proofErr w:type="gramEnd"/>
      <w:r w:rsidRPr="00A92DAD">
        <w:rPr>
          <w:sz w:val="24"/>
          <w:szCs w:val="24"/>
        </w:rPr>
        <w:t>. Понятие лекарственной помощи. Круг лиц, пользующихся лекарствами бесплатно или на льготной основе. Порядок обеспечения населения лекарственной помощью.</w:t>
      </w:r>
    </w:p>
    <w:p w:rsidR="00EF4A43" w:rsidRPr="00A92DAD" w:rsidRDefault="00EF4A43" w:rsidP="009D547B">
      <w:pPr>
        <w:ind w:firstLine="709"/>
        <w:jc w:val="both"/>
        <w:rPr>
          <w:sz w:val="24"/>
          <w:szCs w:val="24"/>
        </w:rPr>
      </w:pPr>
    </w:p>
    <w:p w:rsidR="00EF4A43" w:rsidRPr="00A92DAD" w:rsidRDefault="00EF4A43" w:rsidP="00EF4A43">
      <w:pPr>
        <w:pStyle w:val="a3"/>
        <w:spacing w:before="8"/>
        <w:ind w:left="0" w:firstLine="851"/>
        <w:rPr>
          <w:bCs/>
        </w:rPr>
      </w:pPr>
    </w:p>
    <w:p w:rsidR="00EF4A43" w:rsidRPr="00A92DAD" w:rsidRDefault="00EF4A43" w:rsidP="00EF4A43">
      <w:pPr>
        <w:pStyle w:val="1"/>
        <w:spacing w:before="87"/>
        <w:ind w:left="0" w:right="102" w:firstLine="851"/>
        <w:jc w:val="center"/>
      </w:pPr>
      <w:r w:rsidRPr="00A92DAD">
        <w:rPr>
          <w:lang w:val="en-US"/>
        </w:rPr>
        <w:t>III</w:t>
      </w:r>
      <w:r w:rsidRPr="00A92DAD">
        <w:t>. РЕКОМЕНДУЕМАЯ ОСНОВНАЯ ЛИТЕРАТУРА</w:t>
      </w:r>
    </w:p>
    <w:p w:rsidR="00EF4A43" w:rsidRPr="00A92DAD" w:rsidRDefault="00EF4A43" w:rsidP="00EF4A43">
      <w:pPr>
        <w:pStyle w:val="1"/>
        <w:spacing w:before="87"/>
        <w:ind w:left="0" w:right="102" w:firstLine="851"/>
        <w:rPr>
          <w:sz w:val="28"/>
          <w:szCs w:val="28"/>
        </w:rPr>
      </w:pPr>
    </w:p>
    <w:p w:rsidR="005515E2" w:rsidRPr="00A92DAD" w:rsidRDefault="005515E2" w:rsidP="005515E2">
      <w:pPr>
        <w:pStyle w:val="a8"/>
        <w:widowControl w:val="0"/>
        <w:numPr>
          <w:ilvl w:val="0"/>
          <w:numId w:val="2"/>
        </w:numPr>
        <w:ind w:left="0" w:firstLine="567"/>
        <w:jc w:val="both"/>
      </w:pPr>
      <w:r w:rsidRPr="00A92DAD">
        <w:t>Азарова Е.Г. Судебная защита пенсионных прав граждан. М.: Институт законодательства и сравнительного правоведения при Правительстве РФ, 2009. 408 c.</w:t>
      </w:r>
    </w:p>
    <w:p w:rsidR="002E25A5" w:rsidRPr="00A92DAD" w:rsidRDefault="002E25A5" w:rsidP="002E25A5">
      <w:pPr>
        <w:pStyle w:val="a8"/>
        <w:numPr>
          <w:ilvl w:val="0"/>
          <w:numId w:val="2"/>
        </w:numPr>
        <w:ind w:left="0" w:firstLine="567"/>
        <w:jc w:val="both"/>
      </w:pPr>
      <w:r w:rsidRPr="00A92DAD">
        <w:t xml:space="preserve">Андреев В.С. Научные труды. Т. 2. М.: Издательский центр Университета имени О.Е. </w:t>
      </w:r>
      <w:proofErr w:type="spellStart"/>
      <w:r w:rsidRPr="00A92DAD">
        <w:t>Кутафина</w:t>
      </w:r>
      <w:proofErr w:type="spellEnd"/>
      <w:r w:rsidRPr="00A92DAD">
        <w:t xml:space="preserve"> (МГЮА), 2013. 528 с. </w:t>
      </w:r>
    </w:p>
    <w:p w:rsidR="002E25A5" w:rsidRPr="00A92DAD" w:rsidRDefault="002E25A5" w:rsidP="002E25A5">
      <w:pPr>
        <w:pStyle w:val="a8"/>
        <w:widowControl w:val="0"/>
        <w:numPr>
          <w:ilvl w:val="0"/>
          <w:numId w:val="2"/>
        </w:numPr>
        <w:ind w:left="0" w:firstLine="567"/>
        <w:contextualSpacing/>
        <w:jc w:val="both"/>
      </w:pPr>
      <w:r w:rsidRPr="00A92DAD">
        <w:t xml:space="preserve">Андреев В.С. Право социального обеспечения в СССР: Учебник. М.: </w:t>
      </w:r>
      <w:proofErr w:type="spellStart"/>
      <w:r w:rsidRPr="00A92DAD">
        <w:t>Юрид</w:t>
      </w:r>
      <w:proofErr w:type="spellEnd"/>
      <w:r w:rsidRPr="00A92DAD">
        <w:t xml:space="preserve">. </w:t>
      </w:r>
      <w:proofErr w:type="gramStart"/>
      <w:r w:rsidRPr="00A92DAD">
        <w:t>лит.,</w:t>
      </w:r>
      <w:proofErr w:type="gramEnd"/>
      <w:r w:rsidRPr="00A92DAD">
        <w:t xml:space="preserve"> 1974. 304 с.</w:t>
      </w:r>
    </w:p>
    <w:p w:rsidR="002E25A5" w:rsidRPr="00A92DAD" w:rsidRDefault="002E25A5" w:rsidP="002E25A5">
      <w:pPr>
        <w:pStyle w:val="a8"/>
        <w:widowControl w:val="0"/>
        <w:numPr>
          <w:ilvl w:val="0"/>
          <w:numId w:val="2"/>
        </w:numPr>
        <w:ind w:left="0" w:firstLine="567"/>
        <w:contextualSpacing/>
        <w:jc w:val="both"/>
      </w:pPr>
      <w:r w:rsidRPr="00A92DAD">
        <w:t xml:space="preserve">Андреев В.С. Право социального обеспечения в СССР: Учебник.  М.: </w:t>
      </w:r>
      <w:proofErr w:type="spellStart"/>
      <w:r w:rsidRPr="00A92DAD">
        <w:t>Юрид</w:t>
      </w:r>
      <w:proofErr w:type="spellEnd"/>
      <w:r w:rsidRPr="00A92DAD">
        <w:t xml:space="preserve">. </w:t>
      </w:r>
      <w:proofErr w:type="gramStart"/>
      <w:r w:rsidRPr="00A92DAD">
        <w:t>лит.,</w:t>
      </w:r>
      <w:proofErr w:type="gramEnd"/>
      <w:r w:rsidRPr="00A92DAD">
        <w:t xml:space="preserve"> 1980. 311 с.</w:t>
      </w:r>
    </w:p>
    <w:p w:rsidR="002E25A5" w:rsidRPr="00A92DAD" w:rsidRDefault="002E25A5" w:rsidP="002E25A5">
      <w:pPr>
        <w:pStyle w:val="a8"/>
        <w:widowControl w:val="0"/>
        <w:numPr>
          <w:ilvl w:val="0"/>
          <w:numId w:val="2"/>
        </w:numPr>
        <w:ind w:left="0" w:firstLine="567"/>
        <w:contextualSpacing/>
        <w:jc w:val="both"/>
      </w:pPr>
      <w:r w:rsidRPr="00A92DAD">
        <w:t xml:space="preserve">Андреев В.С. Право социального обеспечения в СССР: Учебник.  М., </w:t>
      </w:r>
      <w:proofErr w:type="spellStart"/>
      <w:r w:rsidRPr="00A92DAD">
        <w:t>Юрид</w:t>
      </w:r>
      <w:proofErr w:type="spellEnd"/>
      <w:r w:rsidRPr="00A92DAD">
        <w:t xml:space="preserve">. </w:t>
      </w:r>
      <w:proofErr w:type="gramStart"/>
      <w:r w:rsidRPr="00A92DAD">
        <w:t>лит.,</w:t>
      </w:r>
      <w:proofErr w:type="gramEnd"/>
      <w:r w:rsidRPr="00A92DAD">
        <w:t xml:space="preserve"> 1987. 352 с.</w:t>
      </w:r>
    </w:p>
    <w:p w:rsidR="002E25A5" w:rsidRPr="00A92DAD" w:rsidRDefault="002E25A5" w:rsidP="002E25A5">
      <w:pPr>
        <w:pStyle w:val="a8"/>
        <w:widowControl w:val="0"/>
        <w:numPr>
          <w:ilvl w:val="0"/>
          <w:numId w:val="2"/>
        </w:numPr>
        <w:ind w:left="0" w:firstLine="567"/>
        <w:contextualSpacing/>
        <w:jc w:val="both"/>
      </w:pPr>
      <w:r w:rsidRPr="00A92DAD">
        <w:t>Андреев В.С. Социальное обеспечение в СССР (Советское право социального обеспечения). Курс лекций. Темы I – VIII. – М.: ВЮЗИ, 1969. –  149 с.</w:t>
      </w:r>
    </w:p>
    <w:p w:rsidR="002E25A5" w:rsidRPr="00A92DAD" w:rsidRDefault="002E25A5" w:rsidP="002E25A5">
      <w:pPr>
        <w:pStyle w:val="a7"/>
        <w:numPr>
          <w:ilvl w:val="0"/>
          <w:numId w:val="2"/>
        </w:numPr>
        <w:spacing w:after="0" w:line="240" w:lineRule="auto"/>
        <w:ind w:left="0" w:firstLine="567"/>
        <w:jc w:val="both"/>
        <w:rPr>
          <w:rFonts w:ascii="Times New Roman" w:hAnsi="Times New Roman"/>
          <w:sz w:val="20"/>
          <w:szCs w:val="20"/>
        </w:rPr>
      </w:pPr>
      <w:r w:rsidRPr="00A92DAD">
        <w:rPr>
          <w:rFonts w:ascii="Times New Roman" w:hAnsi="Times New Roman"/>
          <w:sz w:val="20"/>
          <w:szCs w:val="20"/>
        </w:rPr>
        <w:t>Антипьева Н.В. Единство и дифференциация в праве социального обеспечения: монография. М.: Проспект, 2017. 240 с.</w:t>
      </w:r>
    </w:p>
    <w:p w:rsidR="002E25A5" w:rsidRPr="00A92DAD" w:rsidRDefault="002E25A5" w:rsidP="002E25A5">
      <w:pPr>
        <w:pStyle w:val="a8"/>
        <w:keepLines/>
        <w:numPr>
          <w:ilvl w:val="0"/>
          <w:numId w:val="2"/>
        </w:numPr>
        <w:ind w:left="0" w:firstLine="567"/>
        <w:jc w:val="both"/>
      </w:pPr>
      <w:proofErr w:type="spellStart"/>
      <w:r w:rsidRPr="00A92DAD">
        <w:t>Батыгин</w:t>
      </w:r>
      <w:proofErr w:type="spellEnd"/>
      <w:r w:rsidRPr="00A92DAD">
        <w:t xml:space="preserve"> К.С. Ответственность по законодательству о социальном страховании. М.: </w:t>
      </w:r>
      <w:proofErr w:type="spellStart"/>
      <w:r w:rsidRPr="00A92DAD">
        <w:t>Юрид</w:t>
      </w:r>
      <w:proofErr w:type="spellEnd"/>
      <w:r w:rsidRPr="00A92DAD">
        <w:t xml:space="preserve">. </w:t>
      </w:r>
      <w:proofErr w:type="gramStart"/>
      <w:r w:rsidRPr="00A92DAD">
        <w:t>лит.,</w:t>
      </w:r>
      <w:proofErr w:type="gramEnd"/>
      <w:r w:rsidRPr="00A92DAD">
        <w:t xml:space="preserve"> 1974. 142 с.</w:t>
      </w:r>
    </w:p>
    <w:p w:rsidR="002E25A5" w:rsidRPr="00A92DAD" w:rsidRDefault="002E25A5" w:rsidP="002E25A5">
      <w:pPr>
        <w:pStyle w:val="a8"/>
        <w:keepLines/>
        <w:numPr>
          <w:ilvl w:val="0"/>
          <w:numId w:val="2"/>
        </w:numPr>
        <w:ind w:left="0" w:firstLine="567"/>
        <w:jc w:val="both"/>
      </w:pPr>
      <w:proofErr w:type="spellStart"/>
      <w:r w:rsidRPr="00A92DAD">
        <w:t>Батыгин</w:t>
      </w:r>
      <w:proofErr w:type="spellEnd"/>
      <w:r w:rsidRPr="00A92DAD">
        <w:t xml:space="preserve"> К.С. Право социального обеспечения. Общая часть. Учебное пособие. - М., 1995.</w:t>
      </w:r>
    </w:p>
    <w:p w:rsidR="00EF4A43" w:rsidRPr="00A92DAD" w:rsidRDefault="00EF4A43" w:rsidP="005515E2">
      <w:pPr>
        <w:pStyle w:val="a8"/>
        <w:keepLines/>
        <w:numPr>
          <w:ilvl w:val="0"/>
          <w:numId w:val="2"/>
        </w:numPr>
        <w:ind w:left="0" w:firstLine="567"/>
        <w:jc w:val="both"/>
      </w:pPr>
      <w:proofErr w:type="spellStart"/>
      <w:r w:rsidRPr="00A92DAD">
        <w:lastRenderedPageBreak/>
        <w:t>Буянова</w:t>
      </w:r>
      <w:proofErr w:type="spellEnd"/>
      <w:r w:rsidRPr="00A92DAD">
        <w:t xml:space="preserve"> М.О., Кобзева С.И., Кондратьева З.А. Право социального обеспечения. Учебник. - М.: КНОРУС, 2017. 463 с.</w:t>
      </w:r>
    </w:p>
    <w:p w:rsidR="00EF4A43" w:rsidRPr="00A92DAD" w:rsidRDefault="00EF4A43" w:rsidP="005515E2">
      <w:pPr>
        <w:pStyle w:val="a8"/>
        <w:keepLines/>
        <w:numPr>
          <w:ilvl w:val="0"/>
          <w:numId w:val="2"/>
        </w:numPr>
        <w:ind w:left="0" w:firstLine="567"/>
        <w:jc w:val="both"/>
      </w:pPr>
      <w:r w:rsidRPr="00A92DAD">
        <w:t xml:space="preserve">Галаганов В.П., Галаева Л.А., Кучма М.И., А.П. </w:t>
      </w:r>
      <w:proofErr w:type="spellStart"/>
      <w:r w:rsidRPr="00A92DAD">
        <w:t>Шарова</w:t>
      </w:r>
      <w:proofErr w:type="spellEnd"/>
      <w:r w:rsidRPr="00A92DAD">
        <w:t xml:space="preserve">. Право социального обеспечения: учебник. Под общ. ред. Л.А. Галаевой. </w:t>
      </w:r>
      <w:proofErr w:type="spellStart"/>
      <w:r w:rsidRPr="00A92DAD">
        <w:t>Саранско</w:t>
      </w:r>
      <w:proofErr w:type="spellEnd"/>
      <w:r w:rsidRPr="00A92DAD">
        <w:t xml:space="preserve">: изд-во </w:t>
      </w:r>
      <w:proofErr w:type="spellStart"/>
      <w:r w:rsidRPr="00A92DAD">
        <w:t>Мордов</w:t>
      </w:r>
      <w:proofErr w:type="spellEnd"/>
      <w:r w:rsidRPr="00A92DAD">
        <w:t>. Ун-та 2018. 328 с.</w:t>
      </w:r>
    </w:p>
    <w:p w:rsidR="005515E2" w:rsidRPr="00A92DAD" w:rsidRDefault="005515E2" w:rsidP="005515E2">
      <w:pPr>
        <w:pStyle w:val="sdfootnote"/>
        <w:keepLines/>
        <w:numPr>
          <w:ilvl w:val="0"/>
          <w:numId w:val="2"/>
        </w:numPr>
        <w:spacing w:before="0" w:beforeAutospacing="0" w:after="0" w:afterAutospacing="0"/>
        <w:ind w:left="0" w:firstLine="567"/>
        <w:jc w:val="both"/>
        <w:rPr>
          <w:sz w:val="20"/>
          <w:szCs w:val="20"/>
        </w:rPr>
      </w:pPr>
      <w:r w:rsidRPr="00A92DAD">
        <w:rPr>
          <w:sz w:val="20"/>
          <w:szCs w:val="20"/>
        </w:rPr>
        <w:t xml:space="preserve">Бондарева Э.С. Межотраслевые социальные стандарты по трудовому праву и праву социального обеспечения России. Иркутск: Институт законодательства и правовой информации имени М.М. Сперанского, Фонд «Право и Демократия», 2010. 284 с. </w:t>
      </w:r>
    </w:p>
    <w:p w:rsidR="002E25A5" w:rsidRPr="00A92DAD" w:rsidRDefault="002E25A5" w:rsidP="002E25A5">
      <w:pPr>
        <w:pStyle w:val="a8"/>
        <w:numPr>
          <w:ilvl w:val="0"/>
          <w:numId w:val="2"/>
        </w:numPr>
        <w:ind w:left="0" w:firstLine="567"/>
        <w:jc w:val="both"/>
      </w:pPr>
      <w:r w:rsidRPr="00A92DAD">
        <w:t xml:space="preserve">Галаева Л., Кучма М. Страховые случаи в обязательном социальном страховании. </w:t>
      </w:r>
      <w:r w:rsidRPr="00A92DAD">
        <w:rPr>
          <w:lang w:val="en-US"/>
        </w:rPr>
        <w:t>Saarbrucken</w:t>
      </w:r>
      <w:r w:rsidRPr="00A92DAD">
        <w:t xml:space="preserve">: </w:t>
      </w:r>
      <w:r w:rsidRPr="00A92DAD">
        <w:rPr>
          <w:lang w:val="en-US"/>
        </w:rPr>
        <w:t>LAP</w:t>
      </w:r>
      <w:r w:rsidRPr="00A92DAD">
        <w:t xml:space="preserve"> </w:t>
      </w:r>
      <w:r w:rsidRPr="00A92DAD">
        <w:rPr>
          <w:lang w:val="en-US"/>
        </w:rPr>
        <w:t>LAMBERT</w:t>
      </w:r>
      <w:r w:rsidRPr="00A92DAD">
        <w:t xml:space="preserve"> </w:t>
      </w:r>
      <w:r w:rsidRPr="00A92DAD">
        <w:rPr>
          <w:lang w:val="en-US"/>
        </w:rPr>
        <w:t>Academic</w:t>
      </w:r>
      <w:r w:rsidRPr="00A92DAD">
        <w:t xml:space="preserve"> </w:t>
      </w:r>
      <w:r w:rsidRPr="00A92DAD">
        <w:rPr>
          <w:lang w:val="en-US"/>
        </w:rPr>
        <w:t>Publishing</w:t>
      </w:r>
      <w:r w:rsidRPr="00A92DAD">
        <w:t>, 2014. 178 с.</w:t>
      </w:r>
    </w:p>
    <w:p w:rsidR="00902EAD" w:rsidRPr="00A92DAD" w:rsidRDefault="00902EAD" w:rsidP="002E25A5">
      <w:pPr>
        <w:pStyle w:val="a8"/>
        <w:numPr>
          <w:ilvl w:val="0"/>
          <w:numId w:val="2"/>
        </w:numPr>
        <w:ind w:left="0" w:firstLine="567"/>
        <w:jc w:val="both"/>
      </w:pPr>
      <w:r w:rsidRPr="00A92DAD">
        <w:t>Гусева Т.С. Социальное обеспечение семьи, материнства, отцовства и детства в России: теоретические и практические проблемы: монография. Пенза, 2011. 228 с.</w:t>
      </w:r>
    </w:p>
    <w:p w:rsidR="00EF4A43" w:rsidRPr="00A92DAD" w:rsidRDefault="00EF4A43" w:rsidP="005515E2">
      <w:pPr>
        <w:pStyle w:val="a8"/>
        <w:numPr>
          <w:ilvl w:val="0"/>
          <w:numId w:val="2"/>
        </w:numPr>
        <w:ind w:left="0" w:firstLine="567"/>
        <w:jc w:val="both"/>
      </w:pPr>
      <w:r w:rsidRPr="00A92DAD">
        <w:t xml:space="preserve">Добромыслов К.В., </w:t>
      </w:r>
      <w:proofErr w:type="spellStart"/>
      <w:r w:rsidRPr="00A92DAD">
        <w:t>Мачульская</w:t>
      </w:r>
      <w:proofErr w:type="spellEnd"/>
      <w:r w:rsidRPr="00A92DAD">
        <w:t xml:space="preserve"> Е.Е. Право социального обеспечения. Учебное пособие. Практикум. М.: Книжный мир, 2009. 416 с.</w:t>
      </w:r>
    </w:p>
    <w:p w:rsidR="002E25A5" w:rsidRPr="00A92DAD" w:rsidRDefault="002E25A5" w:rsidP="002E25A5">
      <w:pPr>
        <w:pStyle w:val="a8"/>
        <w:numPr>
          <w:ilvl w:val="0"/>
          <w:numId w:val="2"/>
        </w:numPr>
        <w:ind w:left="0" w:firstLine="567"/>
        <w:jc w:val="both"/>
      </w:pPr>
      <w:proofErr w:type="spellStart"/>
      <w:r w:rsidRPr="00A92DAD">
        <w:t>Зайкин</w:t>
      </w:r>
      <w:proofErr w:type="spellEnd"/>
      <w:r w:rsidRPr="00A92DAD">
        <w:t xml:space="preserve"> А.Д. Правоотношения по пенсионному обеспечению. М.: Издательство Московского университета, 1974. 191 с.</w:t>
      </w:r>
    </w:p>
    <w:p w:rsidR="00EF4A43" w:rsidRPr="00A92DAD" w:rsidRDefault="00EF4A43" w:rsidP="005515E2">
      <w:pPr>
        <w:pStyle w:val="a8"/>
        <w:numPr>
          <w:ilvl w:val="0"/>
          <w:numId w:val="2"/>
        </w:numPr>
        <w:ind w:left="0" w:firstLine="567"/>
        <w:jc w:val="both"/>
      </w:pPr>
      <w:r w:rsidRPr="00A92DAD">
        <w:t xml:space="preserve">Захаров М.Л., Тучкова Э.Г. Право социального обеспечения России. Учебник. - М.: </w:t>
      </w:r>
      <w:proofErr w:type="spellStart"/>
      <w:r w:rsidRPr="00A92DAD">
        <w:t>Волтерс</w:t>
      </w:r>
      <w:proofErr w:type="spellEnd"/>
      <w:r w:rsidRPr="00A92DAD">
        <w:t xml:space="preserve"> </w:t>
      </w:r>
      <w:proofErr w:type="spellStart"/>
      <w:r w:rsidRPr="00A92DAD">
        <w:t>Клувер</w:t>
      </w:r>
      <w:proofErr w:type="spellEnd"/>
      <w:r w:rsidRPr="00A92DAD">
        <w:t>, 2005. 614 с.</w:t>
      </w:r>
    </w:p>
    <w:p w:rsidR="002E25A5" w:rsidRPr="00A92DAD" w:rsidRDefault="002E25A5" w:rsidP="002E25A5">
      <w:pPr>
        <w:pStyle w:val="a8"/>
        <w:numPr>
          <w:ilvl w:val="0"/>
          <w:numId w:val="2"/>
        </w:numPr>
        <w:ind w:left="0" w:firstLine="567"/>
        <w:jc w:val="both"/>
      </w:pPr>
      <w:r w:rsidRPr="00A92DAD">
        <w:t xml:space="preserve">Захаров М.Л., Тучкова Э.Г. Право социального обеспечения. России: Учебник. М.: </w:t>
      </w:r>
      <w:proofErr w:type="spellStart"/>
      <w:r w:rsidRPr="00A92DAD">
        <w:t>Волтерс</w:t>
      </w:r>
      <w:proofErr w:type="spellEnd"/>
      <w:r w:rsidRPr="00A92DAD">
        <w:t xml:space="preserve"> </w:t>
      </w:r>
      <w:proofErr w:type="spellStart"/>
      <w:r w:rsidRPr="00A92DAD">
        <w:t>Клувер</w:t>
      </w:r>
      <w:proofErr w:type="spellEnd"/>
      <w:r w:rsidRPr="00A92DAD">
        <w:t>, 2004. 608 с.</w:t>
      </w:r>
    </w:p>
    <w:p w:rsidR="002E25A5" w:rsidRPr="00A92DAD" w:rsidRDefault="002E25A5" w:rsidP="002E25A5">
      <w:pPr>
        <w:pStyle w:val="a8"/>
        <w:numPr>
          <w:ilvl w:val="0"/>
          <w:numId w:val="2"/>
        </w:numPr>
        <w:ind w:left="0" w:firstLine="567"/>
        <w:jc w:val="both"/>
      </w:pPr>
      <w:r w:rsidRPr="00A92DAD">
        <w:t xml:space="preserve">Захаров М.Л., Савостьянова В.Б., Тучкова Э.Г. Комментарий к новому пенсионному законодательству (постатейный комментарий к федеральным законам «О трудовых пенсиях в Российской Федерации, «О государственном пенсионном обеспечении в Российской Федерации». М.: ООО «ТК </w:t>
      </w:r>
      <w:proofErr w:type="spellStart"/>
      <w:r w:rsidRPr="00A92DAD">
        <w:t>Велби</w:t>
      </w:r>
      <w:proofErr w:type="spellEnd"/>
      <w:r w:rsidRPr="00A92DAD">
        <w:t xml:space="preserve">», 2002. 336 с. </w:t>
      </w:r>
    </w:p>
    <w:p w:rsidR="00902EAD" w:rsidRPr="00A92DAD" w:rsidRDefault="00902EAD" w:rsidP="002E25A5">
      <w:pPr>
        <w:pStyle w:val="a8"/>
        <w:numPr>
          <w:ilvl w:val="0"/>
          <w:numId w:val="2"/>
        </w:numPr>
        <w:ind w:left="0" w:firstLine="567"/>
        <w:jc w:val="both"/>
      </w:pPr>
      <w:r w:rsidRPr="00A92DAD">
        <w:t xml:space="preserve">Иванова Р.И. Правоотношения по социальному обеспечению в СССР. М.: Изд-во </w:t>
      </w:r>
      <w:proofErr w:type="spellStart"/>
      <w:r w:rsidRPr="00A92DAD">
        <w:t>Моск</w:t>
      </w:r>
      <w:proofErr w:type="spellEnd"/>
      <w:proofErr w:type="gramStart"/>
      <w:r w:rsidRPr="00A92DAD">
        <w:t>. ун</w:t>
      </w:r>
      <w:proofErr w:type="gramEnd"/>
      <w:r w:rsidRPr="00A92DAD">
        <w:t>-та, 1986. 176 с.</w:t>
      </w:r>
    </w:p>
    <w:p w:rsidR="002E25A5" w:rsidRPr="00A92DAD" w:rsidRDefault="002E25A5" w:rsidP="002E25A5">
      <w:pPr>
        <w:pStyle w:val="a8"/>
        <w:numPr>
          <w:ilvl w:val="0"/>
          <w:numId w:val="2"/>
        </w:numPr>
        <w:ind w:left="0" w:firstLine="567"/>
        <w:jc w:val="both"/>
      </w:pPr>
      <w:r w:rsidRPr="00A92DAD">
        <w:t xml:space="preserve">Истомина Е.А. Концепция социального риска и ее влияние на правовое регулирование социального обеспечения в современных условиях: монография. Екатеринбург: Изд-во УМЦ УПИ, 2019. 370 с. </w:t>
      </w:r>
    </w:p>
    <w:p w:rsidR="00902EAD" w:rsidRPr="00A92DAD" w:rsidRDefault="00902EAD" w:rsidP="002E25A5">
      <w:pPr>
        <w:pStyle w:val="a8"/>
        <w:numPr>
          <w:ilvl w:val="0"/>
          <w:numId w:val="2"/>
        </w:numPr>
        <w:ind w:left="0" w:firstLine="567"/>
        <w:jc w:val="both"/>
      </w:pPr>
      <w:r w:rsidRPr="00A92DAD">
        <w:t>Кобзева С.И. Источники права социального обеспечения России: монография. М: Проспект, 2009. 264 с.</w:t>
      </w:r>
    </w:p>
    <w:p w:rsidR="00902EAD" w:rsidRPr="00A92DAD" w:rsidRDefault="00902EAD" w:rsidP="002E25A5">
      <w:pPr>
        <w:pStyle w:val="a8"/>
        <w:numPr>
          <w:ilvl w:val="0"/>
          <w:numId w:val="2"/>
        </w:numPr>
        <w:ind w:left="0" w:firstLine="567"/>
        <w:jc w:val="both"/>
      </w:pPr>
      <w:r w:rsidRPr="00A92DAD">
        <w:t>Литвинов-</w:t>
      </w:r>
      <w:proofErr w:type="spellStart"/>
      <w:r w:rsidRPr="00A92DAD">
        <w:t>Фалинский</w:t>
      </w:r>
      <w:proofErr w:type="spellEnd"/>
      <w:r w:rsidRPr="00A92DAD">
        <w:t xml:space="preserve"> В.П. Как и для чего страхуются рабочие. Изд. Второе. </w:t>
      </w:r>
      <w:proofErr w:type="spellStart"/>
      <w:proofErr w:type="gramStart"/>
      <w:r w:rsidRPr="00A92DAD">
        <w:t>Спб</w:t>
      </w:r>
      <w:proofErr w:type="spellEnd"/>
      <w:r w:rsidRPr="00A92DAD">
        <w:t>.,</w:t>
      </w:r>
      <w:proofErr w:type="gramEnd"/>
      <w:r w:rsidRPr="00A92DAD">
        <w:t xml:space="preserve"> тип. т-</w:t>
      </w:r>
      <w:proofErr w:type="spellStart"/>
      <w:r w:rsidRPr="00A92DAD">
        <w:t>ва</w:t>
      </w:r>
      <w:proofErr w:type="spellEnd"/>
      <w:r w:rsidRPr="00A92DAD">
        <w:t xml:space="preserve"> А.С. Суворина «Новое время», 1913. 179 с.</w:t>
      </w:r>
    </w:p>
    <w:p w:rsidR="002E25A5" w:rsidRPr="00A92DAD" w:rsidRDefault="002E25A5" w:rsidP="002E25A5">
      <w:pPr>
        <w:pStyle w:val="a8"/>
        <w:numPr>
          <w:ilvl w:val="0"/>
          <w:numId w:val="2"/>
        </w:numPr>
        <w:ind w:left="0" w:firstLine="567"/>
        <w:jc w:val="both"/>
      </w:pPr>
      <w:r w:rsidRPr="00A92DAD">
        <w:t>Лушников А.М., Лушникова М.В. Тарусина Н.Н. Социальные договоры в праве: монография. М.: Проспект, 2017. 480 с.</w:t>
      </w:r>
    </w:p>
    <w:p w:rsidR="00EF4A43" w:rsidRPr="00A92DAD" w:rsidRDefault="00EF4A43" w:rsidP="002E25A5">
      <w:pPr>
        <w:pStyle w:val="a8"/>
        <w:numPr>
          <w:ilvl w:val="0"/>
          <w:numId w:val="2"/>
        </w:numPr>
        <w:ind w:left="0" w:firstLine="567"/>
        <w:jc w:val="both"/>
      </w:pPr>
      <w:r w:rsidRPr="00A92DAD">
        <w:t xml:space="preserve">Лушникова М.В., Лушников А.М. Курс права социального обеспечения. - М.: ЗАО </w:t>
      </w:r>
      <w:proofErr w:type="spellStart"/>
      <w:r w:rsidRPr="00A92DAD">
        <w:t>Юстицинформ</w:t>
      </w:r>
      <w:proofErr w:type="spellEnd"/>
      <w:r w:rsidRPr="00A92DAD">
        <w:t>, 2008. 600 с.</w:t>
      </w:r>
    </w:p>
    <w:p w:rsidR="00EF4A43" w:rsidRPr="00A92DAD" w:rsidRDefault="00EF4A43" w:rsidP="002E25A5">
      <w:pPr>
        <w:pStyle w:val="a8"/>
        <w:numPr>
          <w:ilvl w:val="0"/>
          <w:numId w:val="2"/>
        </w:numPr>
        <w:ind w:left="0" w:firstLine="567"/>
        <w:jc w:val="both"/>
      </w:pPr>
      <w:r w:rsidRPr="00A92DAD">
        <w:t xml:space="preserve">Лушникова М.В., Лушников А.М. Международное и сравнительное трудовое право и право социального </w:t>
      </w:r>
      <w:proofErr w:type="gramStart"/>
      <w:r w:rsidRPr="00A92DAD">
        <w:t>обеспечения.:</w:t>
      </w:r>
      <w:proofErr w:type="gramEnd"/>
      <w:r w:rsidRPr="00A92DAD">
        <w:t xml:space="preserve"> введение в курс: Учеб. пособие. – М.: </w:t>
      </w:r>
      <w:proofErr w:type="spellStart"/>
      <w:r w:rsidRPr="00A92DAD">
        <w:t>Юрлитинформ</w:t>
      </w:r>
      <w:proofErr w:type="spellEnd"/>
      <w:r w:rsidRPr="00A92DAD">
        <w:t xml:space="preserve">, 2011. – 304 с.  </w:t>
      </w:r>
    </w:p>
    <w:p w:rsidR="005515E2" w:rsidRPr="00A92DAD" w:rsidRDefault="005515E2" w:rsidP="005515E2">
      <w:pPr>
        <w:pStyle w:val="a8"/>
        <w:widowControl w:val="0"/>
        <w:numPr>
          <w:ilvl w:val="0"/>
          <w:numId w:val="2"/>
        </w:numPr>
        <w:ind w:left="0" w:firstLine="567"/>
        <w:jc w:val="both"/>
      </w:pPr>
      <w:r w:rsidRPr="00A92DAD">
        <w:t xml:space="preserve">Лушников А.М., Лушникова М.В. Российская школа трудового права и права социального обеспечения: портреты на фоне времени (сравнительно-правовое исследование): монография: В 2 т. Ярославль: </w:t>
      </w:r>
      <w:proofErr w:type="spellStart"/>
      <w:r w:rsidRPr="00A92DAD">
        <w:t>ЯрГУ</w:t>
      </w:r>
      <w:proofErr w:type="spellEnd"/>
      <w:r w:rsidRPr="00A92DAD">
        <w:t xml:space="preserve">, 2010. Т. 1. 563 с. (Серия «Ярославская юридическая школа начала </w:t>
      </w:r>
      <w:r w:rsidRPr="00A92DAD">
        <w:rPr>
          <w:lang w:val="en-US"/>
        </w:rPr>
        <w:t>XXI</w:t>
      </w:r>
      <w:r w:rsidRPr="00A92DAD">
        <w:t xml:space="preserve"> века).</w:t>
      </w:r>
    </w:p>
    <w:p w:rsidR="005515E2" w:rsidRPr="00A92DAD" w:rsidRDefault="005515E2" w:rsidP="005515E2">
      <w:pPr>
        <w:pStyle w:val="a8"/>
        <w:widowControl w:val="0"/>
        <w:numPr>
          <w:ilvl w:val="0"/>
          <w:numId w:val="2"/>
        </w:numPr>
        <w:ind w:left="0" w:firstLine="567"/>
        <w:jc w:val="both"/>
      </w:pPr>
      <w:r w:rsidRPr="00A92DAD">
        <w:t xml:space="preserve">Лушников А.М., Лушникова М.В. Российская школа трудового права и права социального обеспечения: портреты на фоне времени (сравнительно-правовое исследование): монография: В 2 т. Ярославль: </w:t>
      </w:r>
      <w:proofErr w:type="spellStart"/>
      <w:r w:rsidRPr="00A92DAD">
        <w:t>ЯрГУ</w:t>
      </w:r>
      <w:proofErr w:type="spellEnd"/>
      <w:r w:rsidRPr="00A92DAD">
        <w:t>, 2010. Т. 2. 363 с.</w:t>
      </w:r>
    </w:p>
    <w:p w:rsidR="002E25A5" w:rsidRPr="00A92DAD" w:rsidRDefault="002E25A5" w:rsidP="002E25A5">
      <w:pPr>
        <w:pStyle w:val="a8"/>
        <w:numPr>
          <w:ilvl w:val="0"/>
          <w:numId w:val="2"/>
        </w:numPr>
        <w:ind w:left="0" w:firstLine="567"/>
        <w:jc w:val="both"/>
      </w:pPr>
      <w:proofErr w:type="spellStart"/>
      <w:r w:rsidRPr="00A92DAD">
        <w:t>Корсаненкова</w:t>
      </w:r>
      <w:proofErr w:type="spellEnd"/>
      <w:r w:rsidRPr="00A92DAD">
        <w:t xml:space="preserve"> Ю.Б., </w:t>
      </w:r>
      <w:proofErr w:type="spellStart"/>
      <w:r w:rsidRPr="00A92DAD">
        <w:t>Корсаненкова</w:t>
      </w:r>
      <w:proofErr w:type="spellEnd"/>
      <w:r w:rsidRPr="00A92DAD">
        <w:t xml:space="preserve"> А.Ф. Социальные пособия семьям с детьми и иные меры их социальной поддержки в России: Учебное пособие. М.: Норма, 2011. 288 с.</w:t>
      </w:r>
    </w:p>
    <w:p w:rsidR="00EF4A43" w:rsidRPr="00A92DAD" w:rsidRDefault="00EF4A43" w:rsidP="002E25A5">
      <w:pPr>
        <w:pStyle w:val="a8"/>
        <w:numPr>
          <w:ilvl w:val="0"/>
          <w:numId w:val="2"/>
        </w:numPr>
        <w:ind w:left="0" w:firstLine="567"/>
        <w:jc w:val="both"/>
      </w:pPr>
      <w:proofErr w:type="spellStart"/>
      <w:r w:rsidRPr="00A92DAD">
        <w:t>Мачульская</w:t>
      </w:r>
      <w:proofErr w:type="spellEnd"/>
      <w:r w:rsidRPr="00A92DAD">
        <w:t xml:space="preserve"> Е.Е. Право социального обеспечения: учебник. М.: Издательство «</w:t>
      </w:r>
      <w:proofErr w:type="spellStart"/>
      <w:r w:rsidRPr="00A92DAD">
        <w:t>Юрайт</w:t>
      </w:r>
      <w:proofErr w:type="spellEnd"/>
      <w:r w:rsidRPr="00A92DAD">
        <w:t>», 2018.</w:t>
      </w:r>
    </w:p>
    <w:p w:rsidR="005515E2" w:rsidRPr="00A92DAD" w:rsidRDefault="005515E2" w:rsidP="005515E2">
      <w:pPr>
        <w:pStyle w:val="a8"/>
        <w:numPr>
          <w:ilvl w:val="0"/>
          <w:numId w:val="2"/>
        </w:numPr>
        <w:ind w:left="0" w:firstLine="567"/>
        <w:jc w:val="both"/>
      </w:pPr>
      <w:proofErr w:type="spellStart"/>
      <w:r w:rsidRPr="00A92DAD">
        <w:t>Мачульская</w:t>
      </w:r>
      <w:proofErr w:type="spellEnd"/>
      <w:r w:rsidRPr="00A92DAD">
        <w:t xml:space="preserve"> Е.Е. Право социального обеспечения: учебник М.: Издательством </w:t>
      </w:r>
      <w:proofErr w:type="spellStart"/>
      <w:r w:rsidRPr="00A92DAD">
        <w:t>Юрайт</w:t>
      </w:r>
      <w:proofErr w:type="spellEnd"/>
      <w:r w:rsidRPr="00A92DAD">
        <w:t xml:space="preserve">, ИД </w:t>
      </w:r>
      <w:proofErr w:type="spellStart"/>
      <w:r w:rsidRPr="00A92DAD">
        <w:t>Юрайт</w:t>
      </w:r>
      <w:proofErr w:type="spellEnd"/>
      <w:r w:rsidRPr="00A92DAD">
        <w:t>, 2011. 575 с.</w:t>
      </w:r>
    </w:p>
    <w:p w:rsidR="00902EAD" w:rsidRPr="00A92DAD" w:rsidRDefault="00902EAD" w:rsidP="00902EAD">
      <w:pPr>
        <w:pStyle w:val="a8"/>
        <w:numPr>
          <w:ilvl w:val="0"/>
          <w:numId w:val="2"/>
        </w:numPr>
        <w:ind w:left="0" w:firstLine="567"/>
        <w:jc w:val="both"/>
      </w:pPr>
      <w:r w:rsidRPr="00A92DAD">
        <w:t>Международные и российские нормы пенсионного обеспечения: сравнительный анализ / отв. ред. Э.Г. Тучкова, Ю.В. Васильева. М.: Проспект, 2013. 440 с.</w:t>
      </w:r>
    </w:p>
    <w:p w:rsidR="005515E2" w:rsidRPr="00A92DAD" w:rsidRDefault="005515E2" w:rsidP="005515E2">
      <w:pPr>
        <w:pStyle w:val="a7"/>
        <w:numPr>
          <w:ilvl w:val="0"/>
          <w:numId w:val="2"/>
        </w:numPr>
        <w:autoSpaceDE w:val="0"/>
        <w:autoSpaceDN w:val="0"/>
        <w:adjustRightInd w:val="0"/>
        <w:spacing w:after="0" w:line="240" w:lineRule="auto"/>
        <w:ind w:left="0" w:firstLine="567"/>
        <w:jc w:val="both"/>
        <w:rPr>
          <w:rFonts w:ascii="Times New Roman" w:hAnsi="Times New Roman"/>
          <w:sz w:val="20"/>
          <w:szCs w:val="20"/>
        </w:rPr>
      </w:pPr>
      <w:r w:rsidRPr="00A92DAD">
        <w:rPr>
          <w:rFonts w:ascii="Times New Roman" w:hAnsi="Times New Roman"/>
          <w:sz w:val="20"/>
          <w:szCs w:val="20"/>
        </w:rPr>
        <w:t>Миронова Т.К. Правовое регулирование бесплатного оказания медицинской помощи: учеб</w:t>
      </w:r>
      <w:proofErr w:type="gramStart"/>
      <w:r w:rsidRPr="00A92DAD">
        <w:rPr>
          <w:rFonts w:ascii="Times New Roman" w:hAnsi="Times New Roman"/>
          <w:sz w:val="20"/>
          <w:szCs w:val="20"/>
        </w:rPr>
        <w:t>. пособие</w:t>
      </w:r>
      <w:proofErr w:type="gramEnd"/>
      <w:r w:rsidRPr="00A92DAD">
        <w:rPr>
          <w:rFonts w:ascii="Times New Roman" w:hAnsi="Times New Roman"/>
          <w:sz w:val="20"/>
          <w:szCs w:val="20"/>
        </w:rPr>
        <w:t xml:space="preserve">. М.: </w:t>
      </w:r>
      <w:proofErr w:type="spellStart"/>
      <w:r w:rsidRPr="00A92DAD">
        <w:rPr>
          <w:rFonts w:ascii="Times New Roman" w:hAnsi="Times New Roman"/>
          <w:sz w:val="20"/>
          <w:szCs w:val="20"/>
        </w:rPr>
        <w:t>Юстицинформ</w:t>
      </w:r>
      <w:proofErr w:type="spellEnd"/>
      <w:r w:rsidRPr="00A92DAD">
        <w:rPr>
          <w:rFonts w:ascii="Times New Roman" w:hAnsi="Times New Roman"/>
          <w:sz w:val="20"/>
          <w:szCs w:val="20"/>
        </w:rPr>
        <w:t>, 2018. 347 с.</w:t>
      </w:r>
    </w:p>
    <w:p w:rsidR="00EF4A43" w:rsidRPr="00A92DAD" w:rsidRDefault="00EF4A43" w:rsidP="002E25A5">
      <w:pPr>
        <w:pStyle w:val="a8"/>
        <w:numPr>
          <w:ilvl w:val="0"/>
          <w:numId w:val="2"/>
        </w:numPr>
        <w:ind w:left="0" w:firstLine="567"/>
        <w:jc w:val="both"/>
      </w:pPr>
      <w:r w:rsidRPr="00A92DAD">
        <w:t>Право социального обеспечения России. / Отв. ред. Э.Г. Тучкова. М.: Проспект, 2017. 480 с.</w:t>
      </w:r>
    </w:p>
    <w:p w:rsidR="00EF4A43" w:rsidRPr="00A92DAD" w:rsidRDefault="00EF4A43" w:rsidP="002E25A5">
      <w:pPr>
        <w:pStyle w:val="a8"/>
        <w:numPr>
          <w:ilvl w:val="0"/>
          <w:numId w:val="2"/>
        </w:numPr>
        <w:ind w:left="0" w:firstLine="567"/>
        <w:jc w:val="both"/>
      </w:pPr>
      <w:r w:rsidRPr="00A92DAD">
        <w:t>Право социального обеспечения России. Практикум: учебное пособие. - М.: Проспект, 2021. 192 с.</w:t>
      </w:r>
    </w:p>
    <w:p w:rsidR="00EF4A43" w:rsidRPr="00A92DAD" w:rsidRDefault="00EF4A43" w:rsidP="002E25A5">
      <w:pPr>
        <w:pStyle w:val="a8"/>
        <w:numPr>
          <w:ilvl w:val="0"/>
          <w:numId w:val="2"/>
        </w:numPr>
        <w:ind w:left="0" w:firstLine="567"/>
        <w:jc w:val="both"/>
      </w:pPr>
      <w:r w:rsidRPr="00A92DAD">
        <w:t xml:space="preserve">Право социального обеспечения. / Под ред. </w:t>
      </w:r>
      <w:proofErr w:type="spellStart"/>
      <w:r w:rsidRPr="00A92DAD">
        <w:t>д.ю.н</w:t>
      </w:r>
      <w:proofErr w:type="spellEnd"/>
      <w:r w:rsidRPr="00A92DAD">
        <w:t xml:space="preserve">. Ю.П. Орловского. Учебник для академического </w:t>
      </w:r>
      <w:proofErr w:type="spellStart"/>
      <w:r w:rsidRPr="00A92DAD">
        <w:t>бакалавриата</w:t>
      </w:r>
      <w:proofErr w:type="spellEnd"/>
      <w:r w:rsidRPr="00A92DAD">
        <w:t xml:space="preserve">. М.: </w:t>
      </w:r>
      <w:proofErr w:type="spellStart"/>
      <w:r w:rsidRPr="00A92DAD">
        <w:t>Юрайт</w:t>
      </w:r>
      <w:proofErr w:type="spellEnd"/>
      <w:r w:rsidRPr="00A92DAD">
        <w:t>, 2016. 524 с.</w:t>
      </w:r>
    </w:p>
    <w:p w:rsidR="00EF4A43" w:rsidRPr="00A92DAD" w:rsidRDefault="00EF4A43" w:rsidP="002E25A5">
      <w:pPr>
        <w:pStyle w:val="a8"/>
        <w:numPr>
          <w:ilvl w:val="0"/>
          <w:numId w:val="2"/>
        </w:numPr>
        <w:ind w:left="0" w:firstLine="567"/>
        <w:jc w:val="both"/>
      </w:pPr>
      <w:r w:rsidRPr="00A92DAD">
        <w:t xml:space="preserve">Право социального обеспечения: Учебник и практикум для среднего профессионального образования / под ред. М.В. Филипповой. М: Издательство </w:t>
      </w:r>
      <w:proofErr w:type="spellStart"/>
      <w:r w:rsidRPr="00A92DAD">
        <w:t>Юрайт</w:t>
      </w:r>
      <w:proofErr w:type="spellEnd"/>
      <w:r w:rsidRPr="00A92DAD">
        <w:t>, 2019. 406 с.</w:t>
      </w:r>
    </w:p>
    <w:p w:rsidR="00EF4A43" w:rsidRPr="00A92DAD" w:rsidRDefault="00EF4A43" w:rsidP="002E25A5">
      <w:pPr>
        <w:pStyle w:val="a8"/>
        <w:numPr>
          <w:ilvl w:val="0"/>
          <w:numId w:val="2"/>
        </w:numPr>
        <w:ind w:left="0" w:firstLine="567"/>
        <w:jc w:val="both"/>
      </w:pPr>
      <w:r w:rsidRPr="00A92DAD">
        <w:t xml:space="preserve">Право социального обеспечения: учебник для бакалавров / Под ред. В.Ш. </w:t>
      </w:r>
      <w:proofErr w:type="spellStart"/>
      <w:r w:rsidRPr="00A92DAD">
        <w:t>Шайхатдинова</w:t>
      </w:r>
      <w:proofErr w:type="spellEnd"/>
      <w:r w:rsidRPr="00A92DAD">
        <w:t xml:space="preserve">. - М.: Издательство </w:t>
      </w:r>
      <w:proofErr w:type="spellStart"/>
      <w:r w:rsidRPr="00A92DAD">
        <w:t>Юрайт</w:t>
      </w:r>
      <w:proofErr w:type="spellEnd"/>
      <w:r w:rsidRPr="00A92DAD">
        <w:t>, 2019. 717 с.</w:t>
      </w:r>
    </w:p>
    <w:p w:rsidR="00EF4A43" w:rsidRPr="00A92DAD" w:rsidRDefault="00EF4A43" w:rsidP="00902EAD">
      <w:pPr>
        <w:pStyle w:val="a8"/>
        <w:numPr>
          <w:ilvl w:val="0"/>
          <w:numId w:val="2"/>
        </w:numPr>
        <w:ind w:left="0" w:firstLine="567"/>
        <w:jc w:val="both"/>
      </w:pPr>
      <w:r w:rsidRPr="00A92DAD">
        <w:t>Проблемы общей части права социального обеспечения: монография / под ред. Э.Г. Тучковой. М.: Проспект, 2017. 416 с.</w:t>
      </w:r>
    </w:p>
    <w:p w:rsidR="009D547B" w:rsidRPr="00A92DAD" w:rsidRDefault="009D547B" w:rsidP="00902EAD">
      <w:pPr>
        <w:pStyle w:val="a8"/>
        <w:numPr>
          <w:ilvl w:val="0"/>
          <w:numId w:val="2"/>
        </w:numPr>
        <w:ind w:left="0" w:firstLine="567"/>
        <w:jc w:val="both"/>
      </w:pPr>
      <w:proofErr w:type="spellStart"/>
      <w:r w:rsidRPr="00A92DAD">
        <w:t>Субботенко</w:t>
      </w:r>
      <w:proofErr w:type="spellEnd"/>
      <w:r w:rsidRPr="00A92DAD">
        <w:t xml:space="preserve"> В.К. Процедурные отношения в социальном обеспечении. Томск, из. ТГУ, 1980. 198 с.</w:t>
      </w:r>
    </w:p>
    <w:p w:rsidR="009D547B" w:rsidRPr="00A92DAD" w:rsidRDefault="009D547B" w:rsidP="00902EAD">
      <w:pPr>
        <w:pStyle w:val="a8"/>
        <w:numPr>
          <w:ilvl w:val="0"/>
          <w:numId w:val="2"/>
        </w:numPr>
        <w:ind w:left="0" w:firstLine="567"/>
        <w:jc w:val="both"/>
      </w:pPr>
      <w:r w:rsidRPr="00A92DAD">
        <w:t>Тарасова В.А. Юридические факты в области пенсионного обеспечения. М.: изд. Московского ун-та, 1974. 108 с.</w:t>
      </w:r>
    </w:p>
    <w:p w:rsidR="009D547B" w:rsidRPr="00A92DAD" w:rsidRDefault="009D547B" w:rsidP="00902EAD">
      <w:pPr>
        <w:pStyle w:val="a8"/>
        <w:numPr>
          <w:ilvl w:val="0"/>
          <w:numId w:val="2"/>
        </w:numPr>
        <w:ind w:left="0" w:firstLine="567"/>
        <w:jc w:val="both"/>
      </w:pPr>
      <w:proofErr w:type="spellStart"/>
      <w:r w:rsidRPr="00A92DAD">
        <w:lastRenderedPageBreak/>
        <w:t>Теттенборн</w:t>
      </w:r>
      <w:proofErr w:type="spellEnd"/>
      <w:r w:rsidRPr="00A92DAD">
        <w:t xml:space="preserve"> З. Страхование на случай безработицы, болезней и материнства. М.: юридическое издательство НКЮ РСФСР. 1928. 139 с.</w:t>
      </w:r>
    </w:p>
    <w:p w:rsidR="005515E2" w:rsidRPr="00A92DAD" w:rsidRDefault="005515E2" w:rsidP="00902EAD">
      <w:pPr>
        <w:pStyle w:val="a8"/>
        <w:numPr>
          <w:ilvl w:val="0"/>
          <w:numId w:val="2"/>
        </w:numPr>
        <w:ind w:left="0" w:firstLine="567"/>
        <w:jc w:val="both"/>
      </w:pPr>
      <w:r w:rsidRPr="00A92DAD">
        <w:t xml:space="preserve">Федорова М.Ю. Социальное страхование как организационно-правовая форма социальной защиты населения: проблемы правового регулирования. Омск: </w:t>
      </w:r>
      <w:proofErr w:type="spellStart"/>
      <w:r w:rsidRPr="00A92DAD">
        <w:t>ОмГУ</w:t>
      </w:r>
      <w:proofErr w:type="spellEnd"/>
      <w:r w:rsidRPr="00A92DAD">
        <w:t>, 2000. 496 с.</w:t>
      </w:r>
    </w:p>
    <w:p w:rsidR="005515E2" w:rsidRPr="00A92DAD" w:rsidRDefault="005515E2" w:rsidP="005515E2">
      <w:pPr>
        <w:pStyle w:val="a8"/>
        <w:numPr>
          <w:ilvl w:val="0"/>
          <w:numId w:val="2"/>
        </w:numPr>
        <w:ind w:left="0" w:firstLine="567"/>
        <w:jc w:val="both"/>
      </w:pPr>
      <w:proofErr w:type="spellStart"/>
      <w:r w:rsidRPr="00A92DAD">
        <w:t>Шайхатдинов</w:t>
      </w:r>
      <w:proofErr w:type="spellEnd"/>
      <w:r w:rsidRPr="00A92DAD">
        <w:t xml:space="preserve"> В.Ш. Теория социального обеспечения: </w:t>
      </w:r>
      <w:proofErr w:type="spellStart"/>
      <w:r w:rsidRPr="00A92DAD">
        <w:t>Юрид</w:t>
      </w:r>
      <w:proofErr w:type="spellEnd"/>
      <w:proofErr w:type="gramStart"/>
      <w:r w:rsidRPr="00A92DAD">
        <w:t>. анализ</w:t>
      </w:r>
      <w:proofErr w:type="gramEnd"/>
      <w:r w:rsidRPr="00A92DAD">
        <w:t xml:space="preserve"> / Науч. ред. М. В. Молодцов. Саратов: Изд-во </w:t>
      </w:r>
      <w:proofErr w:type="spellStart"/>
      <w:r w:rsidRPr="00A92DAD">
        <w:t>Сарат</w:t>
      </w:r>
      <w:proofErr w:type="spellEnd"/>
      <w:proofErr w:type="gramStart"/>
      <w:r w:rsidRPr="00A92DAD">
        <w:t>. ун</w:t>
      </w:r>
      <w:proofErr w:type="gramEnd"/>
      <w:r w:rsidRPr="00A92DAD">
        <w:t>-та, 1982. 143 с.</w:t>
      </w:r>
    </w:p>
    <w:p w:rsidR="002E25A5" w:rsidRPr="00A92DAD" w:rsidRDefault="002E25A5" w:rsidP="002E25A5">
      <w:pPr>
        <w:pStyle w:val="a8"/>
        <w:jc w:val="both"/>
        <w:rPr>
          <w:iCs/>
        </w:rPr>
      </w:pPr>
    </w:p>
    <w:p w:rsidR="002E25A5" w:rsidRPr="00A92DAD" w:rsidRDefault="002E25A5" w:rsidP="002E25A5">
      <w:pPr>
        <w:pStyle w:val="1"/>
        <w:spacing w:before="87"/>
        <w:ind w:left="0" w:right="102" w:firstLine="851"/>
        <w:jc w:val="center"/>
      </w:pPr>
      <w:r w:rsidRPr="00A92DAD">
        <w:rPr>
          <w:lang w:val="en-US"/>
        </w:rPr>
        <w:t>IV</w:t>
      </w:r>
      <w:r w:rsidRPr="00A92DAD">
        <w:t>. РЕКОМЕНДУЕМАЯ ДОПОЛНИТЕЛЬНАЯ ЛИТЕРАТУРА</w:t>
      </w:r>
    </w:p>
    <w:p w:rsidR="00EF4A43" w:rsidRPr="00A92DAD" w:rsidRDefault="00EF4A43" w:rsidP="00EF4A43">
      <w:pPr>
        <w:tabs>
          <w:tab w:val="left" w:pos="3405"/>
        </w:tabs>
        <w:ind w:firstLine="697"/>
        <w:jc w:val="center"/>
        <w:rPr>
          <w:b/>
          <w:sz w:val="20"/>
          <w:szCs w:val="20"/>
        </w:rPr>
      </w:pPr>
    </w:p>
    <w:p w:rsidR="00EF4A43" w:rsidRPr="00A92DAD" w:rsidRDefault="00EF4A43" w:rsidP="00EF4A43">
      <w:pPr>
        <w:tabs>
          <w:tab w:val="left" w:pos="1880"/>
          <w:tab w:val="left" w:pos="3980"/>
        </w:tabs>
        <w:ind w:firstLine="567"/>
        <w:contextualSpacing/>
        <w:jc w:val="center"/>
        <w:rPr>
          <w:b/>
          <w:bCs/>
          <w:sz w:val="20"/>
          <w:szCs w:val="20"/>
        </w:rPr>
      </w:pPr>
      <w:r w:rsidRPr="00A92DAD">
        <w:rPr>
          <w:b/>
          <w:bCs/>
          <w:sz w:val="20"/>
          <w:szCs w:val="20"/>
        </w:rPr>
        <w:t>Монографии, учебные издания, комментарии законодательства</w:t>
      </w:r>
    </w:p>
    <w:p w:rsidR="00EF4A43" w:rsidRPr="00A92DAD" w:rsidRDefault="00EF4A43" w:rsidP="00EF4A43">
      <w:pPr>
        <w:tabs>
          <w:tab w:val="left" w:pos="1880"/>
          <w:tab w:val="left" w:pos="3980"/>
        </w:tabs>
        <w:ind w:firstLine="567"/>
        <w:contextualSpacing/>
        <w:jc w:val="center"/>
        <w:rPr>
          <w:b/>
          <w:bCs/>
          <w:sz w:val="28"/>
          <w:szCs w:val="28"/>
        </w:rPr>
      </w:pPr>
    </w:p>
    <w:p w:rsidR="00EF4A43" w:rsidRPr="00A92DAD" w:rsidRDefault="00EF4A43" w:rsidP="00EF4A43">
      <w:pPr>
        <w:pStyle w:val="a8"/>
        <w:widowControl w:val="0"/>
        <w:numPr>
          <w:ilvl w:val="0"/>
          <w:numId w:val="2"/>
        </w:numPr>
        <w:ind w:left="0" w:firstLine="567"/>
        <w:jc w:val="both"/>
      </w:pPr>
      <w:r w:rsidRPr="00A92DAD">
        <w:t xml:space="preserve">Абрамова А.А. Труд женщин. М.: </w:t>
      </w:r>
      <w:proofErr w:type="spellStart"/>
      <w:r w:rsidRPr="00A92DAD">
        <w:t>Профиздат</w:t>
      </w:r>
      <w:proofErr w:type="spellEnd"/>
      <w:r w:rsidRPr="00A92DAD">
        <w:t>, 1982. 208 с.</w:t>
      </w:r>
    </w:p>
    <w:p w:rsidR="005515E2" w:rsidRPr="00A92DAD" w:rsidRDefault="005515E2" w:rsidP="005515E2">
      <w:pPr>
        <w:pStyle w:val="a8"/>
        <w:numPr>
          <w:ilvl w:val="0"/>
          <w:numId w:val="2"/>
        </w:numPr>
        <w:ind w:left="0" w:firstLine="567"/>
        <w:jc w:val="both"/>
      </w:pPr>
      <w:r w:rsidRPr="00A92DAD">
        <w:t>Аверьянова М.И. Особенности социального обеспечения гражданских служащих. М.: РУСАЙНС, 2021. 166 с.</w:t>
      </w:r>
    </w:p>
    <w:p w:rsidR="00EF4A43" w:rsidRPr="00A92DAD" w:rsidRDefault="00EF4A43" w:rsidP="00EF4A43">
      <w:pPr>
        <w:pStyle w:val="a8"/>
        <w:widowControl w:val="0"/>
        <w:numPr>
          <w:ilvl w:val="0"/>
          <w:numId w:val="2"/>
        </w:numPr>
        <w:ind w:left="0" w:firstLine="567"/>
        <w:jc w:val="both"/>
      </w:pPr>
      <w:r w:rsidRPr="00A92DAD">
        <w:t>Азарова Е.Г. Пособия и льготы гражданам с детьми: Комментарий законодательства. Ответы на вопросы граждан. М.: Изд. группа «ИНФРА-М»: Норма, 1997. 243 с.</w:t>
      </w:r>
    </w:p>
    <w:p w:rsidR="00EF4A43" w:rsidRPr="00A92DAD" w:rsidRDefault="00EF4A43" w:rsidP="00EF4A43">
      <w:pPr>
        <w:pStyle w:val="a8"/>
        <w:widowControl w:val="0"/>
        <w:numPr>
          <w:ilvl w:val="0"/>
          <w:numId w:val="2"/>
        </w:numPr>
        <w:ind w:left="0" w:firstLine="567"/>
        <w:jc w:val="both"/>
      </w:pPr>
      <w:r w:rsidRPr="00A92DAD">
        <w:t>Азарова Е.Г. Судебная защита пенсионных прав граждан. М.: Институт законодательства и сравнительного правоведения при Правительстве РФ, 2009. 408 c.</w:t>
      </w:r>
    </w:p>
    <w:p w:rsidR="00EF4A43" w:rsidRPr="00A92DAD" w:rsidRDefault="00EF4A43" w:rsidP="00EF4A43">
      <w:pPr>
        <w:pStyle w:val="a8"/>
        <w:widowControl w:val="0"/>
        <w:numPr>
          <w:ilvl w:val="0"/>
          <w:numId w:val="2"/>
        </w:numPr>
        <w:ind w:left="0" w:firstLine="567"/>
        <w:jc w:val="both"/>
      </w:pPr>
      <w:r w:rsidRPr="00A92DAD">
        <w:t>Азарова Е.Г. Проблемы равноправия женщины и мужчины в социальном обеспечении в СССР. М.: Наука, 1989. 165 с.</w:t>
      </w:r>
    </w:p>
    <w:p w:rsidR="00EF4A43" w:rsidRPr="00A92DAD" w:rsidRDefault="00EF4A43" w:rsidP="00EF4A43">
      <w:pPr>
        <w:pStyle w:val="a8"/>
        <w:widowControl w:val="0"/>
        <w:numPr>
          <w:ilvl w:val="0"/>
          <w:numId w:val="2"/>
        </w:numPr>
        <w:ind w:left="0" w:firstLine="567"/>
        <w:jc w:val="both"/>
      </w:pPr>
      <w:r w:rsidRPr="00A92DAD">
        <w:t xml:space="preserve">Азарова Е.Г., </w:t>
      </w:r>
      <w:proofErr w:type="spellStart"/>
      <w:r w:rsidRPr="00A92DAD">
        <w:t>Бочарникова</w:t>
      </w:r>
      <w:proofErr w:type="spellEnd"/>
      <w:r w:rsidRPr="00A92DAD">
        <w:t xml:space="preserve"> М.А., Коршунова Т.Ю. и др.; Особенности правового регулирования трудовых отношений отдельных категорий работников: научно-практическое пособие /отв.  ред. Т.Ю. Коршунова. М.: Институт законодательства и сравнительного правоведения при Правительстве Российской Федерации, 2015. 400 с. </w:t>
      </w:r>
    </w:p>
    <w:p w:rsidR="00EF4A43" w:rsidRPr="00A92DAD" w:rsidRDefault="00EF4A43" w:rsidP="00EF4A43">
      <w:pPr>
        <w:pStyle w:val="a8"/>
        <w:widowControl w:val="0"/>
        <w:numPr>
          <w:ilvl w:val="0"/>
          <w:numId w:val="2"/>
        </w:numPr>
        <w:ind w:left="0" w:firstLine="567"/>
        <w:contextualSpacing/>
        <w:jc w:val="both"/>
      </w:pPr>
      <w:proofErr w:type="spellStart"/>
      <w:r w:rsidRPr="00A92DAD">
        <w:t>Акатнова</w:t>
      </w:r>
      <w:proofErr w:type="spellEnd"/>
      <w:r w:rsidRPr="00A92DAD">
        <w:t xml:space="preserve"> М.И., и др. Медицинское право России: учебник для бакалавров / Отв. ред. А.А. Мохов; Министерство образования и науки РФ; Московский гос. юридический ун-т им. О. Е. </w:t>
      </w:r>
      <w:proofErr w:type="spellStart"/>
      <w:r w:rsidRPr="00A92DAD">
        <w:t>Кутафина</w:t>
      </w:r>
      <w:proofErr w:type="spellEnd"/>
      <w:r w:rsidRPr="00A92DAD">
        <w:t xml:space="preserve"> (МГЮА). М.: Норма: ИНФРА-М, 2015. 335 с. </w:t>
      </w:r>
    </w:p>
    <w:p w:rsidR="00EF4A43" w:rsidRPr="00A92DAD" w:rsidRDefault="00EF4A43" w:rsidP="00EF4A43">
      <w:pPr>
        <w:pStyle w:val="a8"/>
        <w:widowControl w:val="0"/>
        <w:numPr>
          <w:ilvl w:val="0"/>
          <w:numId w:val="2"/>
        </w:numPr>
        <w:ind w:left="0" w:firstLine="567"/>
        <w:jc w:val="both"/>
      </w:pPr>
      <w:r w:rsidRPr="00A92DAD">
        <w:t xml:space="preserve">Акопов В.И. Медицинское право: учебник и практикум для вузов. М: Издательство </w:t>
      </w:r>
      <w:proofErr w:type="spellStart"/>
      <w:r w:rsidRPr="00A92DAD">
        <w:t>Юрайт</w:t>
      </w:r>
      <w:proofErr w:type="spellEnd"/>
      <w:r w:rsidRPr="00A92DAD">
        <w:t xml:space="preserve">, 2017. 287 с. </w:t>
      </w:r>
    </w:p>
    <w:p w:rsidR="00EF4A43" w:rsidRPr="00A92DAD" w:rsidRDefault="00EF4A43" w:rsidP="00EF4A43">
      <w:pPr>
        <w:pStyle w:val="a8"/>
        <w:numPr>
          <w:ilvl w:val="0"/>
          <w:numId w:val="2"/>
        </w:numPr>
        <w:ind w:left="0" w:firstLine="567"/>
        <w:jc w:val="both"/>
      </w:pPr>
      <w:r w:rsidRPr="00A92DAD">
        <w:rPr>
          <w:bCs/>
        </w:rPr>
        <w:t xml:space="preserve">Андреевский И.Е. </w:t>
      </w:r>
      <w:r w:rsidRPr="00A92DAD">
        <w:t xml:space="preserve">Полицейское право: В 2-х т. </w:t>
      </w:r>
      <w:proofErr w:type="gramStart"/>
      <w:r w:rsidRPr="00A92DAD">
        <w:t>СПб.:</w:t>
      </w:r>
      <w:proofErr w:type="gramEnd"/>
      <w:r w:rsidRPr="00A92DAD">
        <w:t xml:space="preserve"> тип. В.В. </w:t>
      </w:r>
      <w:proofErr w:type="spellStart"/>
      <w:r w:rsidRPr="00A92DAD">
        <w:t>Пратц</w:t>
      </w:r>
      <w:proofErr w:type="spellEnd"/>
      <w:r w:rsidRPr="00A92DAD">
        <w:t xml:space="preserve">, 1874-1876. </w:t>
      </w:r>
    </w:p>
    <w:p w:rsidR="00EF4A43" w:rsidRPr="00A92DAD" w:rsidRDefault="00EF4A43" w:rsidP="00EF4A43">
      <w:pPr>
        <w:pStyle w:val="a8"/>
        <w:widowControl w:val="0"/>
        <w:numPr>
          <w:ilvl w:val="0"/>
          <w:numId w:val="2"/>
        </w:numPr>
        <w:ind w:left="0" w:firstLine="567"/>
        <w:contextualSpacing/>
        <w:jc w:val="both"/>
      </w:pPr>
      <w:proofErr w:type="spellStart"/>
      <w:r w:rsidRPr="00A92DAD">
        <w:t>Андриченко</w:t>
      </w:r>
      <w:proofErr w:type="spellEnd"/>
      <w:r w:rsidRPr="00A92DAD">
        <w:t xml:space="preserve"> Л. В. и др. Комментарий к Конституции Российской Федерации / под ред. В.Д. </w:t>
      </w:r>
      <w:proofErr w:type="spellStart"/>
      <w:r w:rsidRPr="00A92DAD">
        <w:t>Зорькина</w:t>
      </w:r>
      <w:proofErr w:type="spellEnd"/>
      <w:r w:rsidRPr="00A92DAD">
        <w:t xml:space="preserve">. Конституционный Суд Российской Федерации. М.: </w:t>
      </w:r>
      <w:proofErr w:type="gramStart"/>
      <w:r w:rsidRPr="00A92DAD">
        <w:t>Норма :</w:t>
      </w:r>
      <w:proofErr w:type="gramEnd"/>
      <w:r w:rsidRPr="00A92DAD">
        <w:t xml:space="preserve"> ИНФРА-М, 2011. 1007 с.</w:t>
      </w:r>
    </w:p>
    <w:p w:rsidR="00EF4A43" w:rsidRPr="00A92DAD" w:rsidRDefault="00EF4A43" w:rsidP="00EF4A43">
      <w:pPr>
        <w:pStyle w:val="a8"/>
        <w:widowControl w:val="0"/>
        <w:numPr>
          <w:ilvl w:val="0"/>
          <w:numId w:val="2"/>
        </w:numPr>
        <w:ind w:left="0" w:firstLine="567"/>
        <w:jc w:val="both"/>
      </w:pPr>
      <w:r w:rsidRPr="00A92DAD">
        <w:t>Аракчеев В.А. Пенсионное право. М.: Юридический центр Пресс 2003. 351 с.</w:t>
      </w:r>
    </w:p>
    <w:p w:rsidR="00EF4A43" w:rsidRPr="00A92DAD" w:rsidRDefault="00EF4A43" w:rsidP="00EF4A43">
      <w:pPr>
        <w:pStyle w:val="a8"/>
        <w:keepLines/>
        <w:numPr>
          <w:ilvl w:val="0"/>
          <w:numId w:val="2"/>
        </w:numPr>
        <w:ind w:left="0" w:firstLine="567"/>
        <w:jc w:val="both"/>
      </w:pPr>
      <w:proofErr w:type="spellStart"/>
      <w:r w:rsidRPr="00A92DAD">
        <w:t>Белянинова</w:t>
      </w:r>
      <w:proofErr w:type="spellEnd"/>
      <w:r w:rsidRPr="00A92DAD">
        <w:t xml:space="preserve"> Ю.В., </w:t>
      </w:r>
      <w:proofErr w:type="spellStart"/>
      <w:r w:rsidRPr="00A92DAD">
        <w:t>Долотина</w:t>
      </w:r>
      <w:proofErr w:type="spellEnd"/>
      <w:r w:rsidRPr="00A92DAD">
        <w:t xml:space="preserve"> Р.Р., </w:t>
      </w:r>
      <w:proofErr w:type="spellStart"/>
      <w:r w:rsidRPr="00A92DAD">
        <w:t>Слесарев</w:t>
      </w:r>
      <w:proofErr w:type="spellEnd"/>
      <w:r w:rsidRPr="00A92DAD">
        <w:t xml:space="preserve"> С.А., </w:t>
      </w:r>
      <w:proofErr w:type="spellStart"/>
      <w:r w:rsidRPr="00A92DAD">
        <w:t>Шашкова</w:t>
      </w:r>
      <w:proofErr w:type="spellEnd"/>
      <w:r w:rsidRPr="00A92DAD">
        <w:t xml:space="preserve"> О.В. </w:t>
      </w:r>
      <w:hyperlink r:id="rId7" w:history="1">
        <w:r w:rsidRPr="00A92DAD">
          <w:t>Комментарий</w:t>
        </w:r>
      </w:hyperlink>
      <w:r w:rsidRPr="00A92DAD">
        <w:t xml:space="preserve"> к Федеральному закону «О страховых пенсиях» (постатейный) Комментарий к Федеральному закону от 28 декабря 2013 г. № 400-ФЗ «О страховых пенсиях» (постатейный): учебное пособие. Саратов: Ай Пи Эр Медиа. 2015, 229 с.</w:t>
      </w:r>
    </w:p>
    <w:p w:rsidR="00EF4A43" w:rsidRPr="00A92DAD" w:rsidRDefault="00EF4A43" w:rsidP="00EF4A43">
      <w:pPr>
        <w:pStyle w:val="a8"/>
        <w:numPr>
          <w:ilvl w:val="0"/>
          <w:numId w:val="2"/>
        </w:numPr>
        <w:ind w:left="0" w:firstLine="567"/>
        <w:jc w:val="both"/>
      </w:pPr>
      <w:r w:rsidRPr="00A92DAD">
        <w:t xml:space="preserve">Бит-Шабо И.В. Государственные социальные внебюджетные фонды как субъекты финансовых правоотношений: монография / под ред. Е.В. </w:t>
      </w:r>
      <w:proofErr w:type="spellStart"/>
      <w:r w:rsidRPr="00A92DAD">
        <w:t>Покачаловой</w:t>
      </w:r>
      <w:proofErr w:type="spellEnd"/>
      <w:r w:rsidRPr="00A92DAD">
        <w:t xml:space="preserve">. М.: </w:t>
      </w:r>
      <w:proofErr w:type="spellStart"/>
      <w:r w:rsidRPr="00A92DAD">
        <w:t>Юрлитинформ</w:t>
      </w:r>
      <w:proofErr w:type="spellEnd"/>
      <w:r w:rsidRPr="00A92DAD">
        <w:t xml:space="preserve">, 2015. 232 с. </w:t>
      </w:r>
    </w:p>
    <w:p w:rsidR="00EF4A43" w:rsidRPr="00A92DAD" w:rsidRDefault="00EF4A43" w:rsidP="00EF4A43">
      <w:pPr>
        <w:pStyle w:val="sdfootnote"/>
        <w:keepLines/>
        <w:numPr>
          <w:ilvl w:val="0"/>
          <w:numId w:val="2"/>
        </w:numPr>
        <w:spacing w:before="0" w:beforeAutospacing="0" w:after="0" w:afterAutospacing="0"/>
        <w:ind w:left="0" w:firstLine="567"/>
        <w:jc w:val="both"/>
        <w:rPr>
          <w:sz w:val="20"/>
          <w:szCs w:val="20"/>
        </w:rPr>
      </w:pPr>
      <w:r w:rsidRPr="00A92DAD">
        <w:rPr>
          <w:sz w:val="20"/>
          <w:szCs w:val="20"/>
        </w:rPr>
        <w:t xml:space="preserve">Борисов А.В., Корнев А.В. Правовая мысль в дореволюционной России. Учебное пособие. М.: Академия труда и социальных отношений, 2003. Ч. </w:t>
      </w:r>
      <w:r w:rsidRPr="00A92DAD">
        <w:rPr>
          <w:sz w:val="20"/>
          <w:szCs w:val="20"/>
          <w:lang w:val="en-US"/>
        </w:rPr>
        <w:t>I</w:t>
      </w:r>
      <w:r w:rsidRPr="00A92DAD">
        <w:rPr>
          <w:sz w:val="20"/>
          <w:szCs w:val="20"/>
        </w:rPr>
        <w:t xml:space="preserve"> 150 </w:t>
      </w:r>
      <w:r w:rsidRPr="00A92DAD">
        <w:rPr>
          <w:sz w:val="20"/>
          <w:szCs w:val="20"/>
          <w:lang w:val="en-US"/>
        </w:rPr>
        <w:t>c</w:t>
      </w:r>
      <w:r w:rsidRPr="00A92DAD">
        <w:rPr>
          <w:sz w:val="20"/>
          <w:szCs w:val="20"/>
        </w:rPr>
        <w:t xml:space="preserve">. </w:t>
      </w:r>
    </w:p>
    <w:p w:rsidR="00EF4A43" w:rsidRPr="00A92DAD" w:rsidRDefault="00EF4A43" w:rsidP="00EF4A43">
      <w:pPr>
        <w:pStyle w:val="sdfootnote"/>
        <w:keepLines/>
        <w:numPr>
          <w:ilvl w:val="0"/>
          <w:numId w:val="2"/>
        </w:numPr>
        <w:spacing w:before="0" w:beforeAutospacing="0" w:after="0" w:afterAutospacing="0"/>
        <w:ind w:left="0" w:firstLine="567"/>
        <w:jc w:val="both"/>
        <w:rPr>
          <w:sz w:val="20"/>
          <w:szCs w:val="20"/>
        </w:rPr>
      </w:pPr>
      <w:r w:rsidRPr="00A92DAD">
        <w:rPr>
          <w:sz w:val="20"/>
          <w:szCs w:val="20"/>
        </w:rPr>
        <w:t xml:space="preserve">Борисов А.В., Корнев А.В. Правовая мысль в дореволюционной России. Учебное пособие. М.: Академия труда и социальных отношений, 2003. Ч. </w:t>
      </w:r>
      <w:r w:rsidRPr="00A92DAD">
        <w:rPr>
          <w:sz w:val="20"/>
          <w:szCs w:val="20"/>
          <w:lang w:val="en-US"/>
        </w:rPr>
        <w:t>I</w:t>
      </w:r>
      <w:r w:rsidRPr="00A92DAD">
        <w:rPr>
          <w:sz w:val="20"/>
          <w:szCs w:val="20"/>
        </w:rPr>
        <w:t xml:space="preserve"> 150 </w:t>
      </w:r>
      <w:r w:rsidRPr="00A92DAD">
        <w:rPr>
          <w:sz w:val="20"/>
          <w:szCs w:val="20"/>
          <w:lang w:val="en-US"/>
        </w:rPr>
        <w:t>c</w:t>
      </w:r>
      <w:r w:rsidRPr="00A92DAD">
        <w:rPr>
          <w:sz w:val="20"/>
          <w:szCs w:val="20"/>
        </w:rPr>
        <w:t xml:space="preserve">. Ч. </w:t>
      </w:r>
      <w:r w:rsidRPr="00A92DAD">
        <w:rPr>
          <w:sz w:val="20"/>
          <w:szCs w:val="20"/>
          <w:lang w:val="en-US"/>
        </w:rPr>
        <w:t>II</w:t>
      </w:r>
      <w:r w:rsidRPr="00A92DAD">
        <w:rPr>
          <w:sz w:val="20"/>
          <w:szCs w:val="20"/>
        </w:rPr>
        <w:t xml:space="preserve">.153 </w:t>
      </w:r>
      <w:r w:rsidRPr="00A92DAD">
        <w:rPr>
          <w:sz w:val="20"/>
          <w:szCs w:val="20"/>
          <w:lang w:val="en-US"/>
        </w:rPr>
        <w:t>c</w:t>
      </w:r>
      <w:r w:rsidRPr="00A92DAD">
        <w:rPr>
          <w:sz w:val="20"/>
          <w:szCs w:val="20"/>
        </w:rPr>
        <w:t>.</w:t>
      </w:r>
    </w:p>
    <w:p w:rsidR="00EF4A43" w:rsidRPr="00A92DAD" w:rsidRDefault="00EF4A43" w:rsidP="00EF4A43">
      <w:pPr>
        <w:pStyle w:val="a8"/>
        <w:numPr>
          <w:ilvl w:val="0"/>
          <w:numId w:val="2"/>
        </w:numPr>
        <w:ind w:left="0" w:firstLine="567"/>
        <w:jc w:val="both"/>
      </w:pPr>
      <w:proofErr w:type="spellStart"/>
      <w:r w:rsidRPr="00A92DAD">
        <w:t>Бунге</w:t>
      </w:r>
      <w:proofErr w:type="spellEnd"/>
      <w:r w:rsidRPr="00A92DAD">
        <w:t xml:space="preserve"> Н.Х. Исторический очерк экономических учений: </w:t>
      </w:r>
      <w:proofErr w:type="spellStart"/>
      <w:r w:rsidRPr="00A92DAD">
        <w:t>Вып</w:t>
      </w:r>
      <w:proofErr w:type="spellEnd"/>
      <w:r w:rsidRPr="00A92DAD">
        <w:t xml:space="preserve">. 1 курса, </w:t>
      </w:r>
      <w:proofErr w:type="spellStart"/>
      <w:r w:rsidRPr="00A92DAD">
        <w:t>чит</w:t>
      </w:r>
      <w:proofErr w:type="spellEnd"/>
      <w:proofErr w:type="gramStart"/>
      <w:r w:rsidRPr="00A92DAD">
        <w:t>. студентам</w:t>
      </w:r>
      <w:proofErr w:type="gramEnd"/>
      <w:r w:rsidRPr="00A92DAD">
        <w:t xml:space="preserve"> Ун-та св. Владимира, проф. Н.Х. </w:t>
      </w:r>
      <w:proofErr w:type="spellStart"/>
      <w:r w:rsidRPr="00A92DAD">
        <w:t>Бунге</w:t>
      </w:r>
      <w:proofErr w:type="spellEnd"/>
      <w:r w:rsidRPr="00A92DAD">
        <w:t xml:space="preserve">: (Полицейское право. Ч. 1. Благоустройство). Киев: Унив. </w:t>
      </w:r>
      <w:proofErr w:type="gramStart"/>
      <w:r w:rsidRPr="00A92DAD">
        <w:t>тип.,</w:t>
      </w:r>
      <w:proofErr w:type="gramEnd"/>
      <w:r w:rsidRPr="00A92DAD">
        <w:t xml:space="preserve"> 1868. 88 с. </w:t>
      </w:r>
    </w:p>
    <w:p w:rsidR="00EF4A43" w:rsidRPr="00A92DAD" w:rsidRDefault="00EF4A43" w:rsidP="00EF4A43">
      <w:pPr>
        <w:pStyle w:val="a8"/>
        <w:numPr>
          <w:ilvl w:val="0"/>
          <w:numId w:val="2"/>
        </w:numPr>
        <w:ind w:left="0" w:firstLine="567"/>
        <w:jc w:val="both"/>
      </w:pPr>
      <w:proofErr w:type="spellStart"/>
      <w:r w:rsidRPr="00A92DAD">
        <w:t>Буянова</w:t>
      </w:r>
      <w:proofErr w:type="spellEnd"/>
      <w:r w:rsidRPr="00A92DAD">
        <w:t xml:space="preserve"> М.О., Кобзева С.И., Кондратьева З.А. Право социального обеспечения: учебное пособие. М.: КНОРУС, 2008. 640 с.</w:t>
      </w:r>
    </w:p>
    <w:p w:rsidR="00EF4A43" w:rsidRPr="00A92DAD" w:rsidRDefault="00EF4A43" w:rsidP="00EF4A43">
      <w:pPr>
        <w:pStyle w:val="a8"/>
        <w:numPr>
          <w:ilvl w:val="0"/>
          <w:numId w:val="2"/>
        </w:numPr>
        <w:ind w:left="0" w:firstLine="567"/>
        <w:jc w:val="both"/>
      </w:pPr>
      <w:proofErr w:type="spellStart"/>
      <w:r w:rsidRPr="00A92DAD">
        <w:t>Ведров</w:t>
      </w:r>
      <w:proofErr w:type="spellEnd"/>
      <w:r w:rsidRPr="00A92DAD">
        <w:t xml:space="preserve"> С.В. Рецензия на пособие для студентов В.Ф. </w:t>
      </w:r>
      <w:proofErr w:type="spellStart"/>
      <w:r w:rsidRPr="00A92DAD">
        <w:t>Дерюжинского</w:t>
      </w:r>
      <w:proofErr w:type="spellEnd"/>
      <w:r w:rsidRPr="00A92DAD">
        <w:t xml:space="preserve"> «Лекции по полицейскому праву». </w:t>
      </w:r>
      <w:proofErr w:type="spellStart"/>
      <w:proofErr w:type="gramStart"/>
      <w:r w:rsidRPr="00A92DAD">
        <w:t>Спб</w:t>
      </w:r>
      <w:proofErr w:type="spellEnd"/>
      <w:r w:rsidRPr="00A92DAD">
        <w:t>.,</w:t>
      </w:r>
      <w:proofErr w:type="gramEnd"/>
      <w:r w:rsidRPr="00A92DAD">
        <w:t xml:space="preserve"> 1903. 14 с.</w:t>
      </w:r>
    </w:p>
    <w:p w:rsidR="00EF4A43" w:rsidRPr="00A92DAD" w:rsidRDefault="00EF4A43" w:rsidP="00EF4A43">
      <w:pPr>
        <w:pStyle w:val="a8"/>
        <w:widowControl w:val="0"/>
        <w:numPr>
          <w:ilvl w:val="0"/>
          <w:numId w:val="2"/>
        </w:numPr>
        <w:ind w:left="0" w:firstLine="567"/>
        <w:contextualSpacing/>
        <w:jc w:val="both"/>
      </w:pPr>
      <w:r w:rsidRPr="00A92DAD">
        <w:t xml:space="preserve">Венгеров А.Б. Теория государства и права: Часть </w:t>
      </w:r>
      <w:r w:rsidRPr="00A92DAD">
        <w:rPr>
          <w:lang w:val="en-US"/>
        </w:rPr>
        <w:t>II</w:t>
      </w:r>
      <w:r w:rsidRPr="00A92DAD">
        <w:t xml:space="preserve">. Теория права. Том </w:t>
      </w:r>
      <w:r w:rsidRPr="00A92DAD">
        <w:rPr>
          <w:lang w:val="en-US"/>
        </w:rPr>
        <w:t>I</w:t>
      </w:r>
      <w:r w:rsidRPr="00A92DAD">
        <w:t xml:space="preserve">. М.: </w:t>
      </w:r>
      <w:proofErr w:type="spellStart"/>
      <w:r w:rsidRPr="00A92DAD">
        <w:t>Юристъ</w:t>
      </w:r>
      <w:proofErr w:type="spellEnd"/>
      <w:r w:rsidRPr="00A92DAD">
        <w:t xml:space="preserve">. 1996. 168 с. </w:t>
      </w:r>
    </w:p>
    <w:p w:rsidR="00EF4A43" w:rsidRPr="00A92DAD" w:rsidRDefault="00EF4A43" w:rsidP="00EF4A43">
      <w:pPr>
        <w:pStyle w:val="a8"/>
        <w:widowControl w:val="0"/>
        <w:numPr>
          <w:ilvl w:val="0"/>
          <w:numId w:val="2"/>
        </w:numPr>
        <w:ind w:left="0" w:firstLine="567"/>
        <w:contextualSpacing/>
        <w:jc w:val="both"/>
      </w:pPr>
      <w:proofErr w:type="spellStart"/>
      <w:r w:rsidRPr="00A92DAD">
        <w:t>Гаген</w:t>
      </w:r>
      <w:proofErr w:type="spellEnd"/>
      <w:r w:rsidRPr="00A92DAD">
        <w:t xml:space="preserve"> В.А. Административная юстиция. Ростов на Дону: Типография С.С. </w:t>
      </w:r>
      <w:proofErr w:type="spellStart"/>
      <w:r w:rsidRPr="00A92DAD">
        <w:t>Сивожелезова</w:t>
      </w:r>
      <w:proofErr w:type="spellEnd"/>
      <w:r w:rsidRPr="00A92DAD">
        <w:t xml:space="preserve"> и </w:t>
      </w:r>
      <w:proofErr w:type="gramStart"/>
      <w:r w:rsidRPr="00A92DAD">
        <w:t>Ко</w:t>
      </w:r>
      <w:proofErr w:type="gramEnd"/>
      <w:r w:rsidRPr="00A92DAD">
        <w:t>, 1916. 114 с.</w:t>
      </w:r>
    </w:p>
    <w:p w:rsidR="00EF4A43" w:rsidRPr="00A92DAD" w:rsidRDefault="00EF4A43" w:rsidP="00EF4A43">
      <w:pPr>
        <w:pStyle w:val="a8"/>
        <w:widowControl w:val="0"/>
        <w:numPr>
          <w:ilvl w:val="0"/>
          <w:numId w:val="2"/>
        </w:numPr>
        <w:ind w:left="0" w:firstLine="567"/>
        <w:contextualSpacing/>
        <w:jc w:val="both"/>
      </w:pPr>
      <w:proofErr w:type="spellStart"/>
      <w:r w:rsidRPr="00A92DAD">
        <w:t>Гаген</w:t>
      </w:r>
      <w:proofErr w:type="spellEnd"/>
      <w:r w:rsidRPr="00A92DAD">
        <w:t xml:space="preserve"> В.А. Право бедного на призрение. Т. 1. История и современное положение законодательства об обязательном призрении бедных в Германии, Франции и Англии. С.-Петербург: Типография т-</w:t>
      </w:r>
      <w:proofErr w:type="spellStart"/>
      <w:r w:rsidRPr="00A92DAD">
        <w:t>ва</w:t>
      </w:r>
      <w:proofErr w:type="spellEnd"/>
      <w:r w:rsidRPr="00A92DAD">
        <w:t xml:space="preserve"> «Общественная польза», 1907. 649 с. </w:t>
      </w:r>
    </w:p>
    <w:p w:rsidR="00EF4A43" w:rsidRPr="00A92DAD" w:rsidRDefault="00EF4A43" w:rsidP="00EF4A43">
      <w:pPr>
        <w:pStyle w:val="a8"/>
        <w:widowControl w:val="0"/>
        <w:numPr>
          <w:ilvl w:val="0"/>
          <w:numId w:val="2"/>
        </w:numPr>
        <w:ind w:left="0" w:firstLine="567"/>
        <w:contextualSpacing/>
        <w:jc w:val="both"/>
      </w:pPr>
      <w:r w:rsidRPr="00A92DAD">
        <w:t>Галаганов В.П. Право социального обеспечения: Учебник. М.: Академия, 2006. 416 с.</w:t>
      </w:r>
    </w:p>
    <w:p w:rsidR="00EF4A43" w:rsidRPr="00A92DAD" w:rsidRDefault="00EF4A43" w:rsidP="00EF4A43">
      <w:pPr>
        <w:pStyle w:val="a8"/>
        <w:widowControl w:val="0"/>
        <w:numPr>
          <w:ilvl w:val="0"/>
          <w:numId w:val="2"/>
        </w:numPr>
        <w:ind w:left="0" w:firstLine="567"/>
        <w:contextualSpacing/>
        <w:jc w:val="both"/>
      </w:pPr>
      <w:r w:rsidRPr="00A92DAD">
        <w:t>Галаганов В.П. Проблемы обязательного социального страхования (правовой аспект). М.: Палеотип, 2009. 128 с.</w:t>
      </w:r>
    </w:p>
    <w:p w:rsidR="00EF4A43" w:rsidRPr="00A92DAD" w:rsidRDefault="00EF4A43" w:rsidP="00EF4A43">
      <w:pPr>
        <w:pStyle w:val="a8"/>
        <w:numPr>
          <w:ilvl w:val="0"/>
          <w:numId w:val="2"/>
        </w:numPr>
        <w:ind w:left="0" w:firstLine="567"/>
        <w:jc w:val="both"/>
      </w:pPr>
      <w:r w:rsidRPr="00A92DAD">
        <w:t xml:space="preserve">Гусов К.Н. и др. Корпоративные соглашения в сфере социально-трудовых отношений / отв. ред. К.Д. Крылов. М.: ТК </w:t>
      </w:r>
      <w:proofErr w:type="spellStart"/>
      <w:r w:rsidRPr="00A92DAD">
        <w:t>Велби</w:t>
      </w:r>
      <w:proofErr w:type="spellEnd"/>
      <w:r w:rsidRPr="00A92DAD">
        <w:t>, Изд-во Проспект, 2005. 288 с.</w:t>
      </w:r>
    </w:p>
    <w:p w:rsidR="00EF4A43" w:rsidRPr="00A92DAD" w:rsidRDefault="00EF4A43" w:rsidP="00EF4A43">
      <w:pPr>
        <w:pStyle w:val="a8"/>
        <w:numPr>
          <w:ilvl w:val="0"/>
          <w:numId w:val="2"/>
        </w:numPr>
        <w:ind w:left="0" w:firstLine="567"/>
        <w:jc w:val="both"/>
      </w:pPr>
      <w:proofErr w:type="spellStart"/>
      <w:r w:rsidRPr="00A92DAD">
        <w:t>Дерюжинский</w:t>
      </w:r>
      <w:proofErr w:type="spellEnd"/>
      <w:r w:rsidRPr="00A92DAD">
        <w:t xml:space="preserve"> В.Ф. Лекции по полицейскому праву. С.-Петербург: </w:t>
      </w:r>
      <w:proofErr w:type="spellStart"/>
      <w:proofErr w:type="gramStart"/>
      <w:r w:rsidRPr="00A92DAD">
        <w:t>Типо</w:t>
      </w:r>
      <w:proofErr w:type="spellEnd"/>
      <w:r w:rsidRPr="00A92DAD">
        <w:t>-Литография</w:t>
      </w:r>
      <w:proofErr w:type="gramEnd"/>
      <w:r w:rsidRPr="00A92DAD">
        <w:t xml:space="preserve"> А. Якобсона, 1899. 286 с.</w:t>
      </w:r>
    </w:p>
    <w:p w:rsidR="00EF4A43" w:rsidRPr="00A92DAD" w:rsidRDefault="00EF4A43" w:rsidP="00EF4A43">
      <w:pPr>
        <w:pStyle w:val="a8"/>
        <w:numPr>
          <w:ilvl w:val="0"/>
          <w:numId w:val="2"/>
        </w:numPr>
        <w:ind w:left="0" w:firstLine="567"/>
        <w:jc w:val="both"/>
      </w:pPr>
      <w:proofErr w:type="spellStart"/>
      <w:r w:rsidRPr="00A92DAD">
        <w:t>Зайкин</w:t>
      </w:r>
      <w:proofErr w:type="spellEnd"/>
      <w:r w:rsidRPr="00A92DAD">
        <w:t xml:space="preserve"> А.Д. Правоотношения по пенсионному обеспечению. М.: Издательство Московского университета, 1974. 191 с.</w:t>
      </w:r>
    </w:p>
    <w:p w:rsidR="00EF4A43" w:rsidRPr="00A92DAD" w:rsidRDefault="00EF4A43" w:rsidP="00EF4A43">
      <w:pPr>
        <w:pStyle w:val="a8"/>
        <w:numPr>
          <w:ilvl w:val="0"/>
          <w:numId w:val="2"/>
        </w:numPr>
        <w:ind w:left="0" w:firstLine="567"/>
        <w:jc w:val="both"/>
      </w:pPr>
      <w:r w:rsidRPr="00A92DAD">
        <w:lastRenderedPageBreak/>
        <w:t>Захаров М.Л. Социальное страхование в России: прошлое, настоящее и перспективы развития (трудовые пенсии, пособия, выплаты пострадавшим на производстве): монография. М.: Проспект, 2013. 312 с.</w:t>
      </w:r>
    </w:p>
    <w:p w:rsidR="00EF4A43" w:rsidRPr="00A92DAD" w:rsidRDefault="00EF4A43" w:rsidP="00EF4A43">
      <w:pPr>
        <w:pStyle w:val="a8"/>
        <w:numPr>
          <w:ilvl w:val="0"/>
          <w:numId w:val="2"/>
        </w:numPr>
        <w:ind w:left="0" w:firstLine="567"/>
        <w:jc w:val="both"/>
      </w:pPr>
      <w:proofErr w:type="spellStart"/>
      <w:r w:rsidRPr="00A92DAD">
        <w:t>Зорькин</w:t>
      </w:r>
      <w:proofErr w:type="spellEnd"/>
      <w:r w:rsidRPr="00A92DAD">
        <w:t xml:space="preserve"> В.Д. Цивилизация права и развитие России: монография. М.: Норма: ИНФРА-М, 2015. 320 с. </w:t>
      </w:r>
    </w:p>
    <w:p w:rsidR="00EF4A43" w:rsidRPr="00A92DAD" w:rsidRDefault="00EF4A43" w:rsidP="00EF4A43">
      <w:pPr>
        <w:pStyle w:val="a8"/>
        <w:keepLines/>
        <w:numPr>
          <w:ilvl w:val="0"/>
          <w:numId w:val="2"/>
        </w:numPr>
        <w:ind w:left="0" w:firstLine="567"/>
        <w:jc w:val="both"/>
      </w:pPr>
      <w:r w:rsidRPr="00A92DAD">
        <w:t>Иванов С.А., Лившиц Р.З., Орловский Ю.П. Советское трудовое право: вопросы теории. М.: Издательство «Наука», 1978. 368 с.</w:t>
      </w:r>
    </w:p>
    <w:p w:rsidR="00EF4A43" w:rsidRPr="00A92DAD" w:rsidRDefault="00EF4A43" w:rsidP="00EF4A43">
      <w:pPr>
        <w:pStyle w:val="a8"/>
        <w:keepLines/>
        <w:numPr>
          <w:ilvl w:val="0"/>
          <w:numId w:val="2"/>
        </w:numPr>
        <w:ind w:left="0" w:firstLine="567"/>
        <w:jc w:val="both"/>
      </w:pPr>
      <w:r w:rsidRPr="00A92DAD">
        <w:t>Иванова Р.И., Тарасова В.А. Предмет и метод советского права социального обеспечения. М.: Изд-во МГУ, 1983. 168 с.</w:t>
      </w:r>
    </w:p>
    <w:p w:rsidR="00EF4A43" w:rsidRPr="00A92DAD" w:rsidRDefault="00EF4A43" w:rsidP="00EF4A43">
      <w:pPr>
        <w:pStyle w:val="a8"/>
        <w:widowControl w:val="0"/>
        <w:numPr>
          <w:ilvl w:val="0"/>
          <w:numId w:val="2"/>
        </w:numPr>
        <w:ind w:left="0" w:firstLine="567"/>
        <w:contextualSpacing/>
        <w:jc w:val="both"/>
      </w:pPr>
      <w:r w:rsidRPr="00A92DAD">
        <w:t xml:space="preserve">Иванчина Ю.В. Функции трудового права: монография В 3 ч. Ч.1: Функции трудового права сквозь призму социальных потребностей. Екатеринбург: изд-во УИУ </w:t>
      </w:r>
      <w:proofErr w:type="spellStart"/>
      <w:r w:rsidRPr="00A92DAD">
        <w:t>РАНХиГС</w:t>
      </w:r>
      <w:proofErr w:type="spellEnd"/>
      <w:r w:rsidRPr="00A92DAD">
        <w:t xml:space="preserve">, 2017. 148 с. </w:t>
      </w:r>
    </w:p>
    <w:p w:rsidR="00EF4A43" w:rsidRPr="00A92DAD" w:rsidRDefault="00EF4A43" w:rsidP="00EF4A43">
      <w:pPr>
        <w:pStyle w:val="a8"/>
        <w:widowControl w:val="0"/>
        <w:numPr>
          <w:ilvl w:val="0"/>
          <w:numId w:val="2"/>
        </w:numPr>
        <w:ind w:left="0" w:firstLine="567"/>
        <w:contextualSpacing/>
        <w:jc w:val="both"/>
      </w:pPr>
      <w:proofErr w:type="spellStart"/>
      <w:r w:rsidRPr="00A92DAD">
        <w:t>Йозефи</w:t>
      </w:r>
      <w:proofErr w:type="spellEnd"/>
      <w:r w:rsidRPr="00A92DAD">
        <w:t xml:space="preserve"> В.Г. Опыт юридической науки полицейского права. Ч. 1. Основные положения. </w:t>
      </w:r>
      <w:proofErr w:type="spellStart"/>
      <w:r w:rsidRPr="00A92DAD">
        <w:t>Матерьяльное</w:t>
      </w:r>
      <w:proofErr w:type="spellEnd"/>
      <w:r w:rsidRPr="00A92DAD">
        <w:t xml:space="preserve"> полицейское право. Могилев-</w:t>
      </w:r>
      <w:proofErr w:type="gramStart"/>
      <w:r w:rsidRPr="00A92DAD">
        <w:t>Под.:</w:t>
      </w:r>
      <w:proofErr w:type="gramEnd"/>
      <w:r w:rsidRPr="00A92DAD">
        <w:t xml:space="preserve"> Типография Б.Г. Кваши, 1902. 160 с.</w:t>
      </w:r>
    </w:p>
    <w:p w:rsidR="00EF4A43" w:rsidRPr="00A92DAD" w:rsidRDefault="00EF4A43" w:rsidP="00EF4A43">
      <w:pPr>
        <w:pStyle w:val="a8"/>
        <w:numPr>
          <w:ilvl w:val="0"/>
          <w:numId w:val="2"/>
        </w:numPr>
        <w:ind w:left="0" w:firstLine="567"/>
        <w:jc w:val="both"/>
      </w:pPr>
      <w:r w:rsidRPr="00A92DAD">
        <w:t xml:space="preserve">Истомина Е.А., Федорова М.Ю. Правовой механизм управления социальными рисками: Екатеринбург: изд-во УИУ </w:t>
      </w:r>
      <w:proofErr w:type="spellStart"/>
      <w:r w:rsidRPr="00A92DAD">
        <w:t>РАНХиГС</w:t>
      </w:r>
      <w:proofErr w:type="spellEnd"/>
      <w:r w:rsidRPr="00A92DAD">
        <w:t>, 2018. 239 с.</w:t>
      </w:r>
    </w:p>
    <w:p w:rsidR="00EF4A43" w:rsidRPr="00A92DAD" w:rsidRDefault="00EF4A43" w:rsidP="00EF4A43">
      <w:pPr>
        <w:pStyle w:val="a8"/>
        <w:numPr>
          <w:ilvl w:val="0"/>
          <w:numId w:val="2"/>
        </w:numPr>
        <w:ind w:left="0" w:firstLine="567"/>
        <w:jc w:val="both"/>
      </w:pPr>
      <w:proofErr w:type="spellStart"/>
      <w:r w:rsidRPr="00A92DAD">
        <w:t>Казанбекова</w:t>
      </w:r>
      <w:proofErr w:type="spellEnd"/>
      <w:r w:rsidRPr="00A92DAD">
        <w:t xml:space="preserve"> Д.Р. Рассмотрение судами споров, связанных с пенсионным обеспечением: научно-практическое пособие / отв. ред. Е.Е. </w:t>
      </w:r>
      <w:proofErr w:type="spellStart"/>
      <w:r w:rsidRPr="00A92DAD">
        <w:t>Уксусова</w:t>
      </w:r>
      <w:proofErr w:type="spellEnd"/>
      <w:r w:rsidRPr="00A92DAD">
        <w:t>. М.: Норма, Инфра-М, 2014. 128 с.</w:t>
      </w:r>
    </w:p>
    <w:p w:rsidR="00EF4A43" w:rsidRPr="00A92DAD" w:rsidRDefault="00EF4A43" w:rsidP="00EF4A43">
      <w:pPr>
        <w:pStyle w:val="a8"/>
        <w:widowControl w:val="0"/>
        <w:numPr>
          <w:ilvl w:val="0"/>
          <w:numId w:val="2"/>
        </w:numPr>
        <w:ind w:left="0" w:firstLine="567"/>
        <w:contextualSpacing/>
        <w:jc w:val="both"/>
      </w:pPr>
      <w:proofErr w:type="spellStart"/>
      <w:r w:rsidRPr="00A92DAD">
        <w:t>Кистяковский</w:t>
      </w:r>
      <w:proofErr w:type="spellEnd"/>
      <w:r w:rsidRPr="00A92DAD">
        <w:t xml:space="preserve"> Б.А. Социальные науки и право: Очерки по методологии социальных наук и общей теории права. М.: М. и С. Сабашниковы, 1916 (Типолитография т-</w:t>
      </w:r>
      <w:proofErr w:type="spellStart"/>
      <w:r w:rsidRPr="00A92DAD">
        <w:t>ва</w:t>
      </w:r>
      <w:proofErr w:type="spellEnd"/>
      <w:r w:rsidRPr="00A92DAD">
        <w:t xml:space="preserve"> И. Н. </w:t>
      </w:r>
      <w:proofErr w:type="spellStart"/>
      <w:r w:rsidRPr="00A92DAD">
        <w:t>Кушнерев</w:t>
      </w:r>
      <w:proofErr w:type="spellEnd"/>
      <w:r w:rsidRPr="00A92DAD">
        <w:t xml:space="preserve"> и </w:t>
      </w:r>
      <w:proofErr w:type="gramStart"/>
      <w:r w:rsidRPr="00A92DAD">
        <w:t>К</w:t>
      </w:r>
      <w:proofErr w:type="gramEnd"/>
      <w:r w:rsidRPr="00A92DAD">
        <w:t>°).  704 с.</w:t>
      </w:r>
    </w:p>
    <w:p w:rsidR="00EF4A43" w:rsidRPr="00A92DAD" w:rsidRDefault="00EF4A43" w:rsidP="00EF4A43">
      <w:pPr>
        <w:pStyle w:val="a8"/>
        <w:numPr>
          <w:ilvl w:val="0"/>
          <w:numId w:val="2"/>
        </w:numPr>
        <w:ind w:left="0" w:firstLine="567"/>
        <w:jc w:val="both"/>
      </w:pPr>
      <w:r w:rsidRPr="00A92DAD">
        <w:t>Комментарий к пенсионному законодательству Российской Федерации / под об</w:t>
      </w:r>
      <w:r w:rsidR="00902EAD" w:rsidRPr="00A92DAD">
        <w:t xml:space="preserve">щ. Ред. М.Ю. </w:t>
      </w:r>
      <w:proofErr w:type="spellStart"/>
      <w:r w:rsidR="00902EAD" w:rsidRPr="00A92DAD">
        <w:t>Зурабова</w:t>
      </w:r>
      <w:proofErr w:type="spellEnd"/>
      <w:r w:rsidR="00902EAD" w:rsidRPr="00A92DAD">
        <w:t xml:space="preserve"> (отв. ред</w:t>
      </w:r>
      <w:r w:rsidRPr="00A92DAD">
        <w:t xml:space="preserve">. Ю.В. Воронин). М.: Норма: Инфра-М, 2007. 944 с. </w:t>
      </w:r>
    </w:p>
    <w:p w:rsidR="00EF4A43" w:rsidRPr="00A92DAD" w:rsidRDefault="00EF4A43" w:rsidP="00EF4A43">
      <w:pPr>
        <w:pStyle w:val="a8"/>
        <w:numPr>
          <w:ilvl w:val="0"/>
          <w:numId w:val="2"/>
        </w:numPr>
        <w:ind w:left="0" w:firstLine="567"/>
        <w:jc w:val="both"/>
      </w:pPr>
      <w:proofErr w:type="spellStart"/>
      <w:r w:rsidRPr="00A92DAD">
        <w:t>Корсаненкова</w:t>
      </w:r>
      <w:proofErr w:type="spellEnd"/>
      <w:r w:rsidRPr="00A92DAD">
        <w:t xml:space="preserve"> А.Ф., </w:t>
      </w:r>
      <w:proofErr w:type="spellStart"/>
      <w:r w:rsidRPr="00A92DAD">
        <w:t>Корсаненкова</w:t>
      </w:r>
      <w:proofErr w:type="spellEnd"/>
      <w:r w:rsidRPr="00A92DAD">
        <w:t xml:space="preserve"> Ю.Б. Социальные пособия семьям с детьми в РФ (правовой аспект). - М.: ИНЭК, 2007.</w:t>
      </w:r>
    </w:p>
    <w:p w:rsidR="00EF4A43" w:rsidRPr="00A92DAD" w:rsidRDefault="00EF4A43" w:rsidP="00EF4A43">
      <w:pPr>
        <w:pStyle w:val="a8"/>
        <w:numPr>
          <w:ilvl w:val="0"/>
          <w:numId w:val="2"/>
        </w:numPr>
        <w:ind w:left="0" w:firstLine="567"/>
        <w:jc w:val="both"/>
      </w:pPr>
      <w:proofErr w:type="spellStart"/>
      <w:r w:rsidRPr="00A92DAD">
        <w:t>Корсаненкова</w:t>
      </w:r>
      <w:proofErr w:type="spellEnd"/>
      <w:r w:rsidRPr="00A92DAD">
        <w:t xml:space="preserve"> Ю.Б., </w:t>
      </w:r>
      <w:proofErr w:type="spellStart"/>
      <w:r w:rsidRPr="00A92DAD">
        <w:t>Корсаненкова</w:t>
      </w:r>
      <w:proofErr w:type="spellEnd"/>
      <w:r w:rsidRPr="00A92DAD">
        <w:t xml:space="preserve"> А.Ф. Социальные пособия семьям с детьми и иные меры их социальной поддержки в России: Учебное пособие. М.: Норма, 2011. 288 с.</w:t>
      </w:r>
    </w:p>
    <w:p w:rsidR="00EF4A43" w:rsidRPr="00A92DAD" w:rsidRDefault="00EF4A43" w:rsidP="00EF4A43">
      <w:pPr>
        <w:pStyle w:val="a8"/>
        <w:widowControl w:val="0"/>
        <w:numPr>
          <w:ilvl w:val="0"/>
          <w:numId w:val="2"/>
        </w:numPr>
        <w:ind w:left="0" w:firstLine="567"/>
        <w:contextualSpacing/>
        <w:jc w:val="both"/>
      </w:pPr>
      <w:r w:rsidRPr="00A92DAD">
        <w:t>Лушников А.М., Лушникова М.В., Тарусина Н.Н. Гендерное равенство в семье и труде: заметки юристов: монография. М.: Проспект, 2006. 281 с.</w:t>
      </w:r>
    </w:p>
    <w:p w:rsidR="00EF4A43" w:rsidRPr="00A92DAD" w:rsidRDefault="00EF4A43" w:rsidP="00EF4A43">
      <w:pPr>
        <w:pStyle w:val="a8"/>
        <w:widowControl w:val="0"/>
        <w:numPr>
          <w:ilvl w:val="0"/>
          <w:numId w:val="2"/>
        </w:numPr>
        <w:ind w:left="0" w:firstLine="567"/>
        <w:contextualSpacing/>
        <w:jc w:val="both"/>
      </w:pPr>
      <w:r w:rsidRPr="00A92DAD">
        <w:t>Лушников А.М. Наука трудового права России: историко-правовые очерки в лицах и событиях: Монография. М.: Изд-во Проспект, 2003 304 с.</w:t>
      </w:r>
    </w:p>
    <w:p w:rsidR="00EF4A43" w:rsidRPr="00A92DAD" w:rsidRDefault="00EF4A43" w:rsidP="00EF4A43">
      <w:pPr>
        <w:pStyle w:val="a7"/>
        <w:widowControl w:val="0"/>
        <w:numPr>
          <w:ilvl w:val="0"/>
          <w:numId w:val="2"/>
        </w:numPr>
        <w:spacing w:after="0" w:line="240" w:lineRule="auto"/>
        <w:ind w:left="0" w:firstLine="567"/>
        <w:jc w:val="both"/>
        <w:rPr>
          <w:rFonts w:ascii="Times New Roman" w:hAnsi="Times New Roman"/>
          <w:sz w:val="20"/>
          <w:szCs w:val="20"/>
        </w:rPr>
      </w:pPr>
      <w:r w:rsidRPr="00A92DAD">
        <w:rPr>
          <w:rFonts w:ascii="Times New Roman" w:hAnsi="Times New Roman"/>
          <w:sz w:val="20"/>
          <w:szCs w:val="20"/>
        </w:rPr>
        <w:t xml:space="preserve">Лушников А.М. Становление и развитие науки трудового права и науки права социального обеспечения в России (вторая половина </w:t>
      </w:r>
      <w:r w:rsidRPr="00A92DAD">
        <w:rPr>
          <w:rFonts w:ascii="Times New Roman" w:hAnsi="Times New Roman"/>
          <w:sz w:val="20"/>
          <w:szCs w:val="20"/>
          <w:lang w:val="en-US"/>
        </w:rPr>
        <w:t>XIX</w:t>
      </w:r>
      <w:r w:rsidRPr="00A92DAD">
        <w:rPr>
          <w:rFonts w:ascii="Times New Roman" w:hAnsi="Times New Roman"/>
          <w:sz w:val="20"/>
          <w:szCs w:val="20"/>
        </w:rPr>
        <w:t xml:space="preserve"> – начала </w:t>
      </w:r>
      <w:r w:rsidRPr="00A92DAD">
        <w:rPr>
          <w:rFonts w:ascii="Times New Roman" w:hAnsi="Times New Roman"/>
          <w:sz w:val="20"/>
          <w:szCs w:val="20"/>
          <w:lang w:val="en-US"/>
        </w:rPr>
        <w:t>XX</w:t>
      </w:r>
      <w:r w:rsidRPr="00A92DAD">
        <w:rPr>
          <w:rFonts w:ascii="Times New Roman" w:hAnsi="Times New Roman"/>
          <w:sz w:val="20"/>
          <w:szCs w:val="20"/>
        </w:rPr>
        <w:t xml:space="preserve"> в). Ярославль, 2001.150 с. </w:t>
      </w:r>
    </w:p>
    <w:p w:rsidR="00EF4A43" w:rsidRPr="00A92DAD" w:rsidRDefault="00EF4A43" w:rsidP="00EF4A43">
      <w:pPr>
        <w:pStyle w:val="a7"/>
        <w:widowControl w:val="0"/>
        <w:numPr>
          <w:ilvl w:val="0"/>
          <w:numId w:val="2"/>
        </w:numPr>
        <w:spacing w:after="0" w:line="240" w:lineRule="auto"/>
        <w:ind w:left="0" w:firstLine="567"/>
        <w:jc w:val="both"/>
        <w:rPr>
          <w:rFonts w:ascii="Times New Roman" w:hAnsi="Times New Roman"/>
          <w:sz w:val="20"/>
          <w:szCs w:val="20"/>
        </w:rPr>
      </w:pPr>
      <w:r w:rsidRPr="00A92DAD">
        <w:rPr>
          <w:rFonts w:ascii="Times New Roman" w:hAnsi="Times New Roman"/>
          <w:sz w:val="20"/>
          <w:szCs w:val="20"/>
        </w:rPr>
        <w:t xml:space="preserve">Лушников А.М., Лушникова М.В. Курс права социального обеспечения. М.: ЗАО </w:t>
      </w:r>
      <w:proofErr w:type="spellStart"/>
      <w:r w:rsidRPr="00A92DAD">
        <w:rPr>
          <w:rFonts w:ascii="Times New Roman" w:hAnsi="Times New Roman"/>
          <w:sz w:val="20"/>
          <w:szCs w:val="20"/>
        </w:rPr>
        <w:t>Юстицинформ</w:t>
      </w:r>
      <w:proofErr w:type="spellEnd"/>
      <w:r w:rsidRPr="00A92DAD">
        <w:rPr>
          <w:rFonts w:ascii="Times New Roman" w:hAnsi="Times New Roman"/>
          <w:sz w:val="20"/>
          <w:szCs w:val="20"/>
        </w:rPr>
        <w:t>, 2008. 600 с.</w:t>
      </w:r>
    </w:p>
    <w:p w:rsidR="00EF4A43" w:rsidRPr="00A92DAD" w:rsidRDefault="00EF4A43" w:rsidP="00EF4A43">
      <w:pPr>
        <w:pStyle w:val="a8"/>
        <w:numPr>
          <w:ilvl w:val="0"/>
          <w:numId w:val="2"/>
        </w:numPr>
        <w:ind w:left="0" w:firstLine="567"/>
        <w:jc w:val="both"/>
      </w:pPr>
      <w:r w:rsidRPr="00A92DAD">
        <w:t xml:space="preserve">Лушников А.М., Лушникова М.В., Тарусина Н.Н. Договоры в сфере семьи, труда и социального обеспечения. Договоры в сфере семьи, труда и социального обеспечения: учебное пособие. 2-е изд., </w:t>
      </w:r>
      <w:proofErr w:type="spellStart"/>
      <w:r w:rsidRPr="00A92DAD">
        <w:t>перераб</w:t>
      </w:r>
      <w:proofErr w:type="spellEnd"/>
      <w:proofErr w:type="gramStart"/>
      <w:r w:rsidRPr="00A92DAD">
        <w:t>. и</w:t>
      </w:r>
      <w:proofErr w:type="gramEnd"/>
      <w:r w:rsidRPr="00A92DAD">
        <w:t xml:space="preserve"> доп. М.: Проспект, 2014. 432 с. </w:t>
      </w:r>
    </w:p>
    <w:p w:rsidR="00EF4A43" w:rsidRPr="00A92DAD" w:rsidRDefault="00EF4A43" w:rsidP="00EF4A43">
      <w:pPr>
        <w:pStyle w:val="a7"/>
        <w:widowControl w:val="0"/>
        <w:numPr>
          <w:ilvl w:val="0"/>
          <w:numId w:val="2"/>
        </w:numPr>
        <w:spacing w:after="0" w:line="240" w:lineRule="auto"/>
        <w:ind w:left="0" w:firstLine="567"/>
        <w:jc w:val="both"/>
        <w:rPr>
          <w:rFonts w:ascii="Times New Roman" w:hAnsi="Times New Roman"/>
          <w:sz w:val="20"/>
          <w:szCs w:val="20"/>
        </w:rPr>
      </w:pPr>
      <w:r w:rsidRPr="00A92DAD">
        <w:rPr>
          <w:rFonts w:ascii="Times New Roman" w:hAnsi="Times New Roman"/>
          <w:sz w:val="20"/>
          <w:szCs w:val="20"/>
        </w:rPr>
        <w:t xml:space="preserve">Лушникова М.В., Лушников А.М., Тарусина Н.Н. Единство частных и публичных начал в правовом регулировании трудовых, социально-обеспечительных и семейных отношений: история, теория и практика (сравнительно-правовое исследование). Ярославль: </w:t>
      </w:r>
      <w:proofErr w:type="spellStart"/>
      <w:r w:rsidRPr="00A92DAD">
        <w:rPr>
          <w:rFonts w:ascii="Times New Roman" w:hAnsi="Times New Roman"/>
          <w:sz w:val="20"/>
          <w:szCs w:val="20"/>
        </w:rPr>
        <w:t>Яросл</w:t>
      </w:r>
      <w:proofErr w:type="spellEnd"/>
      <w:r w:rsidRPr="00A92DAD">
        <w:rPr>
          <w:rFonts w:ascii="Times New Roman" w:hAnsi="Times New Roman"/>
          <w:sz w:val="20"/>
          <w:szCs w:val="20"/>
        </w:rPr>
        <w:t>. гос. ун-т, 2001. 412 с.</w:t>
      </w:r>
    </w:p>
    <w:p w:rsidR="00EF4A43" w:rsidRPr="00A92DAD" w:rsidRDefault="00EF4A43" w:rsidP="00EF4A43">
      <w:pPr>
        <w:pStyle w:val="a8"/>
        <w:numPr>
          <w:ilvl w:val="0"/>
          <w:numId w:val="2"/>
        </w:numPr>
        <w:ind w:left="0" w:firstLine="567"/>
        <w:jc w:val="both"/>
        <w:rPr>
          <w:iCs/>
        </w:rPr>
      </w:pPr>
      <w:r w:rsidRPr="00A92DAD">
        <w:rPr>
          <w:iCs/>
        </w:rPr>
        <w:t>Лушников А.М., Лушникова М.В. Тарусина Н.Н. Социальные договоры в праве: монография. М.: Проспект, 2017. 480 с.</w:t>
      </w:r>
    </w:p>
    <w:p w:rsidR="00EF4A43" w:rsidRPr="00A92DAD" w:rsidRDefault="00EF4A43" w:rsidP="00EF4A43">
      <w:pPr>
        <w:pStyle w:val="a7"/>
        <w:keepLines/>
        <w:numPr>
          <w:ilvl w:val="0"/>
          <w:numId w:val="2"/>
        </w:numPr>
        <w:autoSpaceDE w:val="0"/>
        <w:autoSpaceDN w:val="0"/>
        <w:adjustRightInd w:val="0"/>
        <w:spacing w:after="0" w:line="240" w:lineRule="auto"/>
        <w:ind w:left="0" w:firstLine="567"/>
        <w:jc w:val="both"/>
        <w:rPr>
          <w:rFonts w:ascii="Times New Roman" w:hAnsi="Times New Roman"/>
          <w:sz w:val="20"/>
          <w:szCs w:val="20"/>
        </w:rPr>
      </w:pPr>
      <w:r w:rsidRPr="00A92DAD">
        <w:rPr>
          <w:rFonts w:ascii="Times New Roman" w:hAnsi="Times New Roman"/>
          <w:sz w:val="20"/>
          <w:szCs w:val="20"/>
        </w:rPr>
        <w:t xml:space="preserve">Лютов Н.Л. Российское трудовое законодательство и международные трудовые стандарты: соответствие и перспективы совершенствования: научно-практическое пособие. М.: </w:t>
      </w:r>
      <w:proofErr w:type="spellStart"/>
      <w:r w:rsidRPr="00A92DAD">
        <w:rPr>
          <w:rFonts w:ascii="Times New Roman" w:hAnsi="Times New Roman"/>
          <w:sz w:val="20"/>
          <w:szCs w:val="20"/>
        </w:rPr>
        <w:t>Юстицинформ</w:t>
      </w:r>
      <w:proofErr w:type="spellEnd"/>
      <w:r w:rsidRPr="00A92DAD">
        <w:rPr>
          <w:rFonts w:ascii="Times New Roman" w:hAnsi="Times New Roman"/>
          <w:sz w:val="20"/>
          <w:szCs w:val="20"/>
        </w:rPr>
        <w:t>, 2012. 127 с.</w:t>
      </w:r>
    </w:p>
    <w:p w:rsidR="00EF4A43" w:rsidRPr="00A92DAD" w:rsidRDefault="00EF4A43" w:rsidP="00EF4A43">
      <w:pPr>
        <w:pStyle w:val="a8"/>
        <w:widowControl w:val="0"/>
        <w:numPr>
          <w:ilvl w:val="0"/>
          <w:numId w:val="2"/>
        </w:numPr>
        <w:ind w:left="0" w:firstLine="567"/>
        <w:contextualSpacing/>
        <w:jc w:val="both"/>
      </w:pPr>
      <w:proofErr w:type="spellStart"/>
      <w:r w:rsidRPr="00A92DAD">
        <w:t>Маматказин</w:t>
      </w:r>
      <w:proofErr w:type="spellEnd"/>
      <w:r w:rsidRPr="00A92DAD">
        <w:t xml:space="preserve"> И.Р. Компенсационная функция права социального обеспечения: монография. Пермь: </w:t>
      </w:r>
      <w:proofErr w:type="spellStart"/>
      <w:r w:rsidRPr="00A92DAD">
        <w:t>Перм</w:t>
      </w:r>
      <w:proofErr w:type="spellEnd"/>
      <w:r w:rsidRPr="00A92DAD">
        <w:t xml:space="preserve">. Гос. нац. Университет. 2019. 208 с. </w:t>
      </w:r>
    </w:p>
    <w:p w:rsidR="00902EAD" w:rsidRPr="00A92DAD" w:rsidRDefault="00902EAD" w:rsidP="00902EAD">
      <w:pPr>
        <w:pStyle w:val="a8"/>
        <w:numPr>
          <w:ilvl w:val="0"/>
          <w:numId w:val="2"/>
        </w:numPr>
        <w:ind w:left="0" w:firstLine="567"/>
        <w:jc w:val="both"/>
      </w:pPr>
      <w:proofErr w:type="spellStart"/>
      <w:r w:rsidRPr="00A92DAD">
        <w:t>Маматказин</w:t>
      </w:r>
      <w:proofErr w:type="spellEnd"/>
      <w:r w:rsidRPr="00A92DAD">
        <w:t xml:space="preserve"> И.Р. Страховые пенсии по старости в связи с работой и проживанием в районах Крайнего Севера и местностях, приравненных к районам Крайнего Севера: ученое пособие. Пермский государственный национальный исследовательский университет. Пермь, 2021. 224 с.</w:t>
      </w:r>
    </w:p>
    <w:p w:rsidR="00EF4A43" w:rsidRPr="00A92DAD" w:rsidRDefault="00EF4A43" w:rsidP="00EF4A43">
      <w:pPr>
        <w:pStyle w:val="a8"/>
        <w:widowControl w:val="0"/>
        <w:numPr>
          <w:ilvl w:val="0"/>
          <w:numId w:val="2"/>
        </w:numPr>
        <w:ind w:left="0" w:firstLine="567"/>
        <w:contextualSpacing/>
        <w:jc w:val="both"/>
      </w:pPr>
      <w:proofErr w:type="spellStart"/>
      <w:r w:rsidRPr="00A92DAD">
        <w:t>Мачульская</w:t>
      </w:r>
      <w:proofErr w:type="spellEnd"/>
      <w:r w:rsidRPr="00A92DAD">
        <w:t xml:space="preserve"> Е.Е. Право социального обеспечения. Учебно-справочное пособие. - М.: Международный центр финансово-экономического развития, 1997.</w:t>
      </w:r>
    </w:p>
    <w:p w:rsidR="00902EAD" w:rsidRPr="00A92DAD" w:rsidRDefault="00902EAD" w:rsidP="00EF4A43">
      <w:pPr>
        <w:pStyle w:val="a8"/>
        <w:widowControl w:val="0"/>
        <w:numPr>
          <w:ilvl w:val="0"/>
          <w:numId w:val="2"/>
        </w:numPr>
        <w:ind w:left="0" w:firstLine="567"/>
        <w:contextualSpacing/>
        <w:jc w:val="both"/>
      </w:pPr>
      <w:r w:rsidRPr="00A92DAD">
        <w:t>Медведев А.В. Принципы в праве социального обеспечения. М.: НИИ ИЭП, 2017. 263 с.</w:t>
      </w:r>
    </w:p>
    <w:p w:rsidR="00EF4A43" w:rsidRPr="00A92DAD" w:rsidRDefault="00EF4A43" w:rsidP="00EF4A43">
      <w:pPr>
        <w:pStyle w:val="a8"/>
        <w:widowControl w:val="0"/>
        <w:numPr>
          <w:ilvl w:val="0"/>
          <w:numId w:val="2"/>
        </w:numPr>
        <w:ind w:left="0" w:firstLine="567"/>
        <w:contextualSpacing/>
        <w:jc w:val="both"/>
      </w:pPr>
      <w:r w:rsidRPr="00A92DAD">
        <w:t xml:space="preserve">Памятники российского права. В 35 т. Т. 26. Кодексы законов о труде РСФСР: учебно-научное пособие / под общ. ред. Р.Л. </w:t>
      </w:r>
      <w:proofErr w:type="spellStart"/>
      <w:r w:rsidRPr="00A92DAD">
        <w:t>Хачатурова</w:t>
      </w:r>
      <w:proofErr w:type="spellEnd"/>
      <w:r w:rsidRPr="00A92DAD">
        <w:t xml:space="preserve">, А.М. Лушникова. М.: </w:t>
      </w:r>
      <w:proofErr w:type="spellStart"/>
      <w:r w:rsidRPr="00A92DAD">
        <w:t>Юрлитинформ</w:t>
      </w:r>
      <w:proofErr w:type="spellEnd"/>
      <w:r w:rsidRPr="00A92DAD">
        <w:t>, 2016. 528 с.</w:t>
      </w:r>
    </w:p>
    <w:p w:rsidR="00EF4A43" w:rsidRPr="00A92DAD" w:rsidRDefault="00EF4A43" w:rsidP="00EF4A43">
      <w:pPr>
        <w:pStyle w:val="a8"/>
        <w:widowControl w:val="0"/>
        <w:numPr>
          <w:ilvl w:val="0"/>
          <w:numId w:val="2"/>
        </w:numPr>
        <w:ind w:left="0" w:firstLine="567"/>
        <w:contextualSpacing/>
        <w:jc w:val="both"/>
      </w:pPr>
      <w:r w:rsidRPr="00A92DAD">
        <w:t xml:space="preserve">Пашков А.С. Избранные труды по трудовому праву. </w:t>
      </w:r>
      <w:proofErr w:type="gramStart"/>
      <w:r w:rsidRPr="00A92DAD">
        <w:t>СПб.:</w:t>
      </w:r>
      <w:proofErr w:type="gramEnd"/>
      <w:r w:rsidRPr="00A92DAD">
        <w:t xml:space="preserve"> Издательский Дом С.-</w:t>
      </w:r>
      <w:proofErr w:type="spellStart"/>
      <w:r w:rsidRPr="00A92DAD">
        <w:t>Петерб</w:t>
      </w:r>
      <w:proofErr w:type="spellEnd"/>
      <w:r w:rsidRPr="00A92DAD">
        <w:t>. гос. ун-та, Издательство юридического факультета С.-</w:t>
      </w:r>
      <w:proofErr w:type="spellStart"/>
      <w:r w:rsidRPr="00A92DAD">
        <w:t>Петерб</w:t>
      </w:r>
      <w:proofErr w:type="spellEnd"/>
      <w:r w:rsidRPr="00A92DAD">
        <w:t xml:space="preserve">. Гос. ун-та, 2006. 520 с. </w:t>
      </w:r>
    </w:p>
    <w:p w:rsidR="00EF4A43" w:rsidRPr="00A92DAD" w:rsidRDefault="00EF4A43" w:rsidP="00EF4A43">
      <w:pPr>
        <w:pStyle w:val="a8"/>
        <w:widowControl w:val="0"/>
        <w:numPr>
          <w:ilvl w:val="0"/>
          <w:numId w:val="2"/>
        </w:numPr>
        <w:ind w:left="0" w:firstLine="567"/>
        <w:contextualSpacing/>
        <w:jc w:val="both"/>
      </w:pPr>
      <w:r w:rsidRPr="00A92DAD">
        <w:t>Павлюченко В.Г. Социальное страхование: Учебное пособие. – М.: Издательско-торговая корпорация «Дашков и К», 2007. – 412 с.</w:t>
      </w:r>
    </w:p>
    <w:p w:rsidR="00EF4A43" w:rsidRPr="00A92DAD" w:rsidRDefault="00EF4A43" w:rsidP="00EF4A43">
      <w:pPr>
        <w:pStyle w:val="a8"/>
        <w:widowControl w:val="0"/>
        <w:numPr>
          <w:ilvl w:val="0"/>
          <w:numId w:val="2"/>
        </w:numPr>
        <w:ind w:left="0" w:firstLine="567"/>
        <w:contextualSpacing/>
        <w:jc w:val="both"/>
      </w:pPr>
      <w:r w:rsidRPr="00A92DAD">
        <w:t xml:space="preserve">Право социального обеспечения: Учебник под ред. К.Н. </w:t>
      </w:r>
      <w:proofErr w:type="spellStart"/>
      <w:r w:rsidRPr="00A92DAD">
        <w:t>Гусова</w:t>
      </w:r>
      <w:proofErr w:type="spellEnd"/>
      <w:r w:rsidRPr="00A92DAD">
        <w:t xml:space="preserve">. М.: ТК </w:t>
      </w:r>
      <w:proofErr w:type="spellStart"/>
      <w:r w:rsidRPr="00A92DAD">
        <w:t>Велби</w:t>
      </w:r>
      <w:proofErr w:type="spellEnd"/>
      <w:r w:rsidRPr="00A92DAD">
        <w:t xml:space="preserve">, изд-во Проспект, 2007. 635 с. </w:t>
      </w:r>
    </w:p>
    <w:p w:rsidR="00EF4A43" w:rsidRPr="00A92DAD" w:rsidRDefault="00EF4A43" w:rsidP="00EF4A43">
      <w:pPr>
        <w:pStyle w:val="a8"/>
        <w:widowControl w:val="0"/>
        <w:numPr>
          <w:ilvl w:val="0"/>
          <w:numId w:val="2"/>
        </w:numPr>
        <w:ind w:left="0" w:firstLine="567"/>
        <w:contextualSpacing/>
        <w:jc w:val="both"/>
      </w:pPr>
      <w:r w:rsidRPr="00A92DAD">
        <w:t xml:space="preserve">Родионова О.В. Социальная функция современного государства: монография. М.: </w:t>
      </w:r>
      <w:proofErr w:type="spellStart"/>
      <w:r w:rsidRPr="00A92DAD">
        <w:t>Юрлитинформ</w:t>
      </w:r>
      <w:proofErr w:type="spellEnd"/>
      <w:r w:rsidRPr="00A92DAD">
        <w:t>, 2010. 232 с.</w:t>
      </w:r>
    </w:p>
    <w:p w:rsidR="00EF4A43" w:rsidRPr="00A92DAD" w:rsidRDefault="00EF4A43" w:rsidP="00EF4A43">
      <w:pPr>
        <w:pStyle w:val="a8"/>
        <w:numPr>
          <w:ilvl w:val="0"/>
          <w:numId w:val="2"/>
        </w:numPr>
        <w:ind w:left="0" w:firstLine="567"/>
        <w:jc w:val="both"/>
      </w:pPr>
      <w:proofErr w:type="spellStart"/>
      <w:r w:rsidRPr="00A92DAD">
        <w:t>Роик</w:t>
      </w:r>
      <w:proofErr w:type="spellEnd"/>
      <w:r w:rsidRPr="00A92DAD">
        <w:t xml:space="preserve"> В.Д. Экономика, финансы и право социального страхования: Институты и страховые механизмы. М.: Альпина </w:t>
      </w:r>
      <w:proofErr w:type="spellStart"/>
      <w:r w:rsidRPr="00A92DAD">
        <w:t>Паблишер</w:t>
      </w:r>
      <w:proofErr w:type="spellEnd"/>
      <w:r w:rsidRPr="00A92DAD">
        <w:t xml:space="preserve">, 2013. 257 с. </w:t>
      </w:r>
    </w:p>
    <w:p w:rsidR="00EF4A43" w:rsidRPr="00A92DAD" w:rsidRDefault="00EF4A43" w:rsidP="00EF4A43">
      <w:pPr>
        <w:pStyle w:val="a8"/>
        <w:numPr>
          <w:ilvl w:val="0"/>
          <w:numId w:val="2"/>
        </w:numPr>
        <w:ind w:left="0" w:firstLine="567"/>
        <w:jc w:val="both"/>
      </w:pPr>
      <w:r w:rsidRPr="00A92DAD">
        <w:t xml:space="preserve">Роль трудового права и права социального обеспечения в развитии социалистического образа жизни / Под ред. А.Д. </w:t>
      </w:r>
      <w:proofErr w:type="spellStart"/>
      <w:r w:rsidRPr="00A92DAD">
        <w:t>Зайкина</w:t>
      </w:r>
      <w:proofErr w:type="spellEnd"/>
      <w:r w:rsidRPr="00A92DAD">
        <w:t xml:space="preserve">. М.: Изд-во МГУ, 1989. 247 с. </w:t>
      </w:r>
    </w:p>
    <w:p w:rsidR="00EF4A43" w:rsidRPr="00A92DAD" w:rsidRDefault="00EF4A43" w:rsidP="00EF4A43">
      <w:pPr>
        <w:pStyle w:val="a8"/>
        <w:numPr>
          <w:ilvl w:val="0"/>
          <w:numId w:val="2"/>
        </w:numPr>
        <w:ind w:left="0" w:firstLine="567"/>
        <w:jc w:val="both"/>
      </w:pPr>
      <w:r w:rsidRPr="00A92DAD">
        <w:t xml:space="preserve">Стеценко С.Г. Медицинское право. </w:t>
      </w:r>
      <w:proofErr w:type="spellStart"/>
      <w:r w:rsidRPr="00A92DAD">
        <w:t>Medical</w:t>
      </w:r>
      <w:proofErr w:type="spellEnd"/>
      <w:r w:rsidRPr="00A92DAD">
        <w:t xml:space="preserve"> </w:t>
      </w:r>
      <w:proofErr w:type="spellStart"/>
      <w:r w:rsidRPr="00A92DAD">
        <w:t>law</w:t>
      </w:r>
      <w:proofErr w:type="spellEnd"/>
      <w:r w:rsidRPr="00A92DAD">
        <w:t xml:space="preserve">: Учебник. </w:t>
      </w:r>
      <w:proofErr w:type="gramStart"/>
      <w:r w:rsidRPr="00A92DAD">
        <w:t>СПб.:</w:t>
      </w:r>
      <w:proofErr w:type="gramEnd"/>
      <w:r w:rsidRPr="00A92DAD">
        <w:t xml:space="preserve"> </w:t>
      </w:r>
      <w:proofErr w:type="spellStart"/>
      <w:r w:rsidRPr="00A92DAD">
        <w:t>Юрид</w:t>
      </w:r>
      <w:proofErr w:type="spellEnd"/>
      <w:r w:rsidRPr="00A92DAD">
        <w:t>. центр Пресс (Акад. тип. Наука РАН), 2004. 570 с.</w:t>
      </w:r>
    </w:p>
    <w:p w:rsidR="00EF4A43" w:rsidRPr="00A92DAD" w:rsidRDefault="00EF4A43" w:rsidP="00EF4A43">
      <w:pPr>
        <w:pStyle w:val="a8"/>
        <w:numPr>
          <w:ilvl w:val="0"/>
          <w:numId w:val="2"/>
        </w:numPr>
        <w:ind w:left="0" w:firstLine="567"/>
        <w:jc w:val="both"/>
      </w:pPr>
      <w:r w:rsidRPr="00A92DAD">
        <w:lastRenderedPageBreak/>
        <w:t xml:space="preserve">Советское право социального обеспечения / Под ред. А.Д. </w:t>
      </w:r>
      <w:proofErr w:type="spellStart"/>
      <w:r w:rsidRPr="00A92DAD">
        <w:t>Зайкина</w:t>
      </w:r>
      <w:proofErr w:type="spellEnd"/>
      <w:r w:rsidRPr="00A92DAD">
        <w:t xml:space="preserve">. М.: МГУ, 1982. 263 с. </w:t>
      </w:r>
    </w:p>
    <w:p w:rsidR="009D547B" w:rsidRPr="00A92DAD" w:rsidRDefault="009D547B" w:rsidP="00EF4A43">
      <w:pPr>
        <w:pStyle w:val="a8"/>
        <w:numPr>
          <w:ilvl w:val="0"/>
          <w:numId w:val="2"/>
        </w:numPr>
        <w:ind w:left="0" w:firstLine="567"/>
        <w:jc w:val="both"/>
      </w:pPr>
      <w:r w:rsidRPr="00A92DAD">
        <w:t>Сотникова Л.В. Социальное обеспечение семей с детьми (правовые вопросы): Монография. Екатеринбург, изд. дом «Ажур», 2009. 148 с.</w:t>
      </w:r>
    </w:p>
    <w:p w:rsidR="00EF4A43" w:rsidRPr="00A92DAD" w:rsidRDefault="00EF4A43" w:rsidP="00EF4A43">
      <w:pPr>
        <w:pStyle w:val="a8"/>
        <w:numPr>
          <w:ilvl w:val="0"/>
          <w:numId w:val="2"/>
        </w:numPr>
        <w:ind w:left="0" w:firstLine="567"/>
        <w:jc w:val="both"/>
      </w:pPr>
      <w:proofErr w:type="spellStart"/>
      <w:r w:rsidRPr="00A92DAD">
        <w:t>Субботенко</w:t>
      </w:r>
      <w:proofErr w:type="spellEnd"/>
      <w:r w:rsidRPr="00A92DAD">
        <w:t xml:space="preserve"> В.К. Процедурные правоотношения в социальном обеспечении. Томск: Издательство ТГУ, 1980. 197 с. </w:t>
      </w:r>
    </w:p>
    <w:p w:rsidR="00EF4A43" w:rsidRPr="00A92DAD" w:rsidRDefault="00EF4A43" w:rsidP="00EF4A43">
      <w:pPr>
        <w:pStyle w:val="a8"/>
        <w:numPr>
          <w:ilvl w:val="0"/>
          <w:numId w:val="2"/>
        </w:numPr>
        <w:ind w:left="0" w:firstLine="567"/>
        <w:jc w:val="both"/>
      </w:pPr>
      <w:r w:rsidRPr="00A92DAD">
        <w:t xml:space="preserve">Тарасов, Т.И. Полицейское право. </w:t>
      </w:r>
      <w:proofErr w:type="spellStart"/>
      <w:r w:rsidRPr="00A92DAD">
        <w:t>Вып</w:t>
      </w:r>
      <w:proofErr w:type="spellEnd"/>
      <w:r w:rsidRPr="00A92DAD">
        <w:t>. 1. М.: Печатня С.П. Яковлева, 1891. 364 c.</w:t>
      </w:r>
    </w:p>
    <w:p w:rsidR="00EF4A43" w:rsidRPr="00A92DAD" w:rsidRDefault="00EF4A43" w:rsidP="00EF4A43">
      <w:pPr>
        <w:pStyle w:val="a8"/>
        <w:numPr>
          <w:ilvl w:val="0"/>
          <w:numId w:val="2"/>
        </w:numPr>
        <w:ind w:left="0" w:firstLine="567"/>
        <w:jc w:val="both"/>
      </w:pPr>
      <w:r w:rsidRPr="00A92DAD">
        <w:t>Трудовое право и право социального обеспечения в Беларуси, России и Украины (формирование и развитие): учеб</w:t>
      </w:r>
      <w:proofErr w:type="gramStart"/>
      <w:r w:rsidRPr="00A92DAD">
        <w:t>. метод</w:t>
      </w:r>
      <w:proofErr w:type="gramEnd"/>
      <w:r w:rsidRPr="00A92DAD">
        <w:t xml:space="preserve">. пособие / под общ. ред. А.М. Куренного, К.Л. Томашевского, О.Н. Ярошенко. – Минск: </w:t>
      </w:r>
      <w:proofErr w:type="spellStart"/>
      <w:r w:rsidRPr="00A92DAD">
        <w:t>Дикта</w:t>
      </w:r>
      <w:proofErr w:type="spellEnd"/>
      <w:r w:rsidRPr="00A92DAD">
        <w:t>, 2011. – 252 с.</w:t>
      </w:r>
    </w:p>
    <w:p w:rsidR="00EF4A43" w:rsidRPr="00A92DAD" w:rsidRDefault="00EF4A43" w:rsidP="00EF4A43">
      <w:pPr>
        <w:pStyle w:val="a8"/>
        <w:numPr>
          <w:ilvl w:val="0"/>
          <w:numId w:val="2"/>
        </w:numPr>
        <w:ind w:left="0" w:firstLine="567"/>
        <w:jc w:val="both"/>
      </w:pPr>
      <w:r w:rsidRPr="00A92DAD">
        <w:t xml:space="preserve">Федорова М.Ю. Медицинское </w:t>
      </w:r>
      <w:proofErr w:type="gramStart"/>
      <w:r w:rsidRPr="00A92DAD">
        <w:t>право :</w:t>
      </w:r>
      <w:proofErr w:type="gramEnd"/>
      <w:r w:rsidRPr="00A92DAD">
        <w:t xml:space="preserve"> Учеб. пособие для вузов М.: ВЛАДОС, 2004 (ПИК Идел-Пресс). 318 с.</w:t>
      </w:r>
    </w:p>
    <w:p w:rsidR="00EF4A43" w:rsidRPr="00A92DAD" w:rsidRDefault="00EF4A43" w:rsidP="00EF4A43">
      <w:pPr>
        <w:pStyle w:val="a8"/>
        <w:widowControl w:val="0"/>
        <w:numPr>
          <w:ilvl w:val="0"/>
          <w:numId w:val="2"/>
        </w:numPr>
        <w:ind w:left="0" w:firstLine="567"/>
        <w:contextualSpacing/>
        <w:jc w:val="both"/>
      </w:pPr>
      <w:proofErr w:type="spellStart"/>
      <w:r w:rsidRPr="00A92DAD">
        <w:t>Хабриева</w:t>
      </w:r>
      <w:proofErr w:type="spellEnd"/>
      <w:r w:rsidRPr="00A92DAD">
        <w:t xml:space="preserve"> Т.Я., </w:t>
      </w:r>
      <w:proofErr w:type="spellStart"/>
      <w:r w:rsidRPr="00A92DAD">
        <w:t>Габов</w:t>
      </w:r>
      <w:proofErr w:type="spellEnd"/>
      <w:r w:rsidRPr="00A92DAD">
        <w:t xml:space="preserve"> А.В., Тихомиров Ю.А. и др. Право и социальное развитие: новая гуманистическая иерархия ценностей: монография, отв. ред. А.В. </w:t>
      </w:r>
      <w:proofErr w:type="spellStart"/>
      <w:r w:rsidRPr="00A92DAD">
        <w:t>Габов</w:t>
      </w:r>
      <w:proofErr w:type="spellEnd"/>
      <w:r w:rsidRPr="00A92DAD">
        <w:t xml:space="preserve">; Н.В. </w:t>
      </w:r>
      <w:proofErr w:type="spellStart"/>
      <w:r w:rsidRPr="00A92DAD">
        <w:t>Путило</w:t>
      </w:r>
      <w:proofErr w:type="spellEnd"/>
      <w:r w:rsidRPr="00A92DAD">
        <w:t>. М.: Институт законодательства и сравнительного правоведения при Правительстве РФ: ИНФРА-М, 2015. 272 с.</w:t>
      </w:r>
    </w:p>
    <w:p w:rsidR="00EF4A43" w:rsidRPr="00A92DAD" w:rsidRDefault="00EF4A43" w:rsidP="00EF4A43">
      <w:pPr>
        <w:pStyle w:val="a8"/>
        <w:numPr>
          <w:ilvl w:val="0"/>
          <w:numId w:val="2"/>
        </w:numPr>
        <w:ind w:left="0" w:firstLine="567"/>
        <w:jc w:val="both"/>
      </w:pPr>
      <w:proofErr w:type="spellStart"/>
      <w:r w:rsidRPr="00A92DAD">
        <w:t>Шпилевский</w:t>
      </w:r>
      <w:proofErr w:type="spellEnd"/>
      <w:r w:rsidRPr="00A92DAD">
        <w:t xml:space="preserve"> М.М. Полицейское право, как самостоятельная отрасль правоведения. 1875. Одесса: тип. Ульриха и Шульце, 1875. 196 с.</w:t>
      </w:r>
    </w:p>
    <w:p w:rsidR="009D547B" w:rsidRPr="00A92DAD" w:rsidRDefault="009D547B" w:rsidP="00EF4A43">
      <w:pPr>
        <w:pStyle w:val="a8"/>
        <w:numPr>
          <w:ilvl w:val="0"/>
          <w:numId w:val="2"/>
        </w:numPr>
        <w:ind w:left="0" w:firstLine="567"/>
        <w:jc w:val="both"/>
      </w:pPr>
      <w:proofErr w:type="spellStart"/>
      <w:r w:rsidRPr="00A92DAD">
        <w:t>Челнокова</w:t>
      </w:r>
      <w:proofErr w:type="spellEnd"/>
      <w:r w:rsidRPr="00A92DAD">
        <w:t xml:space="preserve"> Г.Б. Социальное законодательство, направленное на защиту от бедности в России: науч.-</w:t>
      </w:r>
      <w:proofErr w:type="spellStart"/>
      <w:r w:rsidRPr="00A92DAD">
        <w:t>практ</w:t>
      </w:r>
      <w:proofErr w:type="spellEnd"/>
      <w:proofErr w:type="gramStart"/>
      <w:r w:rsidRPr="00A92DAD">
        <w:t>. пособие</w:t>
      </w:r>
      <w:proofErr w:type="gramEnd"/>
      <w:r w:rsidRPr="00A92DAD">
        <w:t>. М.: Проспект, 2009. 104 с.</w:t>
      </w:r>
    </w:p>
    <w:p w:rsidR="002E25A5" w:rsidRPr="00A92DAD" w:rsidRDefault="00EF4A43" w:rsidP="00902EAD">
      <w:pPr>
        <w:pStyle w:val="a8"/>
        <w:numPr>
          <w:ilvl w:val="0"/>
          <w:numId w:val="2"/>
        </w:numPr>
        <w:ind w:left="0" w:firstLine="567"/>
        <w:jc w:val="both"/>
      </w:pPr>
      <w:r w:rsidRPr="00A92DAD">
        <w:t xml:space="preserve">Янова С.Ю. Социальное страхование: организация и финансовый механизм. </w:t>
      </w:r>
      <w:proofErr w:type="gramStart"/>
      <w:r w:rsidRPr="00A92DAD">
        <w:t>СПб.:</w:t>
      </w:r>
      <w:proofErr w:type="gramEnd"/>
      <w:r w:rsidRPr="00A92DAD">
        <w:t xml:space="preserve"> Изд-во С.-</w:t>
      </w:r>
      <w:proofErr w:type="spellStart"/>
      <w:r w:rsidRPr="00A92DAD">
        <w:t>Петерб</w:t>
      </w:r>
      <w:proofErr w:type="spellEnd"/>
      <w:r w:rsidRPr="00A92DAD">
        <w:t>. гос. ун-та экономики и финансов, 2000. 199 с.</w:t>
      </w:r>
    </w:p>
    <w:p w:rsidR="002E25A5" w:rsidRPr="00A92DAD" w:rsidRDefault="002E25A5" w:rsidP="002E25A5">
      <w:pPr>
        <w:ind w:firstLine="697"/>
        <w:jc w:val="center"/>
        <w:rPr>
          <w:b/>
          <w:sz w:val="20"/>
          <w:szCs w:val="20"/>
        </w:rPr>
      </w:pPr>
    </w:p>
    <w:p w:rsidR="00EF4A43" w:rsidRPr="00A92DAD" w:rsidRDefault="00EF4A43" w:rsidP="00EF4A43">
      <w:pPr>
        <w:tabs>
          <w:tab w:val="left" w:pos="1880"/>
          <w:tab w:val="left" w:pos="3980"/>
        </w:tabs>
        <w:ind w:left="567"/>
        <w:jc w:val="center"/>
        <w:rPr>
          <w:b/>
          <w:bCs/>
          <w:sz w:val="20"/>
          <w:szCs w:val="20"/>
        </w:rPr>
      </w:pPr>
      <w:r w:rsidRPr="00A92DAD">
        <w:rPr>
          <w:b/>
          <w:bCs/>
          <w:sz w:val="20"/>
          <w:szCs w:val="20"/>
        </w:rPr>
        <w:t>Статьи в сборниках, периодических изданиях</w:t>
      </w:r>
    </w:p>
    <w:p w:rsidR="00EF4A43" w:rsidRPr="00A92DAD" w:rsidRDefault="00EF4A43" w:rsidP="00EF4A43">
      <w:pPr>
        <w:tabs>
          <w:tab w:val="left" w:pos="1880"/>
          <w:tab w:val="left" w:pos="3980"/>
        </w:tabs>
        <w:ind w:left="567"/>
        <w:jc w:val="center"/>
        <w:rPr>
          <w:b/>
          <w:bCs/>
          <w:sz w:val="20"/>
          <w:szCs w:val="20"/>
        </w:rPr>
      </w:pPr>
    </w:p>
    <w:p w:rsidR="00EF4A43" w:rsidRPr="00A92DAD" w:rsidRDefault="00EF4A43" w:rsidP="00EF4A43">
      <w:pPr>
        <w:pStyle w:val="a8"/>
        <w:numPr>
          <w:ilvl w:val="0"/>
          <w:numId w:val="2"/>
        </w:numPr>
        <w:ind w:left="0" w:firstLine="567"/>
        <w:jc w:val="both"/>
      </w:pPr>
      <w:proofErr w:type="spellStart"/>
      <w:r w:rsidRPr="00A92DAD">
        <w:t>Абалдуев</w:t>
      </w:r>
      <w:proofErr w:type="spellEnd"/>
      <w:r w:rsidRPr="00A92DAD">
        <w:t xml:space="preserve"> В.А. Специальная оценка условий труда: смена терминологии или новое направление государственной политики? / Конституционные основы трудового права и права социального обеспечения: состояние и перспективы: материалы </w:t>
      </w:r>
      <w:r w:rsidRPr="00A92DAD">
        <w:rPr>
          <w:lang w:val="en-US"/>
        </w:rPr>
        <w:t>XVI</w:t>
      </w:r>
      <w:r w:rsidRPr="00A92DAD">
        <w:t xml:space="preserve"> Ежегодной международной научно-практической конференции юридического факультета МГУ имени М.В. Ломоносова и </w:t>
      </w:r>
      <w:r w:rsidRPr="00A92DAD">
        <w:rPr>
          <w:lang w:val="en-US"/>
        </w:rPr>
        <w:t>V</w:t>
      </w:r>
      <w:r w:rsidRPr="00A92DAD">
        <w:t xml:space="preserve"> Международной научно-практической конференции «</w:t>
      </w:r>
      <w:proofErr w:type="spellStart"/>
      <w:r w:rsidRPr="00A92DAD">
        <w:t>Кутафинские</w:t>
      </w:r>
      <w:proofErr w:type="spellEnd"/>
      <w:r w:rsidRPr="00A92DAD">
        <w:t xml:space="preserve"> чтения» Московского государственного юридического университета имени О.Е. </w:t>
      </w:r>
      <w:proofErr w:type="spellStart"/>
      <w:r w:rsidRPr="00A92DAD">
        <w:t>Кутафина</w:t>
      </w:r>
      <w:proofErr w:type="spellEnd"/>
      <w:r w:rsidRPr="00A92DAD">
        <w:t xml:space="preserve"> «Конституционализм и правовая система России: итоги и перспективы» (секция трудового права и права социального обеспечения)/ под общ. ред. А.М. Куренного. М., 2013. С. 39-44.</w:t>
      </w:r>
    </w:p>
    <w:p w:rsidR="00EF4A43" w:rsidRPr="00A92DAD" w:rsidRDefault="00EF4A43" w:rsidP="00EF4A43">
      <w:pPr>
        <w:pStyle w:val="a8"/>
        <w:numPr>
          <w:ilvl w:val="0"/>
          <w:numId w:val="2"/>
        </w:numPr>
        <w:ind w:left="0" w:firstLine="567"/>
        <w:jc w:val="both"/>
      </w:pPr>
      <w:r w:rsidRPr="00A92DAD">
        <w:t xml:space="preserve">Алексеев Ю. Хочешь выжить – заплати / Социальная защита. 2016. </w:t>
      </w:r>
      <w:hyperlink r:id="rId8" w:history="1">
        <w:r w:rsidRPr="00A92DAD">
          <w:t>№ 7 (289). С. 48-51</w:t>
        </w:r>
      </w:hyperlink>
      <w:r w:rsidRPr="00A92DAD">
        <w:t>.</w:t>
      </w:r>
    </w:p>
    <w:p w:rsidR="00EF4A43" w:rsidRPr="00A92DAD" w:rsidRDefault="00EF4A43" w:rsidP="00EF4A43">
      <w:pPr>
        <w:pStyle w:val="a8"/>
        <w:numPr>
          <w:ilvl w:val="0"/>
          <w:numId w:val="2"/>
        </w:numPr>
        <w:ind w:left="0" w:firstLine="567"/>
        <w:jc w:val="both"/>
      </w:pPr>
      <w:r w:rsidRPr="00A92DAD">
        <w:t>Аракчеев В.С. О необходимости и целесообразности принятия Социального кодекса Российской Федерации. // Вестник Томского государственного университета.  Право. 2011. № 1.</w:t>
      </w:r>
    </w:p>
    <w:p w:rsidR="00EF4A43" w:rsidRPr="00A92DAD" w:rsidRDefault="00EF4A43" w:rsidP="00EF4A43">
      <w:pPr>
        <w:pStyle w:val="a8"/>
        <w:numPr>
          <w:ilvl w:val="0"/>
          <w:numId w:val="2"/>
        </w:numPr>
        <w:ind w:left="0" w:firstLine="567"/>
        <w:jc w:val="both"/>
      </w:pPr>
      <w:proofErr w:type="spellStart"/>
      <w:r w:rsidRPr="00A92DAD">
        <w:t>Ахмедшина</w:t>
      </w:r>
      <w:proofErr w:type="spellEnd"/>
      <w:r w:rsidRPr="00A92DAD">
        <w:t xml:space="preserve"> А.Н. Право на материнский (семейный) капитал в системе мер социального обеспечения. // Журнал российского права. 2009. </w:t>
      </w:r>
      <w:hyperlink r:id="rId9" w:history="1">
        <w:r w:rsidRPr="00A92DAD">
          <w:t>№ 1 (145)</w:t>
        </w:r>
      </w:hyperlink>
      <w:r w:rsidRPr="00A92DAD">
        <w:t>. С. 99-107.</w:t>
      </w:r>
    </w:p>
    <w:p w:rsidR="00EF4A43" w:rsidRPr="00A92DAD" w:rsidRDefault="00EF4A43" w:rsidP="00EF4A43">
      <w:pPr>
        <w:pStyle w:val="a8"/>
        <w:numPr>
          <w:ilvl w:val="0"/>
          <w:numId w:val="2"/>
        </w:numPr>
        <w:ind w:left="0" w:firstLine="567"/>
        <w:jc w:val="both"/>
        <w:rPr>
          <w:lang w:val="en-US"/>
        </w:rPr>
      </w:pPr>
      <w:r w:rsidRPr="00A92DAD">
        <w:t xml:space="preserve">Барышникова Т.Ю. Материнский капитал как особый вид социального обеспечения: семейно-правовые и гражданско-правовые аспекты // Вестник трудового права и права социального обеспечения: сб. науч. тр. </w:t>
      </w:r>
      <w:proofErr w:type="spellStart"/>
      <w:r w:rsidRPr="00A92DAD">
        <w:t>Вып</w:t>
      </w:r>
      <w:proofErr w:type="spellEnd"/>
      <w:r w:rsidRPr="00A92DAD">
        <w:t xml:space="preserve">. 5: Оптимизация межотраслевых связей трудового права и права социального обеспечения / под ред. А.М. Лушникова, М.В. Лушниковой; </w:t>
      </w:r>
      <w:proofErr w:type="spellStart"/>
      <w:r w:rsidRPr="00A92DAD">
        <w:t>Яросл</w:t>
      </w:r>
      <w:proofErr w:type="spellEnd"/>
      <w:r w:rsidRPr="00A92DAD">
        <w:t xml:space="preserve">. гос. ун-т им. </w:t>
      </w:r>
      <w:r w:rsidRPr="00A92DAD">
        <w:rPr>
          <w:lang w:val="en-US"/>
        </w:rPr>
        <w:t xml:space="preserve">П.Г. </w:t>
      </w:r>
      <w:proofErr w:type="spellStart"/>
      <w:r w:rsidRPr="00A92DAD">
        <w:rPr>
          <w:lang w:val="en-US"/>
        </w:rPr>
        <w:t>Демидова</w:t>
      </w:r>
      <w:proofErr w:type="spellEnd"/>
      <w:r w:rsidRPr="00A92DAD">
        <w:rPr>
          <w:lang w:val="en-US"/>
        </w:rPr>
        <w:t xml:space="preserve">. </w:t>
      </w:r>
      <w:proofErr w:type="spellStart"/>
      <w:r w:rsidRPr="00A92DAD">
        <w:rPr>
          <w:lang w:val="en-US"/>
        </w:rPr>
        <w:t>Ярославль</w:t>
      </w:r>
      <w:proofErr w:type="spellEnd"/>
      <w:r w:rsidRPr="00A92DAD">
        <w:rPr>
          <w:lang w:val="en-US"/>
        </w:rPr>
        <w:t xml:space="preserve">: </w:t>
      </w:r>
      <w:proofErr w:type="spellStart"/>
      <w:r w:rsidRPr="00A92DAD">
        <w:rPr>
          <w:lang w:val="en-US"/>
        </w:rPr>
        <w:t>ЯрГУ</w:t>
      </w:r>
      <w:proofErr w:type="spellEnd"/>
      <w:r w:rsidRPr="00A92DAD">
        <w:rPr>
          <w:lang w:val="en-US"/>
        </w:rPr>
        <w:t xml:space="preserve">, 2010. </w:t>
      </w:r>
      <w:proofErr w:type="gramStart"/>
      <w:r w:rsidRPr="00A92DAD">
        <w:rPr>
          <w:lang w:val="en-US"/>
        </w:rPr>
        <w:t>С. 52</w:t>
      </w:r>
      <w:proofErr w:type="gramEnd"/>
      <w:r w:rsidRPr="00A92DAD">
        <w:rPr>
          <w:lang w:val="en-US"/>
        </w:rPr>
        <w:t>-64.</w:t>
      </w:r>
    </w:p>
    <w:p w:rsidR="00EF4A43" w:rsidRPr="00A92DAD" w:rsidRDefault="00EF4A43" w:rsidP="00EF4A43">
      <w:pPr>
        <w:pStyle w:val="a8"/>
        <w:numPr>
          <w:ilvl w:val="0"/>
          <w:numId w:val="2"/>
        </w:numPr>
        <w:ind w:left="0" w:firstLine="567"/>
        <w:jc w:val="both"/>
        <w:rPr>
          <w:lang w:val="en-US"/>
        </w:rPr>
      </w:pPr>
      <w:r w:rsidRPr="00A92DAD">
        <w:t xml:space="preserve">Барышникова Т.Ю., Кузнецов Ю.А. К вопросу о природе социально-страховой ответственности // Вестник трудового права и права социального обеспечения: сб. науч. тр. </w:t>
      </w:r>
      <w:proofErr w:type="spellStart"/>
      <w:r w:rsidRPr="00A92DAD">
        <w:t>Вып</w:t>
      </w:r>
      <w:proofErr w:type="spellEnd"/>
      <w:r w:rsidRPr="00A92DAD">
        <w:t xml:space="preserve">. 5: Оптимизация межотраслевых связей трудового права и права социального обеспечения / под ред. А.М. Лушникова, М.В. Лушниковой; </w:t>
      </w:r>
      <w:proofErr w:type="spellStart"/>
      <w:r w:rsidRPr="00A92DAD">
        <w:t>Яросл</w:t>
      </w:r>
      <w:proofErr w:type="spellEnd"/>
      <w:r w:rsidRPr="00A92DAD">
        <w:t xml:space="preserve">. гос. ун-т им. </w:t>
      </w:r>
      <w:r w:rsidRPr="00A92DAD">
        <w:rPr>
          <w:lang w:val="en-US"/>
        </w:rPr>
        <w:t xml:space="preserve">П.Г. </w:t>
      </w:r>
      <w:proofErr w:type="spellStart"/>
      <w:r w:rsidRPr="00A92DAD">
        <w:rPr>
          <w:lang w:val="en-US"/>
        </w:rPr>
        <w:t>Демидова</w:t>
      </w:r>
      <w:proofErr w:type="spellEnd"/>
      <w:r w:rsidRPr="00A92DAD">
        <w:rPr>
          <w:lang w:val="en-US"/>
        </w:rPr>
        <w:t xml:space="preserve">. </w:t>
      </w:r>
      <w:proofErr w:type="spellStart"/>
      <w:r w:rsidRPr="00A92DAD">
        <w:rPr>
          <w:lang w:val="en-US"/>
        </w:rPr>
        <w:t>Ярославль</w:t>
      </w:r>
      <w:proofErr w:type="spellEnd"/>
      <w:r w:rsidRPr="00A92DAD">
        <w:rPr>
          <w:lang w:val="en-US"/>
        </w:rPr>
        <w:t xml:space="preserve">: </w:t>
      </w:r>
      <w:proofErr w:type="spellStart"/>
      <w:r w:rsidRPr="00A92DAD">
        <w:rPr>
          <w:lang w:val="en-US"/>
        </w:rPr>
        <w:t>ЯрГУ</w:t>
      </w:r>
      <w:proofErr w:type="spellEnd"/>
      <w:r w:rsidRPr="00A92DAD">
        <w:rPr>
          <w:lang w:val="en-US"/>
        </w:rPr>
        <w:t xml:space="preserve">, 2010. </w:t>
      </w:r>
      <w:proofErr w:type="gramStart"/>
      <w:r w:rsidRPr="00A92DAD">
        <w:rPr>
          <w:lang w:val="en-US"/>
        </w:rPr>
        <w:t>С. 93</w:t>
      </w:r>
      <w:proofErr w:type="gramEnd"/>
      <w:r w:rsidRPr="00A92DAD">
        <w:rPr>
          <w:lang w:val="en-US"/>
        </w:rPr>
        <w:t>-104.</w:t>
      </w:r>
    </w:p>
    <w:p w:rsidR="00EF4A43" w:rsidRPr="00A92DAD" w:rsidRDefault="00EF4A43" w:rsidP="00EF4A43">
      <w:pPr>
        <w:pStyle w:val="a8"/>
        <w:numPr>
          <w:ilvl w:val="0"/>
          <w:numId w:val="2"/>
        </w:numPr>
        <w:ind w:left="0" w:firstLine="567"/>
        <w:jc w:val="both"/>
        <w:rPr>
          <w:lang w:val="en-US"/>
        </w:rPr>
      </w:pPr>
      <w:r w:rsidRPr="00A92DAD">
        <w:t xml:space="preserve">Беляева О.А., </w:t>
      </w:r>
      <w:proofErr w:type="spellStart"/>
      <w:r w:rsidRPr="00A92DAD">
        <w:t>Долова</w:t>
      </w:r>
      <w:proofErr w:type="spellEnd"/>
      <w:r w:rsidRPr="00A92DAD">
        <w:t xml:space="preserve"> М.О., </w:t>
      </w:r>
      <w:proofErr w:type="spellStart"/>
      <w:r w:rsidRPr="00A92DAD">
        <w:t>Аюрова</w:t>
      </w:r>
      <w:proofErr w:type="spellEnd"/>
      <w:r w:rsidRPr="00A92DAD">
        <w:t xml:space="preserve"> А.А., Ямашева </w:t>
      </w:r>
      <w:proofErr w:type="spellStart"/>
      <w:r w:rsidRPr="00A92DAD">
        <w:t>Е.В.Обзор</w:t>
      </w:r>
      <w:proofErr w:type="spellEnd"/>
      <w:r w:rsidRPr="00A92DAD">
        <w:t xml:space="preserve"> </w:t>
      </w:r>
      <w:r w:rsidRPr="00A92DAD">
        <w:rPr>
          <w:lang w:val="en-US"/>
        </w:rPr>
        <w:t>XIII</w:t>
      </w:r>
      <w:r w:rsidRPr="00A92DAD">
        <w:t xml:space="preserve"> Ежегодных научных чтений, «Договор как общеправовая ценность», посвященных памяти профессора С.Н. </w:t>
      </w:r>
      <w:proofErr w:type="spellStart"/>
      <w:r w:rsidRPr="00A92DAD">
        <w:t>Братуся</w:t>
      </w:r>
      <w:proofErr w:type="spellEnd"/>
      <w:r w:rsidRPr="00A92DAD">
        <w:t xml:space="preserve"> // Журнал российского права. </w:t>
      </w:r>
      <w:r w:rsidRPr="00A92DAD">
        <w:rPr>
          <w:lang w:val="en-US"/>
        </w:rPr>
        <w:t xml:space="preserve">2019. № 1 (265). </w:t>
      </w:r>
      <w:proofErr w:type="gramStart"/>
      <w:r w:rsidRPr="00A92DAD">
        <w:rPr>
          <w:lang w:val="en-US"/>
        </w:rPr>
        <w:t>С. 82</w:t>
      </w:r>
      <w:proofErr w:type="gramEnd"/>
      <w:r w:rsidRPr="00A92DAD">
        <w:rPr>
          <w:lang w:val="en-US"/>
        </w:rPr>
        <w:t>-110.</w:t>
      </w:r>
    </w:p>
    <w:p w:rsidR="00EF4A43" w:rsidRPr="00A92DAD" w:rsidRDefault="00EF4A43" w:rsidP="00EF4A43">
      <w:pPr>
        <w:pStyle w:val="a8"/>
        <w:numPr>
          <w:ilvl w:val="0"/>
          <w:numId w:val="2"/>
        </w:numPr>
        <w:ind w:left="0" w:firstLine="567"/>
        <w:jc w:val="both"/>
      </w:pPr>
      <w:proofErr w:type="spellStart"/>
      <w:r w:rsidRPr="00A92DAD">
        <w:t>Благодир</w:t>
      </w:r>
      <w:proofErr w:type="spellEnd"/>
      <w:r w:rsidRPr="00A92DAD">
        <w:t xml:space="preserve"> А.Л. К вопросу о формировании Основного института Общей части отрасли права социального </w:t>
      </w:r>
      <w:proofErr w:type="gramStart"/>
      <w:r w:rsidRPr="00A92DAD">
        <w:t>обеспечения  /</w:t>
      </w:r>
      <w:proofErr w:type="gramEnd"/>
      <w:r w:rsidRPr="00A92DAD">
        <w:t>/ Трудовое право в России и за рубежом. 2014. № 1.</w:t>
      </w:r>
    </w:p>
    <w:p w:rsidR="00EF4A43" w:rsidRPr="00A92DAD" w:rsidRDefault="00EF4A43" w:rsidP="00EF4A43">
      <w:pPr>
        <w:pStyle w:val="a8"/>
        <w:numPr>
          <w:ilvl w:val="0"/>
          <w:numId w:val="2"/>
        </w:numPr>
        <w:ind w:left="0" w:firstLine="567"/>
        <w:jc w:val="both"/>
      </w:pPr>
      <w:r w:rsidRPr="00A92DAD">
        <w:t>Васильева Ю.В. Изменения в пенсионном законодательстве и перспективы ратификации Конвенции МОТ № 102 // Трудовое право в России и за рубежом. 2014. № 3. С. 36 -39.</w:t>
      </w:r>
    </w:p>
    <w:p w:rsidR="00EF4A43" w:rsidRPr="00A92DAD" w:rsidRDefault="00EF4A43" w:rsidP="00EF4A43">
      <w:pPr>
        <w:pStyle w:val="a8"/>
        <w:numPr>
          <w:ilvl w:val="0"/>
          <w:numId w:val="2"/>
        </w:numPr>
        <w:ind w:left="0" w:firstLine="567"/>
        <w:jc w:val="both"/>
      </w:pPr>
      <w:r w:rsidRPr="00A92DAD">
        <w:t xml:space="preserve">Васильева Ю.В. О роли права социального обеспечения в условиях рыночной экономики: некоторые вопросы // Международная научно-практическая конференция «Трудовое право, право социального обеспечения и рыночная экономика: проблемы взаимодействия» (Вторые </w:t>
      </w:r>
      <w:proofErr w:type="spellStart"/>
      <w:r w:rsidRPr="00A92DAD">
        <w:t>Гусовские</w:t>
      </w:r>
      <w:proofErr w:type="spellEnd"/>
      <w:r w:rsidRPr="00A92DAD">
        <w:t xml:space="preserve"> чтения): материалы конференции / под общ. ред. Н.Л. Лютова, Ф.О. Сулеймановой, М.Э. </w:t>
      </w:r>
      <w:proofErr w:type="spellStart"/>
      <w:r w:rsidRPr="00A92DAD">
        <w:t>Дзарасова</w:t>
      </w:r>
      <w:proofErr w:type="spellEnd"/>
      <w:r w:rsidRPr="00A92DAD">
        <w:t xml:space="preserve">. М.: Проспект, 2017. С. 8-13. </w:t>
      </w:r>
    </w:p>
    <w:p w:rsidR="00EF4A43" w:rsidRPr="00A92DAD" w:rsidRDefault="00EF4A43" w:rsidP="00EF4A43">
      <w:pPr>
        <w:pStyle w:val="a8"/>
        <w:numPr>
          <w:ilvl w:val="0"/>
          <w:numId w:val="2"/>
        </w:numPr>
        <w:ind w:left="0" w:firstLine="567"/>
        <w:jc w:val="both"/>
      </w:pPr>
      <w:r w:rsidRPr="00A92DAD">
        <w:t>Васильева Ю.В. О правовой политике в сфере права социального обеспечения // Трудовое право в России и за рубежом. 2012. № 4.</w:t>
      </w:r>
    </w:p>
    <w:p w:rsidR="00EF4A43" w:rsidRPr="00A92DAD" w:rsidRDefault="00EF4A43" w:rsidP="00EF4A43">
      <w:pPr>
        <w:pStyle w:val="a8"/>
        <w:numPr>
          <w:ilvl w:val="0"/>
          <w:numId w:val="2"/>
        </w:numPr>
        <w:ind w:left="0" w:firstLine="567"/>
        <w:jc w:val="both"/>
      </w:pPr>
      <w:r w:rsidRPr="00A92DAD">
        <w:t>Волчок Н. Попросят проявить сознательность // Социальная защита. 2016. № 1. С. 55-56.</w:t>
      </w:r>
    </w:p>
    <w:p w:rsidR="00EF4A43" w:rsidRPr="00A92DAD" w:rsidRDefault="00EF4A43" w:rsidP="00EF4A43">
      <w:pPr>
        <w:pStyle w:val="a8"/>
        <w:numPr>
          <w:ilvl w:val="0"/>
          <w:numId w:val="2"/>
        </w:numPr>
        <w:ind w:left="0" w:firstLine="567"/>
        <w:jc w:val="both"/>
        <w:rPr>
          <w:lang w:val="en-US"/>
        </w:rPr>
      </w:pPr>
      <w:r w:rsidRPr="00A92DAD">
        <w:t xml:space="preserve">Галаева Л.А. Историко-правовые аспекты и актуальные вопросы регулирования исчисления страховых пособий // Законодательство. </w:t>
      </w:r>
      <w:r w:rsidRPr="00A92DAD">
        <w:rPr>
          <w:lang w:val="en-US"/>
        </w:rPr>
        <w:t xml:space="preserve">2017. № 12. </w:t>
      </w:r>
      <w:proofErr w:type="gramStart"/>
      <w:r w:rsidRPr="00A92DAD">
        <w:rPr>
          <w:lang w:val="en-US"/>
        </w:rPr>
        <w:t>С. 24</w:t>
      </w:r>
      <w:proofErr w:type="gramEnd"/>
      <w:r w:rsidRPr="00A92DAD">
        <w:rPr>
          <w:lang w:val="en-US"/>
        </w:rPr>
        <w:t>-28.</w:t>
      </w:r>
    </w:p>
    <w:p w:rsidR="00EF4A43" w:rsidRPr="00A92DAD" w:rsidRDefault="00EF4A43" w:rsidP="00EF4A43">
      <w:pPr>
        <w:pStyle w:val="a8"/>
        <w:numPr>
          <w:ilvl w:val="0"/>
          <w:numId w:val="2"/>
        </w:numPr>
        <w:ind w:left="0" w:firstLine="567"/>
        <w:jc w:val="both"/>
        <w:rPr>
          <w:lang w:val="en-US"/>
        </w:rPr>
      </w:pPr>
      <w:proofErr w:type="spellStart"/>
      <w:r w:rsidRPr="00A92DAD">
        <w:t>Джиоев</w:t>
      </w:r>
      <w:proofErr w:type="spellEnd"/>
      <w:r w:rsidRPr="00A92DAD">
        <w:t xml:space="preserve"> С.Х. Проблемы дифференциации в правовом регулировании трудовой занятости населения // Проблемы дифференциации в правовом регулировании отношений в сфере труда и социального обеспечения: Материалы Пятой Международной научно-практической конференции / под ред. </w:t>
      </w:r>
      <w:r w:rsidRPr="00A92DAD">
        <w:rPr>
          <w:lang w:val="en-US"/>
        </w:rPr>
        <w:t xml:space="preserve">К.Н. </w:t>
      </w:r>
      <w:proofErr w:type="spellStart"/>
      <w:r w:rsidRPr="00A92DAD">
        <w:rPr>
          <w:lang w:val="en-US"/>
        </w:rPr>
        <w:t>Гусова</w:t>
      </w:r>
      <w:proofErr w:type="spellEnd"/>
      <w:r w:rsidRPr="00A92DAD">
        <w:rPr>
          <w:lang w:val="en-US"/>
        </w:rPr>
        <w:t xml:space="preserve">. </w:t>
      </w:r>
      <w:proofErr w:type="gramStart"/>
      <w:r w:rsidRPr="00A92DAD">
        <w:rPr>
          <w:lang w:val="en-US"/>
        </w:rPr>
        <w:t>М.:</w:t>
      </w:r>
      <w:proofErr w:type="gramEnd"/>
      <w:r w:rsidRPr="00A92DAD">
        <w:rPr>
          <w:lang w:val="en-US"/>
        </w:rPr>
        <w:t xml:space="preserve"> </w:t>
      </w:r>
      <w:proofErr w:type="spellStart"/>
      <w:r w:rsidRPr="00A92DAD">
        <w:rPr>
          <w:lang w:val="en-US"/>
        </w:rPr>
        <w:t>Проспект</w:t>
      </w:r>
      <w:proofErr w:type="spellEnd"/>
      <w:r w:rsidRPr="00A92DAD">
        <w:rPr>
          <w:lang w:val="en-US"/>
        </w:rPr>
        <w:t xml:space="preserve">, 2009. </w:t>
      </w:r>
      <w:proofErr w:type="gramStart"/>
      <w:r w:rsidRPr="00A92DAD">
        <w:rPr>
          <w:lang w:val="en-US"/>
        </w:rPr>
        <w:t>С. 81</w:t>
      </w:r>
      <w:proofErr w:type="gramEnd"/>
      <w:r w:rsidRPr="00A92DAD">
        <w:rPr>
          <w:lang w:val="en-US"/>
        </w:rPr>
        <w:t>-86.</w:t>
      </w:r>
    </w:p>
    <w:p w:rsidR="00EF4A43" w:rsidRPr="00A92DAD" w:rsidRDefault="00EF4A43" w:rsidP="00EF4A43">
      <w:pPr>
        <w:pStyle w:val="a8"/>
        <w:numPr>
          <w:ilvl w:val="0"/>
          <w:numId w:val="2"/>
        </w:numPr>
        <w:ind w:left="0" w:firstLine="567"/>
        <w:jc w:val="both"/>
      </w:pPr>
      <w:proofErr w:type="spellStart"/>
      <w:r w:rsidRPr="00A92DAD">
        <w:t>Жутаев</w:t>
      </w:r>
      <w:proofErr w:type="spellEnd"/>
      <w:r w:rsidRPr="00A92DAD">
        <w:t xml:space="preserve"> А.С. Правовое регулирование страховых взносов: новеллы российского законодательства // Налоги. 2018. № 1. С. 34 - 36.</w:t>
      </w:r>
    </w:p>
    <w:p w:rsidR="00EF4A43" w:rsidRPr="00A92DAD" w:rsidRDefault="00EF4A43" w:rsidP="00EF4A43">
      <w:pPr>
        <w:pStyle w:val="a8"/>
        <w:numPr>
          <w:ilvl w:val="0"/>
          <w:numId w:val="2"/>
        </w:numPr>
        <w:ind w:left="0" w:firstLine="567"/>
        <w:jc w:val="both"/>
        <w:rPr>
          <w:lang w:val="en-US"/>
        </w:rPr>
      </w:pPr>
      <w:proofErr w:type="spellStart"/>
      <w:r w:rsidRPr="00A92DAD">
        <w:lastRenderedPageBreak/>
        <w:t>Занковский</w:t>
      </w:r>
      <w:proofErr w:type="spellEnd"/>
      <w:r w:rsidRPr="00A92DAD">
        <w:t xml:space="preserve"> С.С. Понятие и правовое регулирование социального предпринимательства // Предпринимательское право. </w:t>
      </w:r>
      <w:r w:rsidRPr="00A92DAD">
        <w:rPr>
          <w:lang w:val="en-US"/>
        </w:rPr>
        <w:t xml:space="preserve">2020. № 4. </w:t>
      </w:r>
      <w:proofErr w:type="gramStart"/>
      <w:r w:rsidRPr="00A92DAD">
        <w:rPr>
          <w:lang w:val="en-US"/>
        </w:rPr>
        <w:t>С. 51</w:t>
      </w:r>
      <w:proofErr w:type="gramEnd"/>
      <w:r w:rsidRPr="00A92DAD">
        <w:rPr>
          <w:lang w:val="en-US"/>
        </w:rPr>
        <w:t xml:space="preserve"> – 56.</w:t>
      </w:r>
    </w:p>
    <w:p w:rsidR="00EF4A43" w:rsidRPr="00A92DAD" w:rsidRDefault="00EF4A43" w:rsidP="00EF4A43">
      <w:pPr>
        <w:pStyle w:val="a8"/>
        <w:numPr>
          <w:ilvl w:val="0"/>
          <w:numId w:val="2"/>
        </w:numPr>
        <w:ind w:left="0" w:firstLine="567"/>
        <w:jc w:val="both"/>
      </w:pPr>
      <w:r w:rsidRPr="00A92DAD">
        <w:t xml:space="preserve">Занятость и трудоустройство в современной России: проблемы правового регулирования. Материалы научно-практической конференции / отв. ред. Г.С. </w:t>
      </w:r>
      <w:proofErr w:type="spellStart"/>
      <w:r w:rsidRPr="00A92DAD">
        <w:t>Скачкова</w:t>
      </w:r>
      <w:proofErr w:type="spellEnd"/>
      <w:r w:rsidRPr="00A92DAD">
        <w:t xml:space="preserve">. М., 2011. 256 с. </w:t>
      </w:r>
    </w:p>
    <w:p w:rsidR="00EF4A43" w:rsidRPr="00A92DAD" w:rsidRDefault="00EF4A43" w:rsidP="00EF4A43">
      <w:pPr>
        <w:pStyle w:val="a8"/>
        <w:numPr>
          <w:ilvl w:val="0"/>
          <w:numId w:val="2"/>
        </w:numPr>
        <w:ind w:left="0" w:firstLine="567"/>
        <w:jc w:val="both"/>
      </w:pPr>
      <w:proofErr w:type="spellStart"/>
      <w:r w:rsidRPr="00A92DAD">
        <w:t>Зорькин</w:t>
      </w:r>
      <w:proofErr w:type="spellEnd"/>
      <w:r w:rsidRPr="00A92DAD">
        <w:t xml:space="preserve"> В.Д. Буква и дух Конституции РФ / Российская газета от 10 октября 2018 г. № 7689 (226).</w:t>
      </w:r>
    </w:p>
    <w:p w:rsidR="00EF4A43" w:rsidRPr="00A92DAD" w:rsidRDefault="00EF4A43" w:rsidP="00EF4A43">
      <w:pPr>
        <w:pStyle w:val="a8"/>
        <w:numPr>
          <w:ilvl w:val="0"/>
          <w:numId w:val="2"/>
        </w:numPr>
        <w:ind w:left="0" w:firstLine="567"/>
        <w:jc w:val="both"/>
      </w:pPr>
      <w:r w:rsidRPr="00A92DAD">
        <w:t xml:space="preserve">Иванчина Ю.В. </w:t>
      </w:r>
      <w:hyperlink r:id="rId10" w:history="1">
        <w:r w:rsidRPr="00A92DAD">
          <w:t>Социально значимые потребности как системообразующий фактор трудового права (Ч. 1)</w:t>
        </w:r>
      </w:hyperlink>
      <w:r w:rsidRPr="00A92DAD">
        <w:t xml:space="preserve"> // Трудовое право в России и за рубежом. Трудовое право в России и за рубежом. 2019. № 4. С. 7-10.</w:t>
      </w:r>
    </w:p>
    <w:p w:rsidR="00EF4A43" w:rsidRPr="00A92DAD" w:rsidRDefault="00EF4A43" w:rsidP="00EF4A43">
      <w:pPr>
        <w:pStyle w:val="a8"/>
        <w:numPr>
          <w:ilvl w:val="0"/>
          <w:numId w:val="2"/>
        </w:numPr>
        <w:ind w:left="0" w:firstLine="567"/>
        <w:jc w:val="both"/>
      </w:pPr>
      <w:r w:rsidRPr="00A92DAD">
        <w:t xml:space="preserve">Иванчина Ю.В. </w:t>
      </w:r>
      <w:hyperlink r:id="rId11" w:history="1">
        <w:r w:rsidRPr="00A92DAD">
          <w:t>Социально значимые потребности как системообразующий фактор трудового права (Ч. 2)</w:t>
        </w:r>
      </w:hyperlink>
      <w:r w:rsidRPr="00A92DAD">
        <w:t xml:space="preserve"> // Трудовое право в России и за рубежом. 2020. № 1. С. 3-5.</w:t>
      </w:r>
    </w:p>
    <w:p w:rsidR="00EF4A43" w:rsidRPr="00A92DAD" w:rsidRDefault="00EF4A43" w:rsidP="00EF4A43">
      <w:pPr>
        <w:pStyle w:val="a8"/>
        <w:numPr>
          <w:ilvl w:val="0"/>
          <w:numId w:val="2"/>
        </w:numPr>
        <w:ind w:left="0" w:firstLine="567"/>
        <w:jc w:val="both"/>
      </w:pPr>
      <w:r w:rsidRPr="00A92DAD">
        <w:t xml:space="preserve">Иванчина Ю.В. Реализация функции социальной солидарности и компромисса в условиях административно-командной системы // </w:t>
      </w:r>
      <w:hyperlink r:id="rId12" w:history="1">
        <w:r w:rsidRPr="00A92DAD">
          <w:t>Вестник Южно-Уральского государственного университета. Серия: Право</w:t>
        </w:r>
      </w:hyperlink>
      <w:r w:rsidRPr="00A92DAD">
        <w:t xml:space="preserve">. 2018. Т. 18. </w:t>
      </w:r>
      <w:hyperlink r:id="rId13" w:history="1">
        <w:r w:rsidRPr="00A92DAD">
          <w:t>№ 2</w:t>
        </w:r>
      </w:hyperlink>
      <w:r w:rsidRPr="00A92DAD">
        <w:t>. С. 39-43.</w:t>
      </w:r>
    </w:p>
    <w:p w:rsidR="00EF4A43" w:rsidRPr="00A92DAD" w:rsidRDefault="00EF4A43" w:rsidP="00EF4A43">
      <w:pPr>
        <w:pStyle w:val="a8"/>
        <w:numPr>
          <w:ilvl w:val="0"/>
          <w:numId w:val="2"/>
        </w:numPr>
        <w:ind w:left="0" w:firstLine="567"/>
        <w:jc w:val="both"/>
        <w:rPr>
          <w:lang w:val="en-US"/>
        </w:rPr>
      </w:pPr>
      <w:r w:rsidRPr="00A92DAD">
        <w:t xml:space="preserve">Иванчина Ю.В., Истомина Е.А. Трудовое право и право социального обеспечения: взаимодействие в сфере удовлетворения социально значимых потребностей индивида // Ежегодник трудового права. </w:t>
      </w:r>
      <w:r w:rsidRPr="00A92DAD">
        <w:rPr>
          <w:lang w:val="en-US"/>
        </w:rPr>
        <w:t>2020. С. 240-254.</w:t>
      </w:r>
    </w:p>
    <w:p w:rsidR="00EF4A43" w:rsidRPr="00A92DAD" w:rsidRDefault="00EF4A43" w:rsidP="00EF4A43">
      <w:pPr>
        <w:pStyle w:val="a8"/>
        <w:numPr>
          <w:ilvl w:val="0"/>
          <w:numId w:val="2"/>
        </w:numPr>
        <w:ind w:left="0" w:firstLine="567"/>
        <w:jc w:val="both"/>
        <w:rPr>
          <w:lang w:val="en-US"/>
        </w:rPr>
      </w:pPr>
      <w:r w:rsidRPr="00A92DAD">
        <w:t xml:space="preserve">Истомина Е.А. Познавательная и воспитательная функции права социального обеспечения и их значение в современных условиях // Тучкова Э.Г. Основные функции права социального обеспечения // Функции трудового права и права социального обеспечения в условиях рыночной экономики: материалы </w:t>
      </w:r>
      <w:r w:rsidRPr="00A92DAD">
        <w:rPr>
          <w:lang w:val="en-US"/>
        </w:rPr>
        <w:t>X</w:t>
      </w:r>
      <w:r w:rsidRPr="00A92DAD">
        <w:t xml:space="preserve"> международной научно-практической конференции / сост. </w:t>
      </w:r>
      <w:r w:rsidRPr="00A92DAD">
        <w:rPr>
          <w:lang w:val="en-US"/>
        </w:rPr>
        <w:t xml:space="preserve">М.И. </w:t>
      </w:r>
      <w:proofErr w:type="spellStart"/>
      <w:r w:rsidRPr="00A92DAD">
        <w:rPr>
          <w:lang w:val="en-US"/>
        </w:rPr>
        <w:t>Акатнова</w:t>
      </w:r>
      <w:proofErr w:type="spellEnd"/>
      <w:r w:rsidRPr="00A92DAD">
        <w:rPr>
          <w:lang w:val="en-US"/>
        </w:rPr>
        <w:t xml:space="preserve">, М.Э. </w:t>
      </w:r>
      <w:proofErr w:type="spellStart"/>
      <w:r w:rsidRPr="00A92DAD">
        <w:rPr>
          <w:lang w:val="en-US"/>
        </w:rPr>
        <w:t>Дзарасов</w:t>
      </w:r>
      <w:proofErr w:type="spellEnd"/>
      <w:r w:rsidRPr="00A92DAD">
        <w:rPr>
          <w:lang w:val="en-US"/>
        </w:rPr>
        <w:t xml:space="preserve">, М.: </w:t>
      </w:r>
      <w:proofErr w:type="spellStart"/>
      <w:r w:rsidRPr="00A92DAD">
        <w:rPr>
          <w:lang w:val="en-US"/>
        </w:rPr>
        <w:t>Проспект</w:t>
      </w:r>
      <w:proofErr w:type="spellEnd"/>
      <w:r w:rsidRPr="00A92DAD">
        <w:rPr>
          <w:lang w:val="en-US"/>
        </w:rPr>
        <w:t>, 2014. С. 489- 494.</w:t>
      </w:r>
    </w:p>
    <w:p w:rsidR="00EF4A43" w:rsidRPr="00A92DAD" w:rsidRDefault="00EF4A43" w:rsidP="00EF4A43">
      <w:pPr>
        <w:pStyle w:val="a8"/>
        <w:numPr>
          <w:ilvl w:val="0"/>
          <w:numId w:val="2"/>
        </w:numPr>
        <w:ind w:left="0" w:firstLine="567"/>
        <w:jc w:val="both"/>
      </w:pPr>
      <w:r w:rsidRPr="00A92DAD">
        <w:t>Кузьменко А.В. Системный подход к социальному праву / Сборник статей по материалам международной научно-практической конференции «От социальных прав к социальному праву» («</w:t>
      </w:r>
      <w:r w:rsidRPr="00A92DAD">
        <w:rPr>
          <w:lang w:val="en-US"/>
        </w:rPr>
        <w:t>VII</w:t>
      </w:r>
      <w:r w:rsidRPr="00A92DAD">
        <w:t xml:space="preserve"> </w:t>
      </w:r>
      <w:proofErr w:type="spellStart"/>
      <w:r w:rsidRPr="00A92DAD">
        <w:t>Пашковские</w:t>
      </w:r>
      <w:proofErr w:type="spellEnd"/>
      <w:r w:rsidRPr="00A92DAD">
        <w:t xml:space="preserve"> чтения») (25-26 февраля 2016 г., СПб, СПбГУ) / Под ред. А.В. Кузьменко. </w:t>
      </w:r>
      <w:proofErr w:type="gramStart"/>
      <w:r w:rsidRPr="00A92DAD">
        <w:t>СПб.:</w:t>
      </w:r>
      <w:proofErr w:type="gramEnd"/>
      <w:r w:rsidRPr="00A92DAD">
        <w:t xml:space="preserve"> ООО «Центр социальных и правовых технологий, 2017. С. 108-115.</w:t>
      </w:r>
    </w:p>
    <w:p w:rsidR="00EF4A43" w:rsidRPr="00A92DAD" w:rsidRDefault="00EF4A43" w:rsidP="00EF4A43">
      <w:pPr>
        <w:pStyle w:val="a8"/>
        <w:numPr>
          <w:ilvl w:val="0"/>
          <w:numId w:val="2"/>
        </w:numPr>
        <w:ind w:left="0" w:firstLine="567"/>
        <w:jc w:val="both"/>
      </w:pPr>
      <w:r w:rsidRPr="00A92DAD">
        <w:t xml:space="preserve">Курченко О.С. Возврат средств материнского (семейного) капитала в бюджет Пенсионного фонда России: основания, порядок, правовые последствия // </w:t>
      </w:r>
      <w:proofErr w:type="spellStart"/>
      <w:r w:rsidRPr="00A92DAD">
        <w:rPr>
          <w:lang w:val="en-US"/>
        </w:rPr>
        <w:t>Lex</w:t>
      </w:r>
      <w:proofErr w:type="spellEnd"/>
      <w:r w:rsidRPr="00A92DAD">
        <w:t xml:space="preserve"> </w:t>
      </w:r>
      <w:proofErr w:type="spellStart"/>
      <w:r w:rsidRPr="00A92DAD">
        <w:rPr>
          <w:lang w:val="en-US"/>
        </w:rPr>
        <w:t>russica</w:t>
      </w:r>
      <w:proofErr w:type="spellEnd"/>
      <w:r w:rsidRPr="00A92DAD">
        <w:t>. 2018. № 7. С. 54 - 71.</w:t>
      </w:r>
    </w:p>
    <w:p w:rsidR="00EF4A43" w:rsidRPr="00A92DAD" w:rsidRDefault="00EF4A43" w:rsidP="00EF4A43">
      <w:pPr>
        <w:pStyle w:val="a8"/>
        <w:numPr>
          <w:ilvl w:val="0"/>
          <w:numId w:val="2"/>
        </w:numPr>
        <w:ind w:left="0" w:firstLine="567"/>
        <w:jc w:val="both"/>
        <w:rPr>
          <w:lang w:val="en-US"/>
        </w:rPr>
      </w:pPr>
      <w:r w:rsidRPr="00A92DAD">
        <w:t xml:space="preserve">Кучма М.И. Социальная защита конституционных прав и свобод граждан / Социальное государство: мировой опыт и реалии России. Материалы ежегодной научной конференции юридического факультета 19-20 декабря 2000 г. М.: Академия труда и социальных отношений, 2001. </w:t>
      </w:r>
      <w:proofErr w:type="gramStart"/>
      <w:r w:rsidRPr="00A92DAD">
        <w:rPr>
          <w:lang w:val="en-US"/>
        </w:rPr>
        <w:t>С. 112</w:t>
      </w:r>
      <w:proofErr w:type="gramEnd"/>
      <w:r w:rsidRPr="00A92DAD">
        <w:rPr>
          <w:lang w:val="en-US"/>
        </w:rPr>
        <w:t xml:space="preserve">-117. </w:t>
      </w:r>
    </w:p>
    <w:p w:rsidR="00EF4A43" w:rsidRPr="00A92DAD" w:rsidRDefault="00EF4A43" w:rsidP="00EF4A43">
      <w:pPr>
        <w:pStyle w:val="a8"/>
        <w:numPr>
          <w:ilvl w:val="0"/>
          <w:numId w:val="2"/>
        </w:numPr>
        <w:ind w:left="0" w:firstLine="567"/>
        <w:jc w:val="both"/>
      </w:pPr>
      <w:r w:rsidRPr="00A92DAD">
        <w:t xml:space="preserve">Лушников М.В., Лушников А.М. Право социального обеспечения России: научное наследие и современность // Юридические записки Ярославского государственного университета им. П.Г. Демидова / Под ред. В.Н. Карташова, Л.Л. Кругликова, В.В. </w:t>
      </w:r>
      <w:proofErr w:type="spellStart"/>
      <w:r w:rsidRPr="00A92DAD">
        <w:t>Бутнева</w:t>
      </w:r>
      <w:proofErr w:type="spellEnd"/>
      <w:r w:rsidRPr="00A92DAD">
        <w:t xml:space="preserve">, </w:t>
      </w:r>
      <w:proofErr w:type="spellStart"/>
      <w:r w:rsidRPr="00A92DAD">
        <w:t>Яросл</w:t>
      </w:r>
      <w:proofErr w:type="spellEnd"/>
      <w:r w:rsidRPr="00A92DAD">
        <w:t xml:space="preserve">. гос. ун-т Ярославль, 2004. </w:t>
      </w:r>
      <w:proofErr w:type="spellStart"/>
      <w:r w:rsidRPr="00A92DAD">
        <w:t>Вып</w:t>
      </w:r>
      <w:proofErr w:type="spellEnd"/>
      <w:r w:rsidRPr="00A92DAD">
        <w:t>. 8. С. 84-99.</w:t>
      </w:r>
    </w:p>
    <w:p w:rsidR="00EF4A43" w:rsidRPr="00A92DAD" w:rsidRDefault="00EF4A43" w:rsidP="00EF4A43">
      <w:pPr>
        <w:pStyle w:val="a8"/>
        <w:numPr>
          <w:ilvl w:val="0"/>
          <w:numId w:val="2"/>
        </w:numPr>
        <w:ind w:left="0" w:firstLine="567"/>
        <w:jc w:val="both"/>
        <w:rPr>
          <w:lang w:val="en-US"/>
        </w:rPr>
      </w:pPr>
      <w:r w:rsidRPr="00A92DAD">
        <w:t xml:space="preserve">Лушникова М.В., Лушников А.М. Учение о системном межотраслевом взаимодействии трудового права, права социального обеспечения: вводные положения // Вестник трудового права и права социального обеспечения: сб. науч. тр. </w:t>
      </w:r>
      <w:proofErr w:type="spellStart"/>
      <w:r w:rsidRPr="00A92DAD">
        <w:t>Вып</w:t>
      </w:r>
      <w:proofErr w:type="spellEnd"/>
      <w:r w:rsidRPr="00A92DAD">
        <w:t xml:space="preserve">. 5: Оптимизация межотраслевых связей трудового права и права социального обеспечения / под ред. А.М. Лушникова, М.В. Лушниковой; </w:t>
      </w:r>
      <w:proofErr w:type="spellStart"/>
      <w:r w:rsidRPr="00A92DAD">
        <w:t>Яросл</w:t>
      </w:r>
      <w:proofErr w:type="spellEnd"/>
      <w:r w:rsidRPr="00A92DAD">
        <w:t xml:space="preserve">. гос. ун-т им. </w:t>
      </w:r>
      <w:r w:rsidRPr="00A92DAD">
        <w:rPr>
          <w:lang w:val="en-US"/>
        </w:rPr>
        <w:t xml:space="preserve">П.Г. </w:t>
      </w:r>
      <w:proofErr w:type="spellStart"/>
      <w:r w:rsidRPr="00A92DAD">
        <w:rPr>
          <w:lang w:val="en-US"/>
        </w:rPr>
        <w:t>Демидова</w:t>
      </w:r>
      <w:proofErr w:type="spellEnd"/>
      <w:r w:rsidRPr="00A92DAD">
        <w:rPr>
          <w:lang w:val="en-US"/>
        </w:rPr>
        <w:t xml:space="preserve">. </w:t>
      </w:r>
      <w:proofErr w:type="spellStart"/>
      <w:r w:rsidRPr="00A92DAD">
        <w:rPr>
          <w:lang w:val="en-US"/>
        </w:rPr>
        <w:t>Ярославль</w:t>
      </w:r>
      <w:proofErr w:type="spellEnd"/>
      <w:r w:rsidRPr="00A92DAD">
        <w:rPr>
          <w:lang w:val="en-US"/>
        </w:rPr>
        <w:t xml:space="preserve">: </w:t>
      </w:r>
      <w:proofErr w:type="spellStart"/>
      <w:r w:rsidRPr="00A92DAD">
        <w:rPr>
          <w:lang w:val="en-US"/>
        </w:rPr>
        <w:t>ЯрГУ</w:t>
      </w:r>
      <w:proofErr w:type="spellEnd"/>
      <w:r w:rsidRPr="00A92DAD">
        <w:rPr>
          <w:lang w:val="en-US"/>
        </w:rPr>
        <w:t xml:space="preserve">, 2010. </w:t>
      </w:r>
      <w:proofErr w:type="gramStart"/>
      <w:r w:rsidRPr="00A92DAD">
        <w:rPr>
          <w:lang w:val="en-US"/>
        </w:rPr>
        <w:t>С. 52</w:t>
      </w:r>
      <w:proofErr w:type="gramEnd"/>
      <w:r w:rsidRPr="00A92DAD">
        <w:rPr>
          <w:lang w:val="en-US"/>
        </w:rPr>
        <w:t>-64.</w:t>
      </w:r>
    </w:p>
    <w:p w:rsidR="00EF4A43" w:rsidRPr="00A92DAD" w:rsidRDefault="00EF4A43" w:rsidP="00EF4A43">
      <w:pPr>
        <w:pStyle w:val="a8"/>
        <w:numPr>
          <w:ilvl w:val="0"/>
          <w:numId w:val="2"/>
        </w:numPr>
        <w:ind w:left="0" w:firstLine="567"/>
        <w:jc w:val="both"/>
      </w:pPr>
      <w:proofErr w:type="spellStart"/>
      <w:r w:rsidRPr="00A92DAD">
        <w:t>Маматказин</w:t>
      </w:r>
      <w:proofErr w:type="spellEnd"/>
      <w:r w:rsidRPr="00A92DAD">
        <w:t xml:space="preserve"> И.Р. К вопросу о межотраслевом взаимодействии трудового права и права социального обеспечения // Ежегодник трудового права: сборник научных статей. Санкт-Петербургский государственный университет. </w:t>
      </w:r>
      <w:proofErr w:type="spellStart"/>
      <w:proofErr w:type="gramStart"/>
      <w:r w:rsidRPr="00A92DAD">
        <w:t>Спб</w:t>
      </w:r>
      <w:proofErr w:type="spellEnd"/>
      <w:r w:rsidRPr="00A92DAD">
        <w:t>.,</w:t>
      </w:r>
      <w:proofErr w:type="gramEnd"/>
      <w:r w:rsidRPr="00A92DAD">
        <w:t xml:space="preserve"> 2020. С. 230-239.</w:t>
      </w:r>
    </w:p>
    <w:p w:rsidR="00EF4A43" w:rsidRPr="00A92DAD" w:rsidRDefault="00EF4A43" w:rsidP="00EF4A43">
      <w:pPr>
        <w:pStyle w:val="a8"/>
        <w:numPr>
          <w:ilvl w:val="0"/>
          <w:numId w:val="2"/>
        </w:numPr>
        <w:ind w:left="0" w:firstLine="567"/>
        <w:jc w:val="both"/>
        <w:rPr>
          <w:lang w:val="en-US"/>
        </w:rPr>
      </w:pPr>
      <w:proofErr w:type="spellStart"/>
      <w:r w:rsidRPr="00A92DAD">
        <w:t>Маматказин</w:t>
      </w:r>
      <w:proofErr w:type="spellEnd"/>
      <w:r w:rsidRPr="00A92DAD">
        <w:t xml:space="preserve"> И.Р. Некоторые вопросы функционального взаимодействия социально-обеспечительных и трудовых правоотношений при реализации экономической функции // Пермский юридический альманах. </w:t>
      </w:r>
      <w:r w:rsidRPr="00A92DAD">
        <w:rPr>
          <w:lang w:val="en-US"/>
        </w:rPr>
        <w:t xml:space="preserve">2020. № 3. </w:t>
      </w:r>
      <w:proofErr w:type="gramStart"/>
      <w:r w:rsidRPr="00A92DAD">
        <w:rPr>
          <w:lang w:val="en-US"/>
        </w:rPr>
        <w:t>С. 536</w:t>
      </w:r>
      <w:proofErr w:type="gramEnd"/>
      <w:r w:rsidRPr="00A92DAD">
        <w:rPr>
          <w:lang w:val="en-US"/>
        </w:rPr>
        <w:t>-548.</w:t>
      </w:r>
    </w:p>
    <w:p w:rsidR="005515E2" w:rsidRPr="00A92DAD" w:rsidRDefault="005515E2" w:rsidP="005515E2">
      <w:pPr>
        <w:pStyle w:val="a8"/>
        <w:numPr>
          <w:ilvl w:val="0"/>
          <w:numId w:val="2"/>
        </w:numPr>
        <w:ind w:left="0" w:firstLine="567"/>
        <w:jc w:val="both"/>
      </w:pPr>
      <w:proofErr w:type="spellStart"/>
      <w:r w:rsidRPr="00A92DAD">
        <w:t>Маматказин</w:t>
      </w:r>
      <w:proofErr w:type="spellEnd"/>
      <w:r w:rsidRPr="00A92DAD">
        <w:t xml:space="preserve"> И.Р. Системность и функциональность в праве социального обеспечения // </w:t>
      </w:r>
      <w:r w:rsidRPr="00A92DAD">
        <w:rPr>
          <w:lang w:val="en-US"/>
        </w:rPr>
        <w:t>VIII</w:t>
      </w:r>
      <w:r w:rsidRPr="00A92DAD">
        <w:t xml:space="preserve"> Пермский конгресс ученых-юристов. Сборник научных статей Межрегионального Российского форума классической юридической университетской науки. Отв. ред. В.Г. Голубцов, О.А. Кузнецова. 2017. С. 251-253.</w:t>
      </w:r>
    </w:p>
    <w:p w:rsidR="005515E2" w:rsidRPr="00A92DAD" w:rsidRDefault="005515E2" w:rsidP="005515E2">
      <w:pPr>
        <w:pStyle w:val="a8"/>
        <w:numPr>
          <w:ilvl w:val="0"/>
          <w:numId w:val="2"/>
        </w:numPr>
        <w:ind w:left="0" w:firstLine="567"/>
        <w:jc w:val="both"/>
      </w:pPr>
      <w:proofErr w:type="spellStart"/>
      <w:r w:rsidRPr="00A92DAD">
        <w:t>Маматказин</w:t>
      </w:r>
      <w:proofErr w:type="spellEnd"/>
      <w:r w:rsidRPr="00A92DAD">
        <w:t xml:space="preserve"> И.Р. Системный подход к социальному праву / Сборник статей по материалам международной научно-практической конференции «От социальных прав к социальному праву» («</w:t>
      </w:r>
      <w:r w:rsidRPr="00A92DAD">
        <w:rPr>
          <w:lang w:val="en-US"/>
        </w:rPr>
        <w:t>VII</w:t>
      </w:r>
      <w:r w:rsidRPr="00A92DAD">
        <w:t xml:space="preserve"> </w:t>
      </w:r>
      <w:proofErr w:type="spellStart"/>
      <w:r w:rsidRPr="00A92DAD">
        <w:t>Пашковские</w:t>
      </w:r>
      <w:proofErr w:type="spellEnd"/>
      <w:r w:rsidRPr="00A92DAD">
        <w:t xml:space="preserve"> чтения») (25-26 февраля 2016 г., СПб, СПбГУ) / Под ред. А.В. Кузьменко. СПб, ООО «Центр социальных и правовых технологий, 2017. С. 243.</w:t>
      </w:r>
    </w:p>
    <w:p w:rsidR="00EF4A43" w:rsidRPr="00A92DAD" w:rsidRDefault="00EF4A43" w:rsidP="00EF4A43">
      <w:pPr>
        <w:pStyle w:val="a8"/>
        <w:numPr>
          <w:ilvl w:val="0"/>
          <w:numId w:val="2"/>
        </w:numPr>
        <w:ind w:left="0" w:firstLine="567"/>
        <w:jc w:val="both"/>
      </w:pPr>
      <w:proofErr w:type="spellStart"/>
      <w:r w:rsidRPr="00A92DAD">
        <w:t>Маматказин</w:t>
      </w:r>
      <w:proofErr w:type="spellEnd"/>
      <w:r w:rsidRPr="00A92DAD">
        <w:t xml:space="preserve"> И.Р. Соотношение социальной и экономической функций в праве социального обеспечения (постановка проблемы) // Российское право: образование, практика, наука. 2018. № 1 (103). С. 78-85. </w:t>
      </w:r>
    </w:p>
    <w:p w:rsidR="00EF4A43" w:rsidRPr="00A92DAD" w:rsidRDefault="00EF4A43" w:rsidP="00EF4A43">
      <w:pPr>
        <w:pStyle w:val="a8"/>
        <w:numPr>
          <w:ilvl w:val="0"/>
          <w:numId w:val="2"/>
        </w:numPr>
        <w:ind w:left="0" w:firstLine="567"/>
        <w:jc w:val="both"/>
      </w:pPr>
      <w:proofErr w:type="spellStart"/>
      <w:r w:rsidRPr="00A92DAD">
        <w:t>Маматказин</w:t>
      </w:r>
      <w:proofErr w:type="spellEnd"/>
      <w:r w:rsidRPr="00A92DAD">
        <w:t xml:space="preserve"> И.Р. Проявление </w:t>
      </w:r>
      <w:proofErr w:type="spellStart"/>
      <w:r w:rsidRPr="00A92DAD">
        <w:t>контрадикторности</w:t>
      </w:r>
      <w:proofErr w:type="spellEnd"/>
      <w:r w:rsidRPr="00A92DAD">
        <w:t xml:space="preserve"> (противоречивости) при взаимодействии функций трудового права и права социального обеспечения // Трудовое право в России и за рубежом. 2018. № 1. С. 6-9.</w:t>
      </w:r>
    </w:p>
    <w:p w:rsidR="00EF4A43" w:rsidRPr="00A92DAD" w:rsidRDefault="00EF4A43" w:rsidP="00EF4A43">
      <w:pPr>
        <w:pStyle w:val="a8"/>
        <w:numPr>
          <w:ilvl w:val="0"/>
          <w:numId w:val="2"/>
        </w:numPr>
        <w:ind w:left="0" w:firstLine="567"/>
        <w:jc w:val="both"/>
      </w:pPr>
      <w:proofErr w:type="spellStart"/>
      <w:r w:rsidRPr="00A92DAD">
        <w:t>Маматказин</w:t>
      </w:r>
      <w:proofErr w:type="spellEnd"/>
      <w:r w:rsidRPr="00A92DAD">
        <w:t xml:space="preserve"> И.Р. Функциональный анализ общих и специальных норм законодательства о социальном обеспечении / Общее и специальное законодательство о труде и социальном обеспечении (Четвертые </w:t>
      </w:r>
      <w:proofErr w:type="spellStart"/>
      <w:r w:rsidRPr="00A92DAD">
        <w:t>Гусовские</w:t>
      </w:r>
      <w:proofErr w:type="spellEnd"/>
      <w:r w:rsidRPr="00A92DAD">
        <w:t xml:space="preserve"> чтения): материалы международной научно-практической конференции / под общ. ред. Н.Л. Лютова, Ф.О. Сулеймановой. М.: РГ-Пресс. 2019. С. 118-122.</w:t>
      </w:r>
    </w:p>
    <w:p w:rsidR="00EF4A43" w:rsidRPr="00A92DAD" w:rsidRDefault="00EF4A43" w:rsidP="00EF4A43">
      <w:pPr>
        <w:pStyle w:val="a8"/>
        <w:numPr>
          <w:ilvl w:val="0"/>
          <w:numId w:val="2"/>
        </w:numPr>
        <w:ind w:left="0" w:firstLine="567"/>
        <w:jc w:val="both"/>
        <w:rPr>
          <w:lang w:val="en-US"/>
        </w:rPr>
      </w:pPr>
      <w:r w:rsidRPr="00A92DAD">
        <w:t xml:space="preserve">Медведев О.М. Обеспечение трудовой занятости (отдельные правовые аспекты) // Функции трудового права и права социального обеспечения в условиях рыночной экономики: материалы </w:t>
      </w:r>
      <w:r w:rsidRPr="00A92DAD">
        <w:rPr>
          <w:lang w:val="en-US"/>
        </w:rPr>
        <w:t>X</w:t>
      </w:r>
      <w:r w:rsidRPr="00A92DAD">
        <w:t xml:space="preserve"> международной научно-практической конференции / сост. канд. </w:t>
      </w:r>
      <w:proofErr w:type="spellStart"/>
      <w:r w:rsidRPr="00A92DAD">
        <w:t>юрид</w:t>
      </w:r>
      <w:proofErr w:type="spellEnd"/>
      <w:proofErr w:type="gramStart"/>
      <w:r w:rsidRPr="00A92DAD">
        <w:t>. наук</w:t>
      </w:r>
      <w:proofErr w:type="gramEnd"/>
      <w:r w:rsidRPr="00A92DAD">
        <w:t xml:space="preserve"> М.И. </w:t>
      </w:r>
      <w:proofErr w:type="spellStart"/>
      <w:r w:rsidRPr="00A92DAD">
        <w:t>Акатнова</w:t>
      </w:r>
      <w:proofErr w:type="spellEnd"/>
      <w:r w:rsidRPr="00A92DAD">
        <w:t xml:space="preserve">, канд. </w:t>
      </w:r>
      <w:proofErr w:type="spellStart"/>
      <w:r w:rsidRPr="00A92DAD">
        <w:t>юрид</w:t>
      </w:r>
      <w:proofErr w:type="spellEnd"/>
      <w:r w:rsidRPr="00A92DAD">
        <w:t xml:space="preserve">. наук М.Э. </w:t>
      </w:r>
      <w:proofErr w:type="spellStart"/>
      <w:r w:rsidRPr="00A92DAD">
        <w:t>Дзарасов</w:t>
      </w:r>
      <w:proofErr w:type="spellEnd"/>
      <w:r w:rsidRPr="00A92DAD">
        <w:t xml:space="preserve">. </w:t>
      </w:r>
      <w:proofErr w:type="gramStart"/>
      <w:r w:rsidRPr="00A92DAD">
        <w:rPr>
          <w:lang w:val="en-US"/>
        </w:rPr>
        <w:t>М.:</w:t>
      </w:r>
      <w:proofErr w:type="gramEnd"/>
      <w:r w:rsidRPr="00A92DAD">
        <w:rPr>
          <w:lang w:val="en-US"/>
        </w:rPr>
        <w:t xml:space="preserve"> </w:t>
      </w:r>
      <w:proofErr w:type="spellStart"/>
      <w:r w:rsidRPr="00A92DAD">
        <w:rPr>
          <w:lang w:val="en-US"/>
        </w:rPr>
        <w:t>Проспект</w:t>
      </w:r>
      <w:proofErr w:type="spellEnd"/>
      <w:r w:rsidRPr="00A92DAD">
        <w:rPr>
          <w:lang w:val="en-US"/>
        </w:rPr>
        <w:t xml:space="preserve">, 2014. </w:t>
      </w:r>
      <w:proofErr w:type="gramStart"/>
      <w:r w:rsidRPr="00A92DAD">
        <w:rPr>
          <w:lang w:val="en-US"/>
        </w:rPr>
        <w:t>С. 35</w:t>
      </w:r>
      <w:proofErr w:type="gramEnd"/>
      <w:r w:rsidRPr="00A92DAD">
        <w:rPr>
          <w:lang w:val="en-US"/>
        </w:rPr>
        <w:t xml:space="preserve">-36. </w:t>
      </w:r>
    </w:p>
    <w:p w:rsidR="00EF4A43" w:rsidRPr="00A92DAD" w:rsidRDefault="00EF4A43" w:rsidP="00EF4A43">
      <w:pPr>
        <w:pStyle w:val="a8"/>
        <w:numPr>
          <w:ilvl w:val="0"/>
          <w:numId w:val="2"/>
        </w:numPr>
        <w:ind w:left="0" w:firstLine="567"/>
        <w:jc w:val="both"/>
        <w:rPr>
          <w:lang w:val="en-US"/>
        </w:rPr>
      </w:pPr>
      <w:r w:rsidRPr="00A92DAD">
        <w:t xml:space="preserve">Медведев О.М., Андреева Л.А. Некоторые аспекты регламентации обеспечения трудовой занятости // Международное, российское и зарубежное законодательство о труде и социальном обеспечении: современное состояние (сравнительный анализ) / по ред. </w:t>
      </w:r>
      <w:r w:rsidRPr="00A92DAD">
        <w:rPr>
          <w:lang w:val="en-US"/>
        </w:rPr>
        <w:t xml:space="preserve">К.Н. </w:t>
      </w:r>
      <w:proofErr w:type="spellStart"/>
      <w:r w:rsidRPr="00A92DAD">
        <w:rPr>
          <w:lang w:val="en-US"/>
        </w:rPr>
        <w:t>Гусова</w:t>
      </w:r>
      <w:proofErr w:type="spellEnd"/>
      <w:r w:rsidRPr="00A92DAD">
        <w:rPr>
          <w:lang w:val="en-US"/>
        </w:rPr>
        <w:t xml:space="preserve">. </w:t>
      </w:r>
      <w:proofErr w:type="gramStart"/>
      <w:r w:rsidRPr="00A92DAD">
        <w:rPr>
          <w:lang w:val="en-US"/>
        </w:rPr>
        <w:t>М.:</w:t>
      </w:r>
      <w:proofErr w:type="gramEnd"/>
      <w:r w:rsidRPr="00A92DAD">
        <w:rPr>
          <w:lang w:val="en-US"/>
        </w:rPr>
        <w:t xml:space="preserve"> </w:t>
      </w:r>
      <w:proofErr w:type="spellStart"/>
      <w:r w:rsidRPr="00A92DAD">
        <w:rPr>
          <w:lang w:val="en-US"/>
        </w:rPr>
        <w:t>Проспект</w:t>
      </w:r>
      <w:proofErr w:type="spellEnd"/>
      <w:r w:rsidRPr="00A92DAD">
        <w:rPr>
          <w:lang w:val="en-US"/>
        </w:rPr>
        <w:t xml:space="preserve">, 2011. </w:t>
      </w:r>
      <w:proofErr w:type="gramStart"/>
      <w:r w:rsidRPr="00A92DAD">
        <w:rPr>
          <w:lang w:val="en-US"/>
        </w:rPr>
        <w:t>С. 577</w:t>
      </w:r>
      <w:proofErr w:type="gramEnd"/>
      <w:r w:rsidRPr="00A92DAD">
        <w:rPr>
          <w:lang w:val="en-US"/>
        </w:rPr>
        <w:t>-585.</w:t>
      </w:r>
    </w:p>
    <w:p w:rsidR="00EF4A43" w:rsidRPr="00A92DAD" w:rsidRDefault="00EF4A43" w:rsidP="00EF4A43">
      <w:pPr>
        <w:pStyle w:val="a8"/>
        <w:numPr>
          <w:ilvl w:val="0"/>
          <w:numId w:val="2"/>
        </w:numPr>
        <w:ind w:left="0" w:firstLine="567"/>
        <w:jc w:val="both"/>
        <w:rPr>
          <w:lang w:val="en-US"/>
        </w:rPr>
      </w:pPr>
      <w:r w:rsidRPr="00A92DAD">
        <w:lastRenderedPageBreak/>
        <w:t xml:space="preserve">Медведев О.М., Андреева Л.А. Трудоустройство: понятие, аспекты, внутреннее трудоустройство, перспективы развития // Сочетание государственного и договорного регулирования в сфере наемного труда и социального обеспечения: материалы </w:t>
      </w:r>
      <w:r w:rsidRPr="00A92DAD">
        <w:rPr>
          <w:lang w:val="en-US"/>
        </w:rPr>
        <w:t>VIII</w:t>
      </w:r>
      <w:r w:rsidRPr="00A92DAD">
        <w:t xml:space="preserve"> международной научно-практической конференции / под общ. ред. </w:t>
      </w:r>
      <w:r w:rsidRPr="00A92DAD">
        <w:rPr>
          <w:lang w:val="en-US"/>
        </w:rPr>
        <w:t xml:space="preserve">К.Н. </w:t>
      </w:r>
      <w:proofErr w:type="spellStart"/>
      <w:r w:rsidRPr="00A92DAD">
        <w:rPr>
          <w:lang w:val="en-US"/>
        </w:rPr>
        <w:t>Гусова</w:t>
      </w:r>
      <w:proofErr w:type="spellEnd"/>
      <w:r w:rsidRPr="00A92DAD">
        <w:rPr>
          <w:lang w:val="en-US"/>
        </w:rPr>
        <w:t xml:space="preserve">, М.: </w:t>
      </w:r>
      <w:proofErr w:type="spellStart"/>
      <w:r w:rsidRPr="00A92DAD">
        <w:rPr>
          <w:lang w:val="en-US"/>
        </w:rPr>
        <w:t>Проспект</w:t>
      </w:r>
      <w:proofErr w:type="spellEnd"/>
      <w:r w:rsidRPr="00A92DAD">
        <w:rPr>
          <w:lang w:val="en-US"/>
        </w:rPr>
        <w:t xml:space="preserve">, 2012. </w:t>
      </w:r>
      <w:proofErr w:type="gramStart"/>
      <w:r w:rsidRPr="00A92DAD">
        <w:rPr>
          <w:lang w:val="en-US"/>
        </w:rPr>
        <w:t>С. 55</w:t>
      </w:r>
      <w:proofErr w:type="gramEnd"/>
      <w:r w:rsidRPr="00A92DAD">
        <w:rPr>
          <w:lang w:val="en-US"/>
        </w:rPr>
        <w:t>-60.</w:t>
      </w:r>
    </w:p>
    <w:p w:rsidR="00EF4A43" w:rsidRPr="00A92DAD" w:rsidRDefault="00EF4A43" w:rsidP="00EF4A43">
      <w:pPr>
        <w:pStyle w:val="a8"/>
        <w:numPr>
          <w:ilvl w:val="0"/>
          <w:numId w:val="2"/>
        </w:numPr>
        <w:ind w:left="0" w:firstLine="567"/>
        <w:jc w:val="both"/>
        <w:rPr>
          <w:lang w:val="en-US"/>
        </w:rPr>
      </w:pPr>
      <w:r w:rsidRPr="00A92DAD">
        <w:t xml:space="preserve">Назаренко Г.В. Принудительные меры медицинского воздействия: раздел «Меры общественной безопасности» // </w:t>
      </w:r>
      <w:proofErr w:type="spellStart"/>
      <w:r w:rsidRPr="00A92DAD">
        <w:rPr>
          <w:lang w:val="en-US"/>
        </w:rPr>
        <w:t>Lex</w:t>
      </w:r>
      <w:proofErr w:type="spellEnd"/>
      <w:r w:rsidRPr="00A92DAD">
        <w:t xml:space="preserve"> </w:t>
      </w:r>
      <w:proofErr w:type="spellStart"/>
      <w:r w:rsidRPr="00A92DAD">
        <w:rPr>
          <w:lang w:val="en-US"/>
        </w:rPr>
        <w:t>russica</w:t>
      </w:r>
      <w:proofErr w:type="spellEnd"/>
      <w:r w:rsidRPr="00A92DAD">
        <w:t xml:space="preserve">. </w:t>
      </w:r>
      <w:r w:rsidRPr="00A92DAD">
        <w:rPr>
          <w:lang w:val="en-US"/>
        </w:rPr>
        <w:t xml:space="preserve">2017. № 8. </w:t>
      </w:r>
      <w:proofErr w:type="gramStart"/>
      <w:r w:rsidRPr="00A92DAD">
        <w:rPr>
          <w:lang w:val="en-US"/>
        </w:rPr>
        <w:t>С. 101</w:t>
      </w:r>
      <w:proofErr w:type="gramEnd"/>
      <w:r w:rsidRPr="00A92DAD">
        <w:rPr>
          <w:lang w:val="en-US"/>
        </w:rPr>
        <w:t xml:space="preserve"> – 111.</w:t>
      </w:r>
    </w:p>
    <w:p w:rsidR="00EF4A43" w:rsidRPr="00A92DAD" w:rsidRDefault="00EF4A43" w:rsidP="00EF4A43">
      <w:pPr>
        <w:pStyle w:val="a8"/>
        <w:numPr>
          <w:ilvl w:val="0"/>
          <w:numId w:val="2"/>
        </w:numPr>
        <w:ind w:left="0" w:firstLine="567"/>
        <w:jc w:val="both"/>
        <w:rPr>
          <w:lang w:val="en-US"/>
        </w:rPr>
      </w:pPr>
      <w:proofErr w:type="spellStart"/>
      <w:r w:rsidRPr="00A92DAD">
        <w:t>Ойкин</w:t>
      </w:r>
      <w:proofErr w:type="spellEnd"/>
      <w:r w:rsidRPr="00A92DAD">
        <w:t xml:space="preserve"> В.Г. Динамика социально-обеспечительных рисков в </w:t>
      </w:r>
      <w:r w:rsidRPr="00A92DAD">
        <w:rPr>
          <w:lang w:val="en-US"/>
        </w:rPr>
        <w:t>XXI</w:t>
      </w:r>
      <w:r w:rsidRPr="00A92DAD">
        <w:t xml:space="preserve"> в. // Реализация прав и свобод в сфере трудового права и права социального обеспечения: сборник докладов. </w:t>
      </w:r>
      <w:proofErr w:type="gramStart"/>
      <w:r w:rsidRPr="00A92DAD">
        <w:rPr>
          <w:lang w:val="en-US"/>
        </w:rPr>
        <w:t>М.:</w:t>
      </w:r>
      <w:proofErr w:type="gramEnd"/>
      <w:r w:rsidRPr="00A92DAD">
        <w:rPr>
          <w:lang w:val="en-US"/>
        </w:rPr>
        <w:t xml:space="preserve"> </w:t>
      </w:r>
      <w:proofErr w:type="spellStart"/>
      <w:r w:rsidRPr="00A92DAD">
        <w:rPr>
          <w:lang w:val="en-US"/>
        </w:rPr>
        <w:t>Проспект</w:t>
      </w:r>
      <w:proofErr w:type="spellEnd"/>
      <w:r w:rsidRPr="00A92DAD">
        <w:rPr>
          <w:lang w:val="en-US"/>
        </w:rPr>
        <w:t xml:space="preserve">, 2017. </w:t>
      </w:r>
      <w:proofErr w:type="gramStart"/>
      <w:r w:rsidRPr="00A92DAD">
        <w:rPr>
          <w:lang w:val="en-US"/>
        </w:rPr>
        <w:t>С. 124</w:t>
      </w:r>
      <w:proofErr w:type="gramEnd"/>
      <w:r w:rsidRPr="00A92DAD">
        <w:rPr>
          <w:lang w:val="en-US"/>
        </w:rPr>
        <w:t>-129.</w:t>
      </w:r>
    </w:p>
    <w:p w:rsidR="00EF4A43" w:rsidRPr="00A92DAD" w:rsidRDefault="00EF4A43" w:rsidP="00EF4A43">
      <w:pPr>
        <w:pStyle w:val="a8"/>
        <w:numPr>
          <w:ilvl w:val="0"/>
          <w:numId w:val="2"/>
        </w:numPr>
        <w:ind w:left="0" w:firstLine="567"/>
        <w:jc w:val="both"/>
      </w:pPr>
      <w:r w:rsidRPr="00A92DAD">
        <w:t>Писарева И.В. О наследовании сумм трудовой пенсии // Справочник кадровика. 2004. № 2. С. 69- 73.</w:t>
      </w:r>
    </w:p>
    <w:p w:rsidR="00EF4A43" w:rsidRPr="00A92DAD" w:rsidRDefault="00EF4A43" w:rsidP="00EF4A43">
      <w:pPr>
        <w:pStyle w:val="a8"/>
        <w:numPr>
          <w:ilvl w:val="0"/>
          <w:numId w:val="2"/>
        </w:numPr>
        <w:ind w:left="0" w:firstLine="567"/>
        <w:jc w:val="both"/>
      </w:pPr>
      <w:proofErr w:type="spellStart"/>
      <w:r w:rsidRPr="00A92DAD">
        <w:t>Поленина</w:t>
      </w:r>
      <w:proofErr w:type="spellEnd"/>
      <w:r w:rsidRPr="00A92DAD">
        <w:t xml:space="preserve"> С.В. Комплексные правовые институты и становление новых отраслей права // Правоведение. 1975. № 3. С. 71-79.</w:t>
      </w:r>
    </w:p>
    <w:p w:rsidR="00EF4A43" w:rsidRPr="00A92DAD" w:rsidRDefault="00EF4A43" w:rsidP="00EF4A43">
      <w:pPr>
        <w:pStyle w:val="a8"/>
        <w:numPr>
          <w:ilvl w:val="0"/>
          <w:numId w:val="2"/>
        </w:numPr>
        <w:ind w:left="0" w:firstLine="567"/>
        <w:jc w:val="both"/>
        <w:rPr>
          <w:lang w:val="en-US"/>
        </w:rPr>
      </w:pPr>
      <w:proofErr w:type="spellStart"/>
      <w:r w:rsidRPr="00A92DAD">
        <w:t>Понятовская</w:t>
      </w:r>
      <w:proofErr w:type="spellEnd"/>
      <w:r w:rsidRPr="00A92DAD">
        <w:t xml:space="preserve"> О. Условия проживания и уход / «Социальная защита» 2016. </w:t>
      </w:r>
      <w:r w:rsidRPr="00A92DAD">
        <w:rPr>
          <w:lang w:val="en-US"/>
        </w:rPr>
        <w:t>№ 7. С. 44.</w:t>
      </w:r>
    </w:p>
    <w:p w:rsidR="00EF4A43" w:rsidRPr="00A92DAD" w:rsidRDefault="00EF4A43" w:rsidP="00EF4A43">
      <w:pPr>
        <w:pStyle w:val="a8"/>
        <w:numPr>
          <w:ilvl w:val="0"/>
          <w:numId w:val="2"/>
        </w:numPr>
        <w:ind w:left="0" w:firstLine="567"/>
        <w:jc w:val="both"/>
      </w:pPr>
      <w:proofErr w:type="spellStart"/>
      <w:r w:rsidRPr="00A92DAD">
        <w:t>Роик</w:t>
      </w:r>
      <w:proofErr w:type="spellEnd"/>
      <w:r w:rsidRPr="00A92DAD">
        <w:t xml:space="preserve"> В.Д. Пенсионная система: нужна концепция социального контракта поколений россиян для XXI века. // ЭКО. 2012. № 2.  </w:t>
      </w:r>
    </w:p>
    <w:p w:rsidR="00EF4A43" w:rsidRPr="00A92DAD" w:rsidRDefault="00EF4A43" w:rsidP="00EF4A43">
      <w:pPr>
        <w:pStyle w:val="a8"/>
        <w:numPr>
          <w:ilvl w:val="0"/>
          <w:numId w:val="2"/>
        </w:numPr>
        <w:ind w:left="0" w:firstLine="567"/>
        <w:jc w:val="both"/>
        <w:rPr>
          <w:lang w:val="en-US"/>
        </w:rPr>
      </w:pPr>
      <w:proofErr w:type="spellStart"/>
      <w:r w:rsidRPr="00A92DAD">
        <w:t>Рощепко</w:t>
      </w:r>
      <w:proofErr w:type="spellEnd"/>
      <w:r w:rsidRPr="00A92DAD">
        <w:t xml:space="preserve"> Н.В. Обязательные социально-страховые взносы: правовая природа и назначение // Вестник трудового права и права социального обеспечения: сб. науч. тр. </w:t>
      </w:r>
      <w:proofErr w:type="spellStart"/>
      <w:r w:rsidRPr="00A92DAD">
        <w:t>Вып</w:t>
      </w:r>
      <w:proofErr w:type="spellEnd"/>
      <w:r w:rsidRPr="00A92DAD">
        <w:t xml:space="preserve">. 5: Оптимизация межотраслевых связей трудового права и права социального обеспечения / под ред. А.М. Лушникова, М.В. Лушниковой; </w:t>
      </w:r>
      <w:proofErr w:type="spellStart"/>
      <w:r w:rsidRPr="00A92DAD">
        <w:t>Яросл</w:t>
      </w:r>
      <w:proofErr w:type="spellEnd"/>
      <w:r w:rsidRPr="00A92DAD">
        <w:t xml:space="preserve">. гос. ун-т им. </w:t>
      </w:r>
      <w:r w:rsidRPr="00A92DAD">
        <w:rPr>
          <w:lang w:val="en-US"/>
        </w:rPr>
        <w:t xml:space="preserve">П.Г. </w:t>
      </w:r>
      <w:proofErr w:type="spellStart"/>
      <w:r w:rsidRPr="00A92DAD">
        <w:rPr>
          <w:lang w:val="en-US"/>
        </w:rPr>
        <w:t>Демидова</w:t>
      </w:r>
      <w:proofErr w:type="spellEnd"/>
      <w:r w:rsidRPr="00A92DAD">
        <w:rPr>
          <w:lang w:val="en-US"/>
        </w:rPr>
        <w:t xml:space="preserve">. </w:t>
      </w:r>
      <w:proofErr w:type="spellStart"/>
      <w:r w:rsidRPr="00A92DAD">
        <w:rPr>
          <w:lang w:val="en-US"/>
        </w:rPr>
        <w:t>Ярославль</w:t>
      </w:r>
      <w:proofErr w:type="spellEnd"/>
      <w:r w:rsidRPr="00A92DAD">
        <w:rPr>
          <w:lang w:val="en-US"/>
        </w:rPr>
        <w:t xml:space="preserve">: </w:t>
      </w:r>
      <w:proofErr w:type="spellStart"/>
      <w:r w:rsidRPr="00A92DAD">
        <w:rPr>
          <w:lang w:val="en-US"/>
        </w:rPr>
        <w:t>ЯрГУ</w:t>
      </w:r>
      <w:proofErr w:type="spellEnd"/>
      <w:r w:rsidRPr="00A92DAD">
        <w:rPr>
          <w:lang w:val="en-US"/>
        </w:rPr>
        <w:t xml:space="preserve">, 2010. </w:t>
      </w:r>
      <w:proofErr w:type="gramStart"/>
      <w:r w:rsidRPr="00A92DAD">
        <w:rPr>
          <w:lang w:val="en-US"/>
        </w:rPr>
        <w:t>С. 105</w:t>
      </w:r>
      <w:proofErr w:type="gramEnd"/>
      <w:r w:rsidRPr="00A92DAD">
        <w:rPr>
          <w:lang w:val="en-US"/>
        </w:rPr>
        <w:t xml:space="preserve">-116. </w:t>
      </w:r>
    </w:p>
    <w:p w:rsidR="00EF4A43" w:rsidRPr="00A92DAD" w:rsidRDefault="00EF4A43" w:rsidP="00EF4A43">
      <w:pPr>
        <w:pStyle w:val="a8"/>
        <w:numPr>
          <w:ilvl w:val="0"/>
          <w:numId w:val="2"/>
        </w:numPr>
        <w:ind w:left="0" w:firstLine="567"/>
        <w:jc w:val="both"/>
        <w:rPr>
          <w:lang w:val="en-US"/>
        </w:rPr>
      </w:pPr>
      <w:r w:rsidRPr="00A92DAD">
        <w:t xml:space="preserve">Серегина Л.В. Содействие занятости и защита от безработицы лиц старшего возраста: некоторые правовые проблемы Конституция и правопорядок в сфере труда и социального обеспечения: сборник докладов. </w:t>
      </w:r>
      <w:proofErr w:type="gramStart"/>
      <w:r w:rsidRPr="00A92DAD">
        <w:rPr>
          <w:lang w:val="en-US"/>
        </w:rPr>
        <w:t>М.:</w:t>
      </w:r>
      <w:proofErr w:type="gramEnd"/>
      <w:r w:rsidRPr="00A92DAD">
        <w:rPr>
          <w:lang w:val="en-US"/>
        </w:rPr>
        <w:t xml:space="preserve"> РГ-</w:t>
      </w:r>
      <w:proofErr w:type="spellStart"/>
      <w:r w:rsidRPr="00A92DAD">
        <w:rPr>
          <w:lang w:val="en-US"/>
        </w:rPr>
        <w:t>Пресс</w:t>
      </w:r>
      <w:proofErr w:type="spellEnd"/>
      <w:r w:rsidRPr="00A92DAD">
        <w:rPr>
          <w:lang w:val="en-US"/>
        </w:rPr>
        <w:t xml:space="preserve">, 2019. </w:t>
      </w:r>
      <w:proofErr w:type="gramStart"/>
      <w:r w:rsidRPr="00A92DAD">
        <w:rPr>
          <w:lang w:val="en-US"/>
        </w:rPr>
        <w:t>С. 196</w:t>
      </w:r>
      <w:proofErr w:type="gramEnd"/>
      <w:r w:rsidRPr="00A92DAD">
        <w:rPr>
          <w:lang w:val="en-US"/>
        </w:rPr>
        <w:t xml:space="preserve">-200. </w:t>
      </w:r>
    </w:p>
    <w:p w:rsidR="00EF4A43" w:rsidRPr="00A92DAD" w:rsidRDefault="00EF4A43" w:rsidP="00EF4A43">
      <w:pPr>
        <w:pStyle w:val="a8"/>
        <w:numPr>
          <w:ilvl w:val="0"/>
          <w:numId w:val="2"/>
        </w:numPr>
        <w:ind w:left="0" w:firstLine="567"/>
        <w:jc w:val="both"/>
      </w:pPr>
      <w:r w:rsidRPr="00A92DAD">
        <w:t xml:space="preserve">Системный характер трудового права и права социального обеспечения как отрасли и законодательства (Первые </w:t>
      </w:r>
      <w:proofErr w:type="spellStart"/>
      <w:r w:rsidRPr="00A92DAD">
        <w:t>Гусовские</w:t>
      </w:r>
      <w:proofErr w:type="spellEnd"/>
      <w:r w:rsidRPr="00A92DAD">
        <w:t xml:space="preserve"> чтения): материалы международной научно-практической конференции / под общ. ред. Н.Л. Лютова и </w:t>
      </w:r>
      <w:proofErr w:type="spellStart"/>
      <w:r w:rsidRPr="00A92DAD">
        <w:t>к.ю.н</w:t>
      </w:r>
      <w:proofErr w:type="spellEnd"/>
      <w:r w:rsidRPr="00A92DAD">
        <w:t>., Ф.О. Сулеймановой. М.: Проспект, 2016. 512 с.</w:t>
      </w:r>
    </w:p>
    <w:p w:rsidR="00EF4A43" w:rsidRPr="00A92DAD" w:rsidRDefault="00EF4A43" w:rsidP="00EF4A43">
      <w:pPr>
        <w:pStyle w:val="a8"/>
        <w:numPr>
          <w:ilvl w:val="0"/>
          <w:numId w:val="2"/>
        </w:numPr>
        <w:ind w:left="0" w:firstLine="567"/>
        <w:jc w:val="both"/>
      </w:pPr>
      <w:r w:rsidRPr="00A92DAD">
        <w:rPr>
          <w:bCs/>
        </w:rPr>
        <w:t xml:space="preserve">Седельникова М.Г. Социально-обеспечительное законодательство </w:t>
      </w:r>
      <w:proofErr w:type="spellStart"/>
      <w:r w:rsidRPr="00A92DAD">
        <w:rPr>
          <w:bCs/>
        </w:rPr>
        <w:t>ЕврАзЭС</w:t>
      </w:r>
      <w:proofErr w:type="spellEnd"/>
      <w:r w:rsidRPr="00A92DAD">
        <w:rPr>
          <w:bCs/>
        </w:rPr>
        <w:t xml:space="preserve">: проблемы формирования // </w:t>
      </w:r>
      <w:r w:rsidRPr="00A92DAD">
        <w:t>Трудовое право в России и за рубежом. 2010. № 3</w:t>
      </w:r>
    </w:p>
    <w:p w:rsidR="00EF4A43" w:rsidRPr="00A92DAD" w:rsidRDefault="00EF4A43" w:rsidP="00EF4A43">
      <w:pPr>
        <w:pStyle w:val="a8"/>
        <w:numPr>
          <w:ilvl w:val="0"/>
          <w:numId w:val="2"/>
        </w:numPr>
        <w:ind w:left="0" w:firstLine="567"/>
        <w:jc w:val="both"/>
      </w:pPr>
      <w:r w:rsidRPr="00A92DAD">
        <w:t>Седельникова М.Г. Методологические аспекты совершенствования законодательства о социальном обеспечении // Трудовое право в России и за рубежом. 2011. № 2</w:t>
      </w:r>
    </w:p>
    <w:p w:rsidR="00EF4A43" w:rsidRPr="00A92DAD" w:rsidRDefault="00EF4A43" w:rsidP="00EF4A43">
      <w:pPr>
        <w:pStyle w:val="a8"/>
        <w:numPr>
          <w:ilvl w:val="0"/>
          <w:numId w:val="2"/>
        </w:numPr>
        <w:ind w:left="0" w:firstLine="567"/>
        <w:jc w:val="both"/>
      </w:pPr>
      <w:r w:rsidRPr="00A92DAD">
        <w:t>Серебрякова Е.А. Право социального обеспечения: перспективы развития // Юридический мир. 2000. № 8. С. 25 – 31.</w:t>
      </w:r>
    </w:p>
    <w:p w:rsidR="00EF4A43" w:rsidRPr="00A92DAD" w:rsidRDefault="00EF4A43" w:rsidP="00EF4A43">
      <w:pPr>
        <w:pStyle w:val="a8"/>
        <w:numPr>
          <w:ilvl w:val="0"/>
          <w:numId w:val="2"/>
        </w:numPr>
        <w:ind w:left="0" w:firstLine="567"/>
        <w:jc w:val="both"/>
      </w:pPr>
      <w:r w:rsidRPr="00A92DAD">
        <w:t>Сильченко С.А. Теоретические аспекты категории «социальный риск» и развитие права социального обеспечения // Трудовое право в России и за рубежом. 2014. № 1.</w:t>
      </w:r>
    </w:p>
    <w:p w:rsidR="00EF4A43" w:rsidRPr="00A92DAD" w:rsidRDefault="00EF4A43" w:rsidP="00EF4A43">
      <w:pPr>
        <w:pStyle w:val="a8"/>
        <w:numPr>
          <w:ilvl w:val="0"/>
          <w:numId w:val="2"/>
        </w:numPr>
        <w:ind w:left="0" w:firstLine="567"/>
        <w:jc w:val="both"/>
      </w:pPr>
      <w:proofErr w:type="spellStart"/>
      <w:r w:rsidRPr="00A92DAD">
        <w:t>Сыченко</w:t>
      </w:r>
      <w:proofErr w:type="spellEnd"/>
      <w:r w:rsidRPr="00A92DAD">
        <w:t xml:space="preserve"> Е.В. Решения Европейского Суда по правам человека в области социального обеспечения. // Трудовое право в России и за рубежом. 2015. № 1.</w:t>
      </w:r>
    </w:p>
    <w:p w:rsidR="00EF4A43" w:rsidRPr="00A92DAD" w:rsidRDefault="00EF4A43" w:rsidP="00EF4A43">
      <w:pPr>
        <w:pStyle w:val="a8"/>
        <w:numPr>
          <w:ilvl w:val="0"/>
          <w:numId w:val="2"/>
        </w:numPr>
        <w:ind w:left="0" w:firstLine="567"/>
        <w:jc w:val="both"/>
      </w:pPr>
      <w:proofErr w:type="spellStart"/>
      <w:r w:rsidRPr="00A92DAD">
        <w:t>Тесля</w:t>
      </w:r>
      <w:proofErr w:type="spellEnd"/>
      <w:r w:rsidRPr="00A92DAD">
        <w:t xml:space="preserve"> А. Василий Николаевич Лешков и его теория «общественного права» как попытка альтернативы «полицейскому праву» / Социологическое обозрение. 2015. Т. 14. № 1 </w:t>
      </w:r>
      <w:r w:rsidRPr="00A92DAD">
        <w:rPr>
          <w:lang w:val="en-US"/>
        </w:rPr>
        <w:t>C</w:t>
      </w:r>
      <w:r w:rsidRPr="00A92DAD">
        <w:t>. 203-222.</w:t>
      </w:r>
    </w:p>
    <w:p w:rsidR="00EF4A43" w:rsidRPr="00A92DAD" w:rsidRDefault="00EF4A43" w:rsidP="00EF4A43">
      <w:pPr>
        <w:pStyle w:val="a8"/>
        <w:numPr>
          <w:ilvl w:val="0"/>
          <w:numId w:val="2"/>
        </w:numPr>
        <w:ind w:left="0" w:firstLine="567"/>
        <w:jc w:val="both"/>
      </w:pPr>
      <w:r w:rsidRPr="00A92DAD">
        <w:t xml:space="preserve">Тучкова Э.Г. Основные функции права социального обеспечения // Функции трудового права и права социального обеспечения в условиях рыночной экономики: материалы </w:t>
      </w:r>
      <w:r w:rsidRPr="00A92DAD">
        <w:rPr>
          <w:lang w:val="en-US"/>
        </w:rPr>
        <w:t>X</w:t>
      </w:r>
      <w:r w:rsidRPr="00A92DAD">
        <w:t xml:space="preserve"> международной научно-практической конференции / сост. М.И. </w:t>
      </w:r>
      <w:proofErr w:type="spellStart"/>
      <w:r w:rsidRPr="00A92DAD">
        <w:t>Акатнова</w:t>
      </w:r>
      <w:proofErr w:type="spellEnd"/>
      <w:r w:rsidRPr="00A92DAD">
        <w:t xml:space="preserve">, М.Э. </w:t>
      </w:r>
      <w:proofErr w:type="spellStart"/>
      <w:r w:rsidRPr="00A92DAD">
        <w:t>Дзарасов</w:t>
      </w:r>
      <w:proofErr w:type="spellEnd"/>
      <w:r w:rsidRPr="00A92DAD">
        <w:t>, М.: Проспект, 2014. С. 9-18.</w:t>
      </w:r>
    </w:p>
    <w:p w:rsidR="00EF4A43" w:rsidRPr="00A92DAD" w:rsidRDefault="00EF4A43" w:rsidP="00EF4A43">
      <w:pPr>
        <w:pStyle w:val="a8"/>
        <w:numPr>
          <w:ilvl w:val="0"/>
          <w:numId w:val="2"/>
        </w:numPr>
        <w:ind w:left="0" w:firstLine="567"/>
        <w:jc w:val="both"/>
        <w:rPr>
          <w:lang w:val="en-US"/>
        </w:rPr>
      </w:pPr>
      <w:r w:rsidRPr="00A92DAD">
        <w:t xml:space="preserve">Федорова М.Ю. Индивидуализация защиты от социальных рисков в системе правовых средств достижения целей достойного социального обеспечения / Шестой Пермский конгресс ученых-юристов (г. Пермь, 16 - 17 октября 2015 г.): избранные материалы / Отв. ред. </w:t>
      </w:r>
      <w:r w:rsidRPr="00A92DAD">
        <w:rPr>
          <w:lang w:val="en-US"/>
        </w:rPr>
        <w:t xml:space="preserve">В.Г. </w:t>
      </w:r>
      <w:proofErr w:type="spellStart"/>
      <w:r w:rsidRPr="00A92DAD">
        <w:rPr>
          <w:lang w:val="en-US"/>
        </w:rPr>
        <w:t>Голубцов</w:t>
      </w:r>
      <w:proofErr w:type="spellEnd"/>
      <w:r w:rsidRPr="00A92DAD">
        <w:rPr>
          <w:lang w:val="en-US"/>
        </w:rPr>
        <w:t xml:space="preserve">, О.А. </w:t>
      </w:r>
      <w:proofErr w:type="spellStart"/>
      <w:r w:rsidRPr="00A92DAD">
        <w:rPr>
          <w:lang w:val="en-US"/>
        </w:rPr>
        <w:t>Кузнецова</w:t>
      </w:r>
      <w:proofErr w:type="spellEnd"/>
      <w:r w:rsidRPr="00A92DAD">
        <w:rPr>
          <w:lang w:val="en-US"/>
        </w:rPr>
        <w:t xml:space="preserve">. </w:t>
      </w:r>
      <w:proofErr w:type="gramStart"/>
      <w:r w:rsidRPr="00A92DAD">
        <w:rPr>
          <w:lang w:val="en-US"/>
        </w:rPr>
        <w:t>М.:</w:t>
      </w:r>
      <w:proofErr w:type="gramEnd"/>
      <w:r w:rsidRPr="00A92DAD">
        <w:rPr>
          <w:lang w:val="en-US"/>
        </w:rPr>
        <w:t xml:space="preserve"> </w:t>
      </w:r>
      <w:proofErr w:type="spellStart"/>
      <w:r w:rsidRPr="00A92DAD">
        <w:rPr>
          <w:lang w:val="en-US"/>
        </w:rPr>
        <w:t>Статут</w:t>
      </w:r>
      <w:proofErr w:type="spellEnd"/>
      <w:r w:rsidRPr="00A92DAD">
        <w:rPr>
          <w:lang w:val="en-US"/>
        </w:rPr>
        <w:t xml:space="preserve">, 2016. </w:t>
      </w:r>
      <w:proofErr w:type="gramStart"/>
      <w:r w:rsidRPr="00A92DAD">
        <w:rPr>
          <w:lang w:val="en-US"/>
        </w:rPr>
        <w:t>С. 361</w:t>
      </w:r>
      <w:proofErr w:type="gramEnd"/>
      <w:r w:rsidRPr="00A92DAD">
        <w:rPr>
          <w:lang w:val="en-US"/>
        </w:rPr>
        <w:t>-368.</w:t>
      </w:r>
    </w:p>
    <w:p w:rsidR="00EF4A43" w:rsidRPr="00A92DAD" w:rsidRDefault="00EF4A43" w:rsidP="00EF4A43">
      <w:pPr>
        <w:pStyle w:val="a8"/>
        <w:numPr>
          <w:ilvl w:val="0"/>
          <w:numId w:val="2"/>
        </w:numPr>
        <w:ind w:left="0" w:firstLine="567"/>
        <w:jc w:val="both"/>
      </w:pPr>
      <w:r w:rsidRPr="00A92DAD">
        <w:t xml:space="preserve">Федорова М.Ю. Форма реализации права на труд как фактор дифференциации условий социального обеспечения (в контексте концепции свободы труда Л.Ю. Бугрова) // Вестник Пермского университета. Юридические науки. 2013. № 3. С. 188-203. </w:t>
      </w:r>
    </w:p>
    <w:p w:rsidR="00EF4A43" w:rsidRPr="00A92DAD" w:rsidRDefault="00EF4A43" w:rsidP="00EF4A43">
      <w:pPr>
        <w:pStyle w:val="a8"/>
        <w:numPr>
          <w:ilvl w:val="0"/>
          <w:numId w:val="2"/>
        </w:numPr>
        <w:ind w:left="0" w:firstLine="567"/>
        <w:jc w:val="both"/>
      </w:pPr>
      <w:proofErr w:type="spellStart"/>
      <w:r w:rsidRPr="00A92DAD">
        <w:t>Шайхатдинов</w:t>
      </w:r>
      <w:proofErr w:type="spellEnd"/>
      <w:r w:rsidRPr="00A92DAD">
        <w:t xml:space="preserve"> В.Ш. Право социального обеспечения стран </w:t>
      </w:r>
      <w:proofErr w:type="spellStart"/>
      <w:r w:rsidRPr="00A92DAD">
        <w:t>ЕврАзЭС</w:t>
      </w:r>
      <w:proofErr w:type="spellEnd"/>
      <w:r w:rsidRPr="00A92DAD">
        <w:t>: проблемы науки и законодательства (общее и особенное) // Трудовое право в России и за рубежом. 2010. № 3.</w:t>
      </w:r>
    </w:p>
    <w:p w:rsidR="00EF4A43" w:rsidRPr="00A92DAD" w:rsidRDefault="00EF4A43" w:rsidP="00EF4A43">
      <w:pPr>
        <w:pStyle w:val="a8"/>
        <w:numPr>
          <w:ilvl w:val="0"/>
          <w:numId w:val="2"/>
        </w:numPr>
        <w:ind w:left="0" w:firstLine="567"/>
        <w:jc w:val="both"/>
      </w:pPr>
      <w:proofErr w:type="spellStart"/>
      <w:r w:rsidRPr="00A92DAD">
        <w:t>Шумило</w:t>
      </w:r>
      <w:proofErr w:type="spellEnd"/>
      <w:r w:rsidRPr="00A92DAD">
        <w:t xml:space="preserve"> М.М. Аксиоматический метод и правовые аксиомы при исследовании проблем социального обеспечения // Трудовое право в России и за рубежом. 2011. № 2.</w:t>
      </w:r>
    </w:p>
    <w:p w:rsidR="00EF4A43" w:rsidRPr="00A92DAD" w:rsidRDefault="00EF4A43" w:rsidP="00EF4A43">
      <w:pPr>
        <w:pStyle w:val="a8"/>
        <w:numPr>
          <w:ilvl w:val="0"/>
          <w:numId w:val="2"/>
        </w:numPr>
        <w:ind w:left="0" w:firstLine="567"/>
        <w:jc w:val="both"/>
      </w:pPr>
      <w:proofErr w:type="spellStart"/>
      <w:r w:rsidRPr="00A92DAD">
        <w:t>Шумило</w:t>
      </w:r>
      <w:proofErr w:type="spellEnd"/>
      <w:r w:rsidRPr="00A92DAD">
        <w:t xml:space="preserve"> М.М. Пенсионные правоотношения как механизм реализации конституционного права на пенсию // Трудовое право в России и за рубежом. 2014. № 1.</w:t>
      </w:r>
    </w:p>
    <w:p w:rsidR="00EF4A43" w:rsidRPr="00A92DAD" w:rsidRDefault="00EF4A43" w:rsidP="00EF4A43">
      <w:pPr>
        <w:pStyle w:val="a8"/>
        <w:numPr>
          <w:ilvl w:val="0"/>
          <w:numId w:val="2"/>
        </w:numPr>
        <w:ind w:left="0" w:firstLine="567"/>
        <w:jc w:val="both"/>
      </w:pPr>
      <w:r w:rsidRPr="00A92DAD">
        <w:t>Федорова М.Ю. Международные стандарты социального обеспечения // Российский ежегодник трудового права. 2005. С. 510-521.</w:t>
      </w:r>
    </w:p>
    <w:p w:rsidR="00EF4A43" w:rsidRPr="00A92DAD" w:rsidRDefault="00EF4A43" w:rsidP="00EF4A43">
      <w:pPr>
        <w:pStyle w:val="a8"/>
        <w:numPr>
          <w:ilvl w:val="0"/>
          <w:numId w:val="2"/>
        </w:numPr>
        <w:ind w:left="0" w:firstLine="567"/>
        <w:jc w:val="both"/>
        <w:rPr>
          <w:lang w:val="en-US"/>
        </w:rPr>
      </w:pPr>
      <w:r w:rsidRPr="00A92DAD">
        <w:t xml:space="preserve">Федорова М.Ю. Социальный риск как основание дифференциации правового регулирования социальной защиты населения // Проблемы дифференциации в правовом регулировании отношений в сфере труда и социального обеспечения: Материалы Пятой Международной научно-практической конференции / под ред. </w:t>
      </w:r>
      <w:r w:rsidRPr="00A92DAD">
        <w:rPr>
          <w:lang w:val="en-US"/>
        </w:rPr>
        <w:t xml:space="preserve">К.Н. </w:t>
      </w:r>
      <w:proofErr w:type="spellStart"/>
      <w:r w:rsidRPr="00A92DAD">
        <w:rPr>
          <w:lang w:val="en-US"/>
        </w:rPr>
        <w:t>Гусова</w:t>
      </w:r>
      <w:proofErr w:type="spellEnd"/>
      <w:r w:rsidRPr="00A92DAD">
        <w:rPr>
          <w:lang w:val="en-US"/>
        </w:rPr>
        <w:t xml:space="preserve">. </w:t>
      </w:r>
      <w:proofErr w:type="gramStart"/>
      <w:r w:rsidRPr="00A92DAD">
        <w:rPr>
          <w:lang w:val="en-US"/>
        </w:rPr>
        <w:t>М.:</w:t>
      </w:r>
      <w:proofErr w:type="gramEnd"/>
      <w:r w:rsidRPr="00A92DAD">
        <w:rPr>
          <w:lang w:val="en-US"/>
        </w:rPr>
        <w:t xml:space="preserve"> </w:t>
      </w:r>
      <w:proofErr w:type="spellStart"/>
      <w:r w:rsidRPr="00A92DAD">
        <w:rPr>
          <w:lang w:val="en-US"/>
        </w:rPr>
        <w:t>Проспект</w:t>
      </w:r>
      <w:proofErr w:type="spellEnd"/>
      <w:r w:rsidRPr="00A92DAD">
        <w:rPr>
          <w:lang w:val="en-US"/>
        </w:rPr>
        <w:t xml:space="preserve">, 2009. </w:t>
      </w:r>
      <w:proofErr w:type="gramStart"/>
      <w:r w:rsidRPr="00A92DAD">
        <w:rPr>
          <w:lang w:val="en-US"/>
        </w:rPr>
        <w:t>С. 426</w:t>
      </w:r>
      <w:proofErr w:type="gramEnd"/>
      <w:r w:rsidRPr="00A92DAD">
        <w:rPr>
          <w:lang w:val="en-US"/>
        </w:rPr>
        <w:t>-433.</w:t>
      </w:r>
    </w:p>
    <w:p w:rsidR="00EF4A43" w:rsidRPr="00A92DAD" w:rsidRDefault="00EF4A43" w:rsidP="00EF4A43">
      <w:pPr>
        <w:pStyle w:val="a8"/>
        <w:numPr>
          <w:ilvl w:val="0"/>
          <w:numId w:val="2"/>
        </w:numPr>
        <w:ind w:left="0" w:firstLine="567"/>
        <w:jc w:val="both"/>
        <w:rPr>
          <w:lang w:val="en-US"/>
        </w:rPr>
      </w:pPr>
      <w:r w:rsidRPr="00A92DAD">
        <w:t xml:space="preserve">Филиппова М.В., Хохлов Е.Б. О понятии социального права // Российский ежегодник трудового права. </w:t>
      </w:r>
      <w:r w:rsidRPr="00A92DAD">
        <w:rPr>
          <w:lang w:val="en-US"/>
        </w:rPr>
        <w:t xml:space="preserve">№ 1. 2005. </w:t>
      </w:r>
      <w:proofErr w:type="spellStart"/>
      <w:r w:rsidRPr="00A92DAD">
        <w:rPr>
          <w:lang w:val="en-US"/>
        </w:rPr>
        <w:t>СПб</w:t>
      </w:r>
      <w:proofErr w:type="spellEnd"/>
      <w:r w:rsidRPr="00A92DAD">
        <w:rPr>
          <w:lang w:val="en-US"/>
        </w:rPr>
        <w:t>., 2006. С. 500.</w:t>
      </w:r>
    </w:p>
    <w:p w:rsidR="00EF4A43" w:rsidRPr="00A92DAD" w:rsidRDefault="00EF4A43" w:rsidP="00EF4A43">
      <w:pPr>
        <w:pStyle w:val="a8"/>
        <w:numPr>
          <w:ilvl w:val="0"/>
          <w:numId w:val="2"/>
        </w:numPr>
        <w:ind w:left="0" w:firstLine="567"/>
        <w:jc w:val="both"/>
      </w:pPr>
      <w:proofErr w:type="spellStart"/>
      <w:r w:rsidRPr="00A92DAD">
        <w:t>Черненилова</w:t>
      </w:r>
      <w:proofErr w:type="spellEnd"/>
      <w:r w:rsidRPr="00A92DAD">
        <w:t xml:space="preserve"> Ю.С. Правовое регулирование занятости и трудоустройства лиц с ограниченными возможностями // Взаимодействие науки, нормотворчества и практики в сфере труда и социального обеспечения: сборник докладов. М.: РГ-Пресс, 2018. С. 213-217.</w:t>
      </w:r>
    </w:p>
    <w:p w:rsidR="00EF4A43" w:rsidRPr="00A92DAD" w:rsidRDefault="00EF4A43" w:rsidP="00902EAD">
      <w:pPr>
        <w:pStyle w:val="a8"/>
        <w:numPr>
          <w:ilvl w:val="0"/>
          <w:numId w:val="2"/>
        </w:numPr>
        <w:ind w:left="0" w:firstLine="567"/>
        <w:jc w:val="both"/>
      </w:pPr>
      <w:proofErr w:type="spellStart"/>
      <w:r w:rsidRPr="00A92DAD">
        <w:t>Шайхатдинов</w:t>
      </w:r>
      <w:proofErr w:type="spellEnd"/>
      <w:r w:rsidRPr="00A92DAD">
        <w:t xml:space="preserve"> В.Ш. Дефекты правотворчества в сфере социального обеспечения и их последствия // Российский юридический журнал. 2011. № 5. С. 171-178.</w:t>
      </w:r>
      <w:bookmarkStart w:id="0" w:name="_GoBack"/>
      <w:bookmarkEnd w:id="0"/>
    </w:p>
    <w:sectPr w:rsidR="00EF4A43" w:rsidRPr="00A92DAD">
      <w:footerReference w:type="default" r:id="rId14"/>
      <w:pgSz w:w="11910" w:h="16840"/>
      <w:pgMar w:top="1060" w:right="1020" w:bottom="460" w:left="1020" w:header="0" w:footer="2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8BC" w:rsidRDefault="00A128BC">
      <w:r>
        <w:separator/>
      </w:r>
    </w:p>
  </w:endnote>
  <w:endnote w:type="continuationSeparator" w:id="0">
    <w:p w:rsidR="00A128BC" w:rsidRDefault="00A1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EAD" w:rsidRDefault="00902EAD">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9264" behindDoc="1" locked="0" layoutInCell="1" allowOverlap="1" wp14:anchorId="3DED9C9E" wp14:editId="5F9E1DF5">
              <wp:simplePos x="0" y="0"/>
              <wp:positionH relativeFrom="page">
                <wp:posOffset>3672205</wp:posOffset>
              </wp:positionH>
              <wp:positionV relativeFrom="page">
                <wp:posOffset>10386695</wp:posOffset>
              </wp:positionV>
              <wp:extent cx="21844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EAD" w:rsidRDefault="00902EAD">
                          <w:pPr>
                            <w:spacing w:before="14"/>
                            <w:ind w:left="60"/>
                            <w:rPr>
                              <w:rFonts w:ascii="Arial MT"/>
                              <w:sz w:val="20"/>
                            </w:rPr>
                          </w:pPr>
                          <w:r>
                            <w:fldChar w:fldCharType="begin"/>
                          </w:r>
                          <w:r>
                            <w:rPr>
                              <w:rFonts w:ascii="Arial MT"/>
                              <w:sz w:val="20"/>
                            </w:rPr>
                            <w:instrText xml:space="preserve"> PAGE </w:instrText>
                          </w:r>
                          <w:r>
                            <w:fldChar w:fldCharType="separate"/>
                          </w:r>
                          <w:r w:rsidR="00A92DAD">
                            <w:rPr>
                              <w:rFonts w:ascii="Arial MT"/>
                              <w:noProo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D9C9E" id="_x0000_t202" coordsize="21600,21600" o:spt="202" path="m,l,21600r21600,l21600,xe">
              <v:stroke joinstyle="miter"/>
              <v:path gradientshapeok="t" o:connecttype="rect"/>
            </v:shapetype>
            <v:shape id="Text Box 1" o:spid="_x0000_s1026" type="#_x0000_t202" style="position:absolute;margin-left:289.15pt;margin-top:817.85pt;width:17.2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" filled="f" stroked="f">
              <v:textbox inset="0,0,0,0">
                <w:txbxContent>
                  <w:p w:rsidR="00902EAD" w:rsidRDefault="00902EAD">
                    <w:pPr>
                      <w:spacing w:before="14"/>
                      <w:ind w:left="60"/>
                      <w:rPr>
                        <w:rFonts w:ascii="Arial MT"/>
                        <w:sz w:val="20"/>
                      </w:rPr>
                    </w:pPr>
                    <w:r>
                      <w:fldChar w:fldCharType="begin"/>
                    </w:r>
                    <w:r>
                      <w:rPr>
                        <w:rFonts w:ascii="Arial MT"/>
                        <w:sz w:val="20"/>
                      </w:rPr>
                      <w:instrText xml:space="preserve"> PAGE </w:instrText>
                    </w:r>
                    <w:r>
                      <w:fldChar w:fldCharType="separate"/>
                    </w:r>
                    <w:r w:rsidR="00A92DAD">
                      <w:rPr>
                        <w:rFonts w:ascii="Arial MT"/>
                        <w:noProof/>
                        <w:sz w:val="20"/>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8BC" w:rsidRDefault="00A128BC">
      <w:r>
        <w:separator/>
      </w:r>
    </w:p>
  </w:footnote>
  <w:footnote w:type="continuationSeparator" w:id="0">
    <w:p w:rsidR="00A128BC" w:rsidRDefault="00A12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E0212"/>
    <w:multiLevelType w:val="hybridMultilevel"/>
    <w:tmpl w:val="23EC7672"/>
    <w:lvl w:ilvl="0" w:tplc="D64800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F0A343A"/>
    <w:multiLevelType w:val="hybridMultilevel"/>
    <w:tmpl w:val="B1E8BC7E"/>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43"/>
    <w:rsid w:val="002E25A5"/>
    <w:rsid w:val="00466407"/>
    <w:rsid w:val="005515E2"/>
    <w:rsid w:val="00902EAD"/>
    <w:rsid w:val="009D547B"/>
    <w:rsid w:val="00A128BC"/>
    <w:rsid w:val="00A77D1F"/>
    <w:rsid w:val="00A92DAD"/>
    <w:rsid w:val="00AB2F55"/>
    <w:rsid w:val="00EF4A43"/>
    <w:rsid w:val="00EF572E"/>
    <w:rsid w:val="00FB0DD1"/>
    <w:rsid w:val="00FC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DE769-2EBE-4203-81D0-C5EC9965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F4A4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F4A43"/>
    <w:pPr>
      <w:spacing w:before="122"/>
      <w:ind w:left="672"/>
      <w:jc w:val="both"/>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F4A43"/>
    <w:rPr>
      <w:rFonts w:ascii="Times New Roman" w:eastAsia="Times New Roman" w:hAnsi="Times New Roman" w:cs="Times New Roman"/>
      <w:b/>
      <w:bCs/>
      <w:sz w:val="32"/>
      <w:szCs w:val="32"/>
    </w:rPr>
  </w:style>
  <w:style w:type="paragraph" w:styleId="a3">
    <w:name w:val="Body Text"/>
    <w:basedOn w:val="a"/>
    <w:link w:val="a4"/>
    <w:uiPriority w:val="1"/>
    <w:qFormat/>
    <w:rsid w:val="00EF4A43"/>
    <w:pPr>
      <w:ind w:left="113" w:firstLine="567"/>
      <w:jc w:val="both"/>
    </w:pPr>
    <w:rPr>
      <w:sz w:val="28"/>
      <w:szCs w:val="28"/>
    </w:rPr>
  </w:style>
  <w:style w:type="character" w:customStyle="1" w:styleId="a4">
    <w:name w:val="Основной текст Знак"/>
    <w:basedOn w:val="a0"/>
    <w:link w:val="a3"/>
    <w:uiPriority w:val="1"/>
    <w:rsid w:val="00EF4A43"/>
    <w:rPr>
      <w:rFonts w:ascii="Times New Roman" w:eastAsia="Times New Roman" w:hAnsi="Times New Roman" w:cs="Times New Roman"/>
      <w:sz w:val="28"/>
      <w:szCs w:val="28"/>
    </w:rPr>
  </w:style>
  <w:style w:type="paragraph" w:styleId="a5">
    <w:name w:val="Title"/>
    <w:basedOn w:val="a"/>
    <w:link w:val="a6"/>
    <w:uiPriority w:val="1"/>
    <w:qFormat/>
    <w:rsid w:val="00EF4A43"/>
    <w:pPr>
      <w:ind w:left="671" w:right="102"/>
      <w:jc w:val="center"/>
    </w:pPr>
    <w:rPr>
      <w:rFonts w:ascii="Arial" w:eastAsia="Arial" w:hAnsi="Arial" w:cs="Arial"/>
      <w:b/>
      <w:bCs/>
      <w:sz w:val="36"/>
      <w:szCs w:val="36"/>
    </w:rPr>
  </w:style>
  <w:style w:type="character" w:customStyle="1" w:styleId="a6">
    <w:name w:val="Название Знак"/>
    <w:basedOn w:val="a0"/>
    <w:link w:val="a5"/>
    <w:uiPriority w:val="1"/>
    <w:rsid w:val="00EF4A43"/>
    <w:rPr>
      <w:rFonts w:ascii="Arial" w:eastAsia="Arial" w:hAnsi="Arial" w:cs="Arial"/>
      <w:b/>
      <w:bCs/>
      <w:sz w:val="36"/>
      <w:szCs w:val="36"/>
    </w:rPr>
  </w:style>
  <w:style w:type="paragraph" w:styleId="a7">
    <w:name w:val="List Paragraph"/>
    <w:basedOn w:val="a"/>
    <w:uiPriority w:val="34"/>
    <w:qFormat/>
    <w:rsid w:val="00EF4A43"/>
    <w:pPr>
      <w:widowControl/>
      <w:autoSpaceDE/>
      <w:autoSpaceDN/>
      <w:spacing w:after="200" w:line="276" w:lineRule="auto"/>
      <w:ind w:left="720"/>
      <w:contextualSpacing/>
    </w:pPr>
    <w:rPr>
      <w:rFonts w:ascii="Calibri" w:eastAsia="Calibri" w:hAnsi="Calibri"/>
    </w:rPr>
  </w:style>
  <w:style w:type="paragraph" w:styleId="a8">
    <w:name w:val="footnote text"/>
    <w:aliases w:val="Знак2,Текст сноски Знак Знак Знак Знак Знак Знак,Текст сноски Знак Знак Знак Знак Знак,Текст сноски Знак Знак Знак Знак,Текст сноски Знак Знак Знак,Знак,Знак Знак Знак,Знак Знак Знак Зн"/>
    <w:basedOn w:val="a"/>
    <w:link w:val="11"/>
    <w:rsid w:val="00EF4A43"/>
    <w:pPr>
      <w:widowControl/>
      <w:autoSpaceDE/>
      <w:autoSpaceDN/>
    </w:pPr>
    <w:rPr>
      <w:sz w:val="20"/>
      <w:szCs w:val="20"/>
      <w:lang w:eastAsia="ru-RU"/>
    </w:rPr>
  </w:style>
  <w:style w:type="character" w:customStyle="1" w:styleId="a9">
    <w:name w:val="Текст сноски Знак"/>
    <w:basedOn w:val="a0"/>
    <w:uiPriority w:val="99"/>
    <w:semiHidden/>
    <w:rsid w:val="00EF4A43"/>
    <w:rPr>
      <w:rFonts w:ascii="Times New Roman" w:eastAsia="Times New Roman" w:hAnsi="Times New Roman" w:cs="Times New Roman"/>
      <w:sz w:val="20"/>
      <w:szCs w:val="20"/>
    </w:rPr>
  </w:style>
  <w:style w:type="character" w:customStyle="1" w:styleId="11">
    <w:name w:val="Текст сноски Знак1"/>
    <w:aliases w:val="Знак2 Знак,Текст сноски Знак Знак Знак Знак Знак Знак Знак,Текст сноски Знак Знак Знак Знак Знак Знак1,Текст сноски Знак Знак Знак Знак Знак1,Текст сноски Знак Знак Знак Знак1,Знак Знак,Знак Знак Знак Знак,Знак Знак Знак Зн Знак"/>
    <w:link w:val="a8"/>
    <w:rsid w:val="00EF4A43"/>
    <w:rPr>
      <w:rFonts w:ascii="Times New Roman" w:eastAsia="Times New Roman" w:hAnsi="Times New Roman" w:cs="Times New Roman"/>
      <w:sz w:val="20"/>
      <w:szCs w:val="20"/>
      <w:lang w:eastAsia="ru-RU"/>
    </w:rPr>
  </w:style>
  <w:style w:type="paragraph" w:customStyle="1" w:styleId="sdfootnote">
    <w:name w:val="sdfootnote"/>
    <w:basedOn w:val="a"/>
    <w:rsid w:val="00EF4A43"/>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karelia.ru/catalog/nlibr?BOOK_UP+000655+517424+-1+-1" TargetMode="External"/><Relationship Id="rId13" Type="http://schemas.openxmlformats.org/officeDocument/2006/relationships/hyperlink" Target="https://elibrary.ru/contents.asp?id=35140247&amp;selid=35140254" TargetMode="External"/><Relationship Id="rId3" Type="http://schemas.openxmlformats.org/officeDocument/2006/relationships/settings" Target="settings.xml"/><Relationship Id="rId7" Type="http://schemas.openxmlformats.org/officeDocument/2006/relationships/hyperlink" Target="consultantplus://offline/ref=664E6380BBBD52918ACF60B764F5E9F6C560EE3FE42BC85C375477575EAFD883F6F4B6C1EA854F07DF7E967DBAW8F2S" TargetMode="External"/><Relationship Id="rId12" Type="http://schemas.openxmlformats.org/officeDocument/2006/relationships/hyperlink" Target="https://elibrary.ru/contents.asp?id=3514024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b.pstu.ru/vufind/EdsRecord/edselr,edselr.4250913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lib.pstu.ru/vufind/EdsRecord/edselr,edselr.42509130" TargetMode="External"/><Relationship Id="rId4" Type="http://schemas.openxmlformats.org/officeDocument/2006/relationships/webSettings" Target="webSettings.xml"/><Relationship Id="rId9" Type="http://schemas.openxmlformats.org/officeDocument/2006/relationships/hyperlink" Target="https://www.elibrary.ru/contents.asp?id=33388432&amp;selid=130613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15</Pages>
  <Words>8383</Words>
  <Characters>47785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Yliya</dc:creator>
  <cp:keywords/>
  <dc:description/>
  <cp:lastModifiedBy>Yliya</cp:lastModifiedBy>
  <cp:revision>5</cp:revision>
  <dcterms:created xsi:type="dcterms:W3CDTF">2022-06-07T04:25:00Z</dcterms:created>
  <dcterms:modified xsi:type="dcterms:W3CDTF">2022-06-16T10:29:00Z</dcterms:modified>
</cp:coreProperties>
</file>