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F8" w:rsidRPr="00802CD9" w:rsidRDefault="00CD140D" w:rsidP="00CD140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802CD9">
        <w:rPr>
          <w:rFonts w:ascii="Times New Roman" w:hAnsi="Times New Roman" w:cs="Times New Roman"/>
          <w:b/>
          <w:sz w:val="28"/>
          <w:szCs w:val="28"/>
          <w:lang w:val="ru-RU"/>
        </w:rPr>
        <w:t>Программа экзамена кандидатского минимума по специальности</w:t>
      </w:r>
    </w:p>
    <w:p w:rsidR="00CD140D" w:rsidRPr="00802CD9" w:rsidRDefault="00CD140D" w:rsidP="00CD140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2CD9">
        <w:rPr>
          <w:rFonts w:ascii="Times New Roman" w:hAnsi="Times New Roman" w:cs="Times New Roman"/>
          <w:b/>
          <w:sz w:val="28"/>
          <w:szCs w:val="28"/>
          <w:lang w:val="ru-RU"/>
        </w:rPr>
        <w:t>12.00.11 – Судебная деятельность, прокурорская деятельность, правозащитная и правоохранительная деятельность</w:t>
      </w:r>
    </w:p>
    <w:p w:rsidR="005A5F52" w:rsidRPr="00207A19" w:rsidRDefault="005A5F52" w:rsidP="00CD140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5F52" w:rsidRPr="005A5F52" w:rsidRDefault="00F732B2" w:rsidP="008C0E63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</w:t>
      </w:r>
      <w:r w:rsidR="005A5F52" w:rsidRPr="005A5F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Судебная власть </w:t>
      </w:r>
    </w:p>
    <w:p w:rsidR="00F732B2" w:rsidRDefault="005A5F52" w:rsidP="008C0E63">
      <w:pPr>
        <w:pStyle w:val="2"/>
        <w:spacing w:after="200"/>
        <w:ind w:firstLine="709"/>
        <w:jc w:val="both"/>
        <w:textAlignment w:val="baseline"/>
        <w:rPr>
          <w:szCs w:val="24"/>
        </w:rPr>
      </w:pPr>
      <w:r w:rsidRPr="005A5F52">
        <w:rPr>
          <w:szCs w:val="24"/>
        </w:rPr>
        <w:t>Судебная власть: понятие и основные признаки. Ее соотношение с зако</w:t>
      </w:r>
      <w:r w:rsidRPr="005A5F52">
        <w:rPr>
          <w:szCs w:val="24"/>
        </w:rPr>
        <w:softHyphen/>
        <w:t>нодательной и исполнительной властями. Значение принципа разделения властей.</w:t>
      </w:r>
      <w:r w:rsidR="00F732B2">
        <w:rPr>
          <w:szCs w:val="24"/>
        </w:rPr>
        <w:t xml:space="preserve"> Конституционные основы учения о судебной власти. </w:t>
      </w:r>
      <w:r w:rsidRPr="005A5F52">
        <w:rPr>
          <w:szCs w:val="24"/>
        </w:rPr>
        <w:t>Общая характеристика полномочий судебной власти. Суд как орган судебной власти.</w:t>
      </w:r>
      <w:r w:rsidR="009B4B36">
        <w:rPr>
          <w:szCs w:val="24"/>
        </w:rPr>
        <w:t xml:space="preserve"> Роль Верховных судов в реализации функций судебной власти. Виды, сравнительно-правовые истоки и теоретические основы конституционного контроля. Конституционный контроль и правосудие по гражданским, уголовным и др. делам.</w:t>
      </w:r>
    </w:p>
    <w:p w:rsidR="00422E6B" w:rsidRDefault="00422E6B" w:rsidP="008C0E63">
      <w:pPr>
        <w:pStyle w:val="2"/>
        <w:spacing w:after="200"/>
        <w:ind w:firstLine="709"/>
        <w:jc w:val="both"/>
        <w:textAlignment w:val="baseline"/>
        <w:rPr>
          <w:szCs w:val="24"/>
        </w:rPr>
      </w:pPr>
    </w:p>
    <w:p w:rsidR="009B4B36" w:rsidRDefault="009B4B36" w:rsidP="008C0E63">
      <w:pPr>
        <w:pStyle w:val="2"/>
        <w:spacing w:after="200"/>
        <w:ind w:firstLine="709"/>
        <w:jc w:val="both"/>
        <w:textAlignment w:val="baseline"/>
        <w:rPr>
          <w:szCs w:val="24"/>
        </w:rPr>
      </w:pPr>
    </w:p>
    <w:p w:rsidR="00F732B2" w:rsidRPr="005A5F52" w:rsidRDefault="00F732B2" w:rsidP="008C0E63">
      <w:pPr>
        <w:pStyle w:val="2"/>
        <w:spacing w:after="200"/>
        <w:ind w:firstLine="709"/>
        <w:jc w:val="center"/>
        <w:textAlignment w:val="baseline"/>
        <w:rPr>
          <w:szCs w:val="24"/>
        </w:rPr>
      </w:pPr>
      <w:r w:rsidRPr="009B4B36">
        <w:rPr>
          <w:b/>
          <w:szCs w:val="24"/>
        </w:rPr>
        <w:t>Тема 2</w:t>
      </w:r>
      <w:r>
        <w:rPr>
          <w:szCs w:val="24"/>
        </w:rPr>
        <w:t xml:space="preserve">. </w:t>
      </w:r>
      <w:r w:rsidRPr="009B4B36">
        <w:rPr>
          <w:b/>
          <w:szCs w:val="24"/>
        </w:rPr>
        <w:t>Судоустройство и судебная система</w:t>
      </w:r>
    </w:p>
    <w:p w:rsidR="005A5F52" w:rsidRPr="005A5F52" w:rsidRDefault="005A5F52" w:rsidP="008C0E63">
      <w:pPr>
        <w:pStyle w:val="2"/>
        <w:spacing w:after="200"/>
        <w:ind w:firstLine="709"/>
        <w:jc w:val="both"/>
        <w:textAlignment w:val="baseline"/>
        <w:rPr>
          <w:szCs w:val="24"/>
        </w:rPr>
      </w:pPr>
      <w:r w:rsidRPr="005A5F52">
        <w:rPr>
          <w:szCs w:val="24"/>
        </w:rPr>
        <w:t xml:space="preserve">Общее понятие </w:t>
      </w:r>
      <w:r w:rsidR="00F732B2">
        <w:rPr>
          <w:szCs w:val="24"/>
        </w:rPr>
        <w:t xml:space="preserve">судоустройства и </w:t>
      </w:r>
      <w:r w:rsidRPr="005A5F52">
        <w:rPr>
          <w:szCs w:val="24"/>
        </w:rPr>
        <w:t>судебной системы</w:t>
      </w:r>
      <w:r w:rsidR="00F732B2">
        <w:rPr>
          <w:szCs w:val="24"/>
        </w:rPr>
        <w:t>: их историческая эволюция</w:t>
      </w:r>
      <w:r w:rsidRPr="005A5F52">
        <w:rPr>
          <w:szCs w:val="24"/>
        </w:rPr>
        <w:t>.</w:t>
      </w:r>
      <w:r w:rsidR="009B4B36">
        <w:rPr>
          <w:szCs w:val="24"/>
        </w:rPr>
        <w:t xml:space="preserve"> Судоустройство и судопроизводство. </w:t>
      </w:r>
      <w:r w:rsidR="00FA078A">
        <w:rPr>
          <w:szCs w:val="24"/>
        </w:rPr>
        <w:t>Теоретические основы</w:t>
      </w:r>
      <w:r w:rsidR="00F732B2">
        <w:rPr>
          <w:szCs w:val="24"/>
        </w:rPr>
        <w:t xml:space="preserve"> классификации судов: общей юрисдикции и специализированные; </w:t>
      </w:r>
      <w:r w:rsidRPr="005A5F52">
        <w:rPr>
          <w:szCs w:val="24"/>
        </w:rPr>
        <w:t xml:space="preserve">федеральные </w:t>
      </w:r>
      <w:r w:rsidR="00F732B2">
        <w:rPr>
          <w:szCs w:val="24"/>
        </w:rPr>
        <w:t>и суды субъектов федерации</w:t>
      </w:r>
      <w:r w:rsidRPr="005A5F52">
        <w:rPr>
          <w:szCs w:val="24"/>
        </w:rPr>
        <w:t xml:space="preserve">. </w:t>
      </w:r>
      <w:r w:rsidR="00F732B2">
        <w:rPr>
          <w:szCs w:val="24"/>
        </w:rPr>
        <w:t>Единство и дуализм судебной системы: подходы к организации судебной системы в федеративных государствах.</w:t>
      </w:r>
      <w:r w:rsidR="009B4B36">
        <w:rPr>
          <w:szCs w:val="24"/>
        </w:rPr>
        <w:t xml:space="preserve"> Специализация судов и принцип единства гражданской и уголовной юстиции: классический подход и его современная эволюция.</w:t>
      </w:r>
      <w:r w:rsidRPr="005A5F52">
        <w:rPr>
          <w:szCs w:val="24"/>
        </w:rPr>
        <w:t xml:space="preserve"> </w:t>
      </w:r>
    </w:p>
    <w:p w:rsidR="009B4B36" w:rsidRDefault="005A5F52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F52">
        <w:rPr>
          <w:rFonts w:ascii="Times New Roman" w:hAnsi="Times New Roman" w:cs="Times New Roman"/>
          <w:sz w:val="24"/>
          <w:szCs w:val="24"/>
          <w:lang w:val="ru-RU"/>
        </w:rPr>
        <w:t>Понятие звена судебной системы. Понятие судебной инстанции. Суды первой инстанции. Суды второй (апелляционной) инстанции.</w:t>
      </w:r>
      <w:r w:rsidR="009B4B36">
        <w:rPr>
          <w:rFonts w:ascii="Times New Roman" w:hAnsi="Times New Roman" w:cs="Times New Roman"/>
          <w:sz w:val="24"/>
          <w:szCs w:val="24"/>
          <w:lang w:val="ru-RU"/>
        </w:rPr>
        <w:t xml:space="preserve"> Суды кассационной инстанции.</w:t>
      </w:r>
      <w:r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 Судебные инстанции, рассматривающие гражданские, арбитражные и уголовные дела в порядке надзора (надзорные инстанции). Судебные инстанции, пересматривающие дела по новым и  вновь открывшимся обстоятельствам. Вышестоящие и высшие судебные ин</w:t>
      </w:r>
      <w:r w:rsidRPr="005A5F52">
        <w:rPr>
          <w:rFonts w:ascii="Times New Roman" w:hAnsi="Times New Roman" w:cs="Times New Roman"/>
          <w:sz w:val="24"/>
          <w:szCs w:val="24"/>
          <w:lang w:val="ru-RU"/>
        </w:rPr>
        <w:softHyphen/>
        <w:t>станции.</w:t>
      </w:r>
      <w:r w:rsidR="009B4B36">
        <w:rPr>
          <w:rFonts w:ascii="Times New Roman" w:hAnsi="Times New Roman" w:cs="Times New Roman"/>
          <w:sz w:val="24"/>
          <w:szCs w:val="24"/>
          <w:lang w:val="ru-RU"/>
        </w:rPr>
        <w:t xml:space="preserve"> Сравнительно-правовые подходы к разграничению апелляционных и кассационных судебных инстанций.</w:t>
      </w:r>
      <w:r w:rsidR="00FA078A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Современные тенденции развития судебных систем в России и за рубежом.</w:t>
      </w:r>
    </w:p>
    <w:p w:rsidR="009B4B36" w:rsidRDefault="009B4B36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B36" w:rsidRPr="005A5F52" w:rsidRDefault="009B4B36" w:rsidP="008C0E63">
      <w:pPr>
        <w:spacing w:before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3</w:t>
      </w:r>
      <w:r w:rsidRPr="005A5F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Учение о статусе суд</w:t>
      </w:r>
      <w:r w:rsidR="003033D6">
        <w:rPr>
          <w:rFonts w:ascii="Times New Roman" w:hAnsi="Times New Roman" w:cs="Times New Roman"/>
          <w:b/>
          <w:sz w:val="24"/>
          <w:szCs w:val="24"/>
          <w:lang w:val="ru-RU"/>
        </w:rPr>
        <w:t>ьи</w:t>
      </w:r>
    </w:p>
    <w:p w:rsidR="00EB51D7" w:rsidRDefault="00EB51D7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Судейский корпус, его понятие, </w:t>
      </w:r>
      <w:r w:rsidR="009B4B36" w:rsidRPr="005A5F52">
        <w:rPr>
          <w:rFonts w:ascii="Times New Roman" w:hAnsi="Times New Roman" w:cs="Times New Roman"/>
          <w:sz w:val="24"/>
          <w:szCs w:val="24"/>
          <w:lang w:val="ru-RU"/>
        </w:rPr>
        <w:t>состав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организация</w:t>
      </w:r>
      <w:r w:rsidR="009B4B36" w:rsidRPr="005A5F5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Судейский корпус и судейское сообщество. Органы судейского сообщества</w:t>
      </w:r>
      <w:r w:rsidR="00CE5077">
        <w:rPr>
          <w:rFonts w:ascii="Times New Roman" w:hAnsi="Times New Roman" w:cs="Times New Roman"/>
          <w:sz w:val="24"/>
          <w:szCs w:val="24"/>
          <w:lang w:val="ru-RU"/>
        </w:rPr>
        <w:t xml:space="preserve"> и их институциональные задачи.</w:t>
      </w:r>
      <w:r w:rsidR="009B4B36"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B4B36" w:rsidRPr="005A5F52" w:rsidRDefault="003033D6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Понятие статуса судьи: судоустройс</w:t>
      </w:r>
      <w:r w:rsidR="005E69C9">
        <w:rPr>
          <w:rFonts w:ascii="Times New Roman" w:hAnsi="Times New Roman" w:cs="Times New Roman"/>
          <w:sz w:val="24"/>
          <w:szCs w:val="24"/>
          <w:lang w:val="ru-RU"/>
        </w:rPr>
        <w:t>твенный и процессуальный аспекты</w:t>
      </w:r>
      <w:r>
        <w:rPr>
          <w:rFonts w:ascii="Times New Roman" w:hAnsi="Times New Roman" w:cs="Times New Roman"/>
          <w:sz w:val="24"/>
          <w:szCs w:val="24"/>
          <w:lang w:val="ru-RU"/>
        </w:rPr>
        <w:t>. Статус судьи и независимость судей.</w:t>
      </w:r>
      <w:r w:rsidR="005E69C9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Профессиональные и непрофессиональные судьи: сравнительно-правовые подходы и научные дискуссии.</w:t>
      </w:r>
      <w:r w:rsidR="009B4B36"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32B2" w:rsidRDefault="005E69C9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Теоретические подходы к формированию</w:t>
      </w:r>
      <w:r w:rsidR="009B4B36"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 судейского корпуса. </w:t>
      </w:r>
      <w:r>
        <w:rPr>
          <w:rFonts w:ascii="Times New Roman" w:hAnsi="Times New Roman" w:cs="Times New Roman"/>
          <w:sz w:val="24"/>
          <w:szCs w:val="24"/>
          <w:lang w:val="ru-RU"/>
        </w:rPr>
        <w:t>Назначение и выборность судей. Институциональные гарантии обеспечения независимости судей при формировании судейского корпуса. Подходы к институту несменяемости судей и ее возможным ограничениям. Неприкосновенность судьи: теоретические дискуссии и общественная полемика.</w:t>
      </w:r>
      <w:r w:rsidR="00A20ACE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Социально-политические факторы влияния на учение о статусе судей. Роль международных рекомендаций в эволюции подходов к статусу судей.</w:t>
      </w:r>
    </w:p>
    <w:p w:rsidR="00F732B2" w:rsidRDefault="00F732B2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F52" w:rsidRPr="005A5F52" w:rsidRDefault="00A20ACE" w:rsidP="008C0E63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4</w:t>
      </w:r>
      <w:r w:rsidR="005A5F52" w:rsidRPr="005A5F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Правосудие </w:t>
      </w:r>
    </w:p>
    <w:p w:rsidR="005A5F52" w:rsidRPr="005A5F52" w:rsidRDefault="005A5F52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F5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40BCF">
        <w:rPr>
          <w:rFonts w:ascii="Times New Roman" w:hAnsi="Times New Roman" w:cs="Times New Roman"/>
          <w:sz w:val="24"/>
          <w:szCs w:val="24"/>
          <w:lang w:val="ru-RU"/>
        </w:rPr>
        <w:t>онятие правосудия и его эволюция</w:t>
      </w:r>
      <w:r w:rsidRPr="005A5F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40BCF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Современные научные дискуссии о понятии правосудия.</w:t>
      </w:r>
      <w:r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40BCF" w:rsidRDefault="00E40BCF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Принципы правосудия: общее понятие, истоки, </w:t>
      </w:r>
      <w:r w:rsidR="005A5F52" w:rsidRPr="005A5F52">
        <w:rPr>
          <w:rFonts w:ascii="Times New Roman" w:hAnsi="Times New Roman" w:cs="Times New Roman"/>
          <w:sz w:val="24"/>
          <w:szCs w:val="24"/>
          <w:lang w:val="ru-RU"/>
        </w:rPr>
        <w:t>значение, классификация.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Научные подходы к выделению конкретных принципов правосудия. Анализ конкретных принципов правосудия с точки зрения Конституции РФ, международно-правовых актов, российского законодательства пр</w:t>
      </w:r>
      <w:r w:rsidR="00EA0DD7">
        <w:rPr>
          <w:rFonts w:ascii="Times New Roman" w:hAnsi="Times New Roman" w:cs="Times New Roman"/>
          <w:sz w:val="24"/>
          <w:szCs w:val="24"/>
          <w:lang w:val="ru-RU"/>
        </w:rPr>
        <w:t>авовых позиций Конституционного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Верховного судов РФ, практики ЕСПЧ и иных наднациональных органов, современной правовой доктрины.</w:t>
      </w:r>
      <w:r w:rsidR="005A5F52"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B4B36" w:rsidRDefault="009B4B36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B36" w:rsidRPr="005A5F52" w:rsidRDefault="00E40BCF" w:rsidP="008C0E63">
      <w:pPr>
        <w:suppressAutoHyphens/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5</w:t>
      </w:r>
      <w:r w:rsidR="009B4B36" w:rsidRPr="005A5F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Основные этапы развития судебной системы </w:t>
      </w:r>
      <w:r w:rsidR="00506C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науки судоустройства в </w:t>
      </w:r>
      <w:r w:rsidR="009B4B36" w:rsidRPr="005A5F52">
        <w:rPr>
          <w:rFonts w:ascii="Times New Roman" w:hAnsi="Times New Roman" w:cs="Times New Roman"/>
          <w:b/>
          <w:sz w:val="24"/>
          <w:szCs w:val="24"/>
          <w:lang w:val="ru-RU"/>
        </w:rPr>
        <w:t>России</w:t>
      </w:r>
    </w:p>
    <w:p w:rsidR="009B4B36" w:rsidRPr="005A5F52" w:rsidRDefault="00E40BCF" w:rsidP="008C0E6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Научные подходы к периодизации</w:t>
      </w:r>
      <w:r w:rsidR="009B4B36"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 истории развития российской судебной системы.</w:t>
      </w:r>
    </w:p>
    <w:p w:rsidR="009B4B36" w:rsidRPr="005A5F52" w:rsidRDefault="00E40BCF" w:rsidP="008C0E6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Судебная система России </w:t>
      </w:r>
      <w:r w:rsidR="00715A2F">
        <w:rPr>
          <w:rFonts w:ascii="Times New Roman" w:hAnsi="Times New Roman" w:cs="Times New Roman"/>
          <w:sz w:val="24"/>
          <w:szCs w:val="24"/>
          <w:lang w:val="ru-RU"/>
        </w:rPr>
        <w:t>до реформы 18</w:t>
      </w:r>
      <w:r w:rsidR="009B4B36" w:rsidRPr="005A5F52">
        <w:rPr>
          <w:rFonts w:ascii="Times New Roman" w:hAnsi="Times New Roman" w:cs="Times New Roman"/>
          <w:sz w:val="24"/>
          <w:szCs w:val="24"/>
          <w:lang w:val="ru-RU"/>
        </w:rPr>
        <w:t>64 года. Основные предпосылки и результаты судебной реформы 1864 года.</w:t>
      </w:r>
      <w:r w:rsidR="00463718">
        <w:rPr>
          <w:rFonts w:ascii="Times New Roman" w:hAnsi="Times New Roman" w:cs="Times New Roman"/>
          <w:sz w:val="24"/>
          <w:szCs w:val="24"/>
          <w:lang w:val="ru-RU"/>
        </w:rPr>
        <w:t xml:space="preserve"> Обзор основной научной литературы о судебной реформе 1864 г.</w:t>
      </w:r>
    </w:p>
    <w:p w:rsidR="00506CF1" w:rsidRDefault="00463718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Эволюция судебной системы</w:t>
      </w:r>
      <w:r w:rsidR="009B4B36"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советский</w:t>
      </w:r>
      <w:r w:rsidR="009B4B36"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ее научная оценка</w:t>
      </w:r>
      <w:r w:rsidR="009B4B36" w:rsidRPr="005A5F52">
        <w:rPr>
          <w:rFonts w:ascii="Times New Roman" w:hAnsi="Times New Roman" w:cs="Times New Roman"/>
          <w:sz w:val="24"/>
          <w:szCs w:val="24"/>
          <w:lang w:val="ru-RU"/>
        </w:rPr>
        <w:t>. Совре</w:t>
      </w:r>
      <w:r w:rsidR="00E40BCF">
        <w:rPr>
          <w:rFonts w:ascii="Times New Roman" w:hAnsi="Times New Roman" w:cs="Times New Roman"/>
          <w:sz w:val="24"/>
          <w:szCs w:val="24"/>
          <w:lang w:val="ru-RU"/>
        </w:rPr>
        <w:t xml:space="preserve">менная судебная реформа: цели, </w:t>
      </w:r>
      <w:r w:rsidR="009B4B36" w:rsidRPr="005A5F52">
        <w:rPr>
          <w:rFonts w:ascii="Times New Roman" w:hAnsi="Times New Roman" w:cs="Times New Roman"/>
          <w:sz w:val="24"/>
          <w:szCs w:val="24"/>
          <w:lang w:val="ru-RU"/>
        </w:rPr>
        <w:t>итоги</w:t>
      </w:r>
      <w:r w:rsidR="00E40BCF">
        <w:rPr>
          <w:rFonts w:ascii="Times New Roman" w:hAnsi="Times New Roman" w:cs="Times New Roman"/>
          <w:sz w:val="24"/>
          <w:szCs w:val="24"/>
          <w:lang w:val="ru-RU"/>
        </w:rPr>
        <w:t xml:space="preserve"> и перспективы</w:t>
      </w:r>
      <w:r w:rsidR="009B4B36" w:rsidRPr="005A5F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06CF1">
        <w:rPr>
          <w:rFonts w:ascii="Times New Roman" w:hAnsi="Times New Roman" w:cs="Times New Roman"/>
          <w:sz w:val="24"/>
          <w:szCs w:val="24"/>
          <w:lang w:val="ru-RU"/>
        </w:rPr>
        <w:t xml:space="preserve"> Роль юридической науки в реализации идей судебной реформы. </w:t>
      </w:r>
    </w:p>
    <w:p w:rsidR="00376CC3" w:rsidRDefault="00506CF1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Теория судебного права: ее анализ и оценка. Теория судебного права на современном этапе развития юридической науки.</w:t>
      </w:r>
    </w:p>
    <w:p w:rsidR="00376CC3" w:rsidRDefault="00376CC3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B36" w:rsidRPr="00376CC3" w:rsidRDefault="00376CC3" w:rsidP="008C0E6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6CC3">
        <w:rPr>
          <w:rFonts w:ascii="Times New Roman" w:hAnsi="Times New Roman" w:cs="Times New Roman"/>
          <w:b/>
          <w:sz w:val="24"/>
          <w:szCs w:val="24"/>
          <w:lang w:val="ru-RU"/>
        </w:rPr>
        <w:t>Тема 6. Конституционная юстиция</w:t>
      </w:r>
    </w:p>
    <w:p w:rsidR="00376CC3" w:rsidRDefault="00376CC3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Конституционный контроль в РФ: зарождение, теоретические основания, историческая эволюция, современное состояние. Конституционный контроль и теория конституционализма. Конституционализм и легицентризм: современные подходы. Конституционный контроль и наднациональные судебные органы (ЕСПЧ и др.):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проблемы разграничения компетенции. Конституционный контроль и российский федерализм. Конституционный контроль и правосудие: дискуссионные вопросы.</w:t>
      </w:r>
    </w:p>
    <w:p w:rsidR="00376CC3" w:rsidRDefault="00376CC3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Конституционный суд РФ и его место в российской правовой системе. Полномочия Конституционного суда РФ и способы их реализации. Виды и юридическое значение решений Конституционного суда РФ.</w:t>
      </w:r>
      <w:r w:rsidR="00FA3609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конституционного (уставного) контроля в субъектах РФ: общий анализ существующих подходов.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20274" w:rsidRDefault="00620274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0274" w:rsidRDefault="00FA3609" w:rsidP="008C0E6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7</w:t>
      </w:r>
      <w:r w:rsidR="00620274" w:rsidRPr="008B3D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8B3D74" w:rsidRPr="008B3D74">
        <w:rPr>
          <w:rFonts w:ascii="Times New Roman" w:hAnsi="Times New Roman" w:cs="Times New Roman"/>
          <w:b/>
          <w:sz w:val="24"/>
          <w:szCs w:val="24"/>
          <w:lang w:val="ru-RU"/>
        </w:rPr>
        <w:t>Система судов общей юрисдикции</w:t>
      </w:r>
    </w:p>
    <w:p w:rsidR="008B3D74" w:rsidRDefault="008B3D74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Верховный суд РФ и его роль в российской судебной системе.</w:t>
      </w:r>
      <w:r w:rsidR="00A4099B">
        <w:rPr>
          <w:rFonts w:ascii="Times New Roman" w:hAnsi="Times New Roman" w:cs="Times New Roman"/>
          <w:sz w:val="24"/>
          <w:szCs w:val="24"/>
          <w:lang w:val="ru-RU"/>
        </w:rPr>
        <w:t xml:space="preserve"> Реформа 2014 г. </w:t>
      </w:r>
      <w:r w:rsidR="00C03A94">
        <w:rPr>
          <w:rFonts w:ascii="Times New Roman" w:hAnsi="Times New Roman" w:cs="Times New Roman"/>
          <w:sz w:val="24"/>
          <w:szCs w:val="24"/>
          <w:lang w:val="ru-RU"/>
        </w:rPr>
        <w:t>Инстанционные полномочия Верховного суда РФ и их эволюция в современных условиях. Научная полемика вокруг разъяснений Верховного суда РФ по вопросам применения права нижестоящим судом вне рассмотрения конкретных дел: теоретические подходы и их оценка. Полномочия и организация Верховного суда РФ в сравнительно-правовой перспективе.</w:t>
      </w:r>
    </w:p>
    <w:p w:rsidR="00D157FA" w:rsidRDefault="00C03A94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Принципы построения нижестоящих судов общей юрисдикции: общие подходы. Анализ организации и полномочий конкретных звеньев российской судебной системы.</w:t>
      </w:r>
    </w:p>
    <w:p w:rsidR="00C03A94" w:rsidRPr="008B3D74" w:rsidRDefault="00D157FA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Теория административной юстиции: сравнительно-правовые истоки, концептуальные подходы и современные российские дискуссии. Теория административной юстиции и суды общей юрисдикции РФ. Общий анализ возможных подходов к совершенствованию современной модели. </w:t>
      </w:r>
      <w:r w:rsidR="00C03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40BCF" w:rsidRPr="005A5F52" w:rsidRDefault="00E40BCF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F52" w:rsidRPr="005A5F52" w:rsidRDefault="00FA3609" w:rsidP="008C0E63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8</w:t>
      </w:r>
      <w:r w:rsidR="00C03A94">
        <w:rPr>
          <w:rFonts w:ascii="Times New Roman" w:hAnsi="Times New Roman" w:cs="Times New Roman"/>
          <w:b/>
          <w:sz w:val="24"/>
          <w:szCs w:val="24"/>
          <w:lang w:val="ru-RU"/>
        </w:rPr>
        <w:t>. Мировая юстиция</w:t>
      </w:r>
    </w:p>
    <w:p w:rsidR="00EB51D7" w:rsidRPr="005A5F52" w:rsidRDefault="00C03A94" w:rsidP="008C0E6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Исторические и сравнительно-правовые корни мировой юстиции. Понятие мировой юстиции и мировых судей: дискуссионные вопросы. Концепция мировой юстиции в современных условиях в России и за рубежом. Возрождение мировой юстиции в ходе современной российской судебной реформы: причины и результаты.</w:t>
      </w:r>
      <w:r w:rsidR="00EB51D7">
        <w:rPr>
          <w:rFonts w:ascii="Times New Roman" w:hAnsi="Times New Roman" w:cs="Times New Roman"/>
          <w:sz w:val="24"/>
          <w:szCs w:val="24"/>
          <w:lang w:val="ru-RU"/>
        </w:rPr>
        <w:t xml:space="preserve"> Теоретические и практические подходы к формированию корпуса мировых судей. Роль субъектов российской федерации в регулировании вопросов мировой юстиции.</w:t>
      </w:r>
    </w:p>
    <w:p w:rsidR="005A5F52" w:rsidRPr="005A5F52" w:rsidRDefault="005A5F52" w:rsidP="008C0E6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5F52" w:rsidRPr="005A5F52" w:rsidRDefault="00FA3609" w:rsidP="008C0E63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9</w:t>
      </w:r>
      <w:r w:rsidR="005A5F52" w:rsidRPr="005A5F5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EB51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Военные суды</w:t>
      </w:r>
    </w:p>
    <w:p w:rsidR="00EB51D7" w:rsidRPr="005A5F52" w:rsidRDefault="005A5F52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F52">
        <w:rPr>
          <w:rFonts w:ascii="Times New Roman" w:hAnsi="Times New Roman" w:cs="Times New Roman"/>
          <w:sz w:val="24"/>
          <w:szCs w:val="24"/>
          <w:lang w:val="ru-RU"/>
        </w:rPr>
        <w:t>Военные суды в судебной системе Российской Федерации</w:t>
      </w:r>
      <w:r w:rsidR="00EB51D7">
        <w:rPr>
          <w:rFonts w:ascii="Times New Roman" w:hAnsi="Times New Roman" w:cs="Times New Roman"/>
          <w:sz w:val="24"/>
          <w:szCs w:val="24"/>
          <w:lang w:val="ru-RU"/>
        </w:rPr>
        <w:t>: теоретические основания выделения, историческая эволюция, современное состояние. Перспективы развития системы военных судов. Характеристика военных судов с точки зрения разграничения судов общей юрисдикции и специализированных судов: дискуссионные вопросы. Военная юстиция в сравнительно-правовой перспективе.</w:t>
      </w:r>
      <w:r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F52" w:rsidRPr="005A5F52" w:rsidRDefault="005A5F52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F52" w:rsidRPr="005A5F52" w:rsidRDefault="00207A19" w:rsidP="008C0E63">
      <w:pPr>
        <w:spacing w:before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FA3609">
        <w:rPr>
          <w:rFonts w:ascii="Times New Roman" w:hAnsi="Times New Roman" w:cs="Times New Roman"/>
          <w:b/>
          <w:sz w:val="24"/>
          <w:szCs w:val="24"/>
          <w:lang w:val="ru-RU"/>
        </w:rPr>
        <w:t>ема 10</w:t>
      </w:r>
      <w:r w:rsidR="005A5F52" w:rsidRPr="005A5F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Система арбитражных судов</w:t>
      </w:r>
    </w:p>
    <w:p w:rsidR="009E26CC" w:rsidRDefault="009E26CC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Коммерческие (торговые) суды в России и за рубежом. Советский подход к институту государственного арбитража и его социально-экономические предпосылки. Формирование автономной системы арбитражных судов в современной России: исторический и теоретический анализ. Сравнительно-правовая оценка понятия «арбитраж» и особенности российского подхода.</w:t>
      </w:r>
    </w:p>
    <w:p w:rsidR="00325359" w:rsidRDefault="00D157FA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Общий анализ компетенции арбитражных судов с точки зрения разграничения частно-правовых и публично-правовых споров. Арбитражные суды и теория административной юстиции.</w:t>
      </w:r>
      <w:r w:rsidR="00325359">
        <w:rPr>
          <w:rFonts w:ascii="Times New Roman" w:hAnsi="Times New Roman" w:cs="Times New Roman"/>
          <w:sz w:val="24"/>
          <w:szCs w:val="24"/>
          <w:lang w:val="ru-RU"/>
        </w:rPr>
        <w:t xml:space="preserve"> Проблемы подведомственности арбитражных судов и разграничения их компетенции с судами общей юрисдикции. Теоретическая оценка места арбитражных судов в российской судебной системе в аспекте деления судов на суды общей юрисдикции и специализированные суды.</w:t>
      </w:r>
    </w:p>
    <w:p w:rsidR="005A5F52" w:rsidRPr="005A5F52" w:rsidRDefault="00325359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Принципы построения </w:t>
      </w:r>
      <w:r w:rsidR="00A4099B">
        <w:rPr>
          <w:rFonts w:ascii="Times New Roman" w:hAnsi="Times New Roman" w:cs="Times New Roman"/>
          <w:sz w:val="24"/>
          <w:szCs w:val="24"/>
          <w:lang w:val="ru-RU"/>
        </w:rPr>
        <w:t xml:space="preserve">системы </w:t>
      </w:r>
      <w:r>
        <w:rPr>
          <w:rFonts w:ascii="Times New Roman" w:hAnsi="Times New Roman" w:cs="Times New Roman"/>
          <w:sz w:val="24"/>
          <w:szCs w:val="24"/>
          <w:lang w:val="ru-RU"/>
        </w:rPr>
        <w:t>арбитражных судов</w:t>
      </w:r>
      <w:r w:rsidR="002723EA">
        <w:rPr>
          <w:rFonts w:ascii="Times New Roman" w:hAnsi="Times New Roman" w:cs="Times New Roman"/>
          <w:sz w:val="24"/>
          <w:szCs w:val="24"/>
          <w:lang w:val="ru-RU"/>
        </w:rPr>
        <w:t>. Анализ их полномочий. Эволюция системы арбитра</w:t>
      </w:r>
      <w:r w:rsidR="00A4099B">
        <w:rPr>
          <w:rFonts w:ascii="Times New Roman" w:hAnsi="Times New Roman" w:cs="Times New Roman"/>
          <w:sz w:val="24"/>
          <w:szCs w:val="24"/>
          <w:lang w:val="ru-RU"/>
        </w:rPr>
        <w:t>жных судов в современной России. Объединение ВАС РФ и ВС РФ: предпосылки и последствия.</w:t>
      </w:r>
      <w:r w:rsidR="002723EA">
        <w:rPr>
          <w:rFonts w:ascii="Times New Roman" w:hAnsi="Times New Roman" w:cs="Times New Roman"/>
          <w:sz w:val="24"/>
          <w:szCs w:val="24"/>
          <w:lang w:val="ru-RU"/>
        </w:rPr>
        <w:t xml:space="preserve"> Тенденции специализации внутри системы арбитражных судов: проявления и оценка.</w:t>
      </w:r>
      <w:r w:rsidR="005A5F52"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F52" w:rsidRDefault="005A5F52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23EA" w:rsidRDefault="00FA3609" w:rsidP="008C0E6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11</w:t>
      </w:r>
      <w:r w:rsidR="002723EA" w:rsidRPr="00272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AE75B3">
        <w:rPr>
          <w:rFonts w:ascii="Times New Roman" w:hAnsi="Times New Roman" w:cs="Times New Roman"/>
          <w:b/>
          <w:sz w:val="24"/>
          <w:szCs w:val="24"/>
          <w:lang w:val="ru-RU"/>
        </w:rPr>
        <w:t>Альтернативные способы разрешения правовых споров</w:t>
      </w:r>
    </w:p>
    <w:p w:rsidR="002723EA" w:rsidRPr="002723EA" w:rsidRDefault="00E55F98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основы возможности альтернативного разрешения правовых споров. </w:t>
      </w:r>
      <w:r w:rsidR="002723EA">
        <w:rPr>
          <w:rFonts w:ascii="Times New Roman" w:hAnsi="Times New Roman" w:cs="Times New Roman"/>
          <w:sz w:val="24"/>
          <w:szCs w:val="24"/>
          <w:lang w:val="ru-RU"/>
        </w:rPr>
        <w:t>Понятие третейского суда и ег</w:t>
      </w:r>
      <w:r>
        <w:rPr>
          <w:rFonts w:ascii="Times New Roman" w:hAnsi="Times New Roman" w:cs="Times New Roman"/>
          <w:sz w:val="24"/>
          <w:szCs w:val="24"/>
          <w:lang w:val="ru-RU"/>
        </w:rPr>
        <w:t>о анализ. Виды третейских судов в теоретическом</w:t>
      </w:r>
      <w:r w:rsidR="00276C91">
        <w:rPr>
          <w:rFonts w:ascii="Times New Roman" w:hAnsi="Times New Roman" w:cs="Times New Roman"/>
          <w:sz w:val="24"/>
          <w:szCs w:val="24"/>
          <w:lang w:val="ru-RU"/>
        </w:rPr>
        <w:t xml:space="preserve"> и сравнительно-правовом аспектах</w:t>
      </w:r>
      <w:r>
        <w:rPr>
          <w:rFonts w:ascii="Times New Roman" w:hAnsi="Times New Roman" w:cs="Times New Roman"/>
          <w:sz w:val="24"/>
          <w:szCs w:val="24"/>
          <w:lang w:val="ru-RU"/>
        </w:rPr>
        <w:t>. Третейские суды в РФ. Третейские суды по разрешению споров международного характера (арбитраж). Третейские суды (арбитраж) за рубежом. Конкуренция третейских юрисдикций и современная полемика о</w:t>
      </w:r>
      <w:r w:rsidR="00276C91">
        <w:rPr>
          <w:rFonts w:ascii="Times New Roman" w:hAnsi="Times New Roman" w:cs="Times New Roman"/>
          <w:sz w:val="24"/>
          <w:szCs w:val="24"/>
          <w:lang w:val="ru-RU"/>
        </w:rPr>
        <w:t xml:space="preserve"> значении данного феномена для политико-экономического развития России: точки зрения и подходы. </w:t>
      </w:r>
      <w:r w:rsidR="00AE75B3">
        <w:rPr>
          <w:rFonts w:ascii="Times New Roman" w:hAnsi="Times New Roman" w:cs="Times New Roman"/>
          <w:sz w:val="24"/>
          <w:szCs w:val="24"/>
          <w:lang w:val="ru-RU"/>
        </w:rPr>
        <w:t xml:space="preserve">Институт медиации: зарождение и современное развитие в России и за рубежом. </w:t>
      </w:r>
      <w:r w:rsidR="00276C91">
        <w:rPr>
          <w:rFonts w:ascii="Times New Roman" w:hAnsi="Times New Roman" w:cs="Times New Roman"/>
          <w:sz w:val="24"/>
          <w:szCs w:val="24"/>
          <w:lang w:val="ru-RU"/>
        </w:rPr>
        <w:t>Третейское правосудие и медиация: соотношение концепций.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723EA" w:rsidRPr="005A5F52" w:rsidRDefault="002723EA" w:rsidP="008C0E6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5F52" w:rsidRDefault="00A4099B" w:rsidP="008C0E63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12</w:t>
      </w:r>
      <w:r w:rsidR="005A5F52" w:rsidRPr="005A5F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A65176">
        <w:rPr>
          <w:rFonts w:ascii="Times New Roman" w:hAnsi="Times New Roman" w:cs="Times New Roman"/>
          <w:b/>
          <w:sz w:val="24"/>
          <w:szCs w:val="24"/>
          <w:lang w:val="ru-RU"/>
        </w:rPr>
        <w:t>Статус судей и о</w:t>
      </w:r>
      <w:r w:rsidR="005A5F52" w:rsidRPr="005A5F52">
        <w:rPr>
          <w:rFonts w:ascii="Times New Roman" w:hAnsi="Times New Roman" w:cs="Times New Roman"/>
          <w:b/>
          <w:sz w:val="24"/>
          <w:szCs w:val="24"/>
          <w:lang w:val="ru-RU"/>
        </w:rPr>
        <w:t>рганы судейского сообщества</w:t>
      </w:r>
      <w:r w:rsidR="00A651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РФ</w:t>
      </w:r>
    </w:p>
    <w:p w:rsidR="00A65176" w:rsidRPr="00A65176" w:rsidRDefault="00A65176" w:rsidP="008C0E63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процедуры назначения судей в РФ, особенностей назначения судей высших судов и судов субъектов Российской Федерации. Институты приостановления и прекращения</w:t>
      </w:r>
      <w:r w:rsidR="00B661B6">
        <w:rPr>
          <w:rFonts w:ascii="Times New Roman" w:hAnsi="Times New Roman" w:cs="Times New Roman"/>
          <w:sz w:val="24"/>
          <w:szCs w:val="24"/>
          <w:lang w:val="ru-RU"/>
        </w:rPr>
        <w:t xml:space="preserve"> полномочий судей, их отставки. Дискуссионные вопросы об особых полномочиях председателей судов. Неприкосновенность и несменяемость российских судей: теоретические основания и пределы возможных ограничений. Проблемы независимости судей в РФ: научные подходы к оценке общественно-политической полемики.</w:t>
      </w:r>
    </w:p>
    <w:p w:rsidR="005A5F52" w:rsidRDefault="005A5F52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F52">
        <w:rPr>
          <w:rFonts w:ascii="Times New Roman" w:hAnsi="Times New Roman" w:cs="Times New Roman"/>
          <w:sz w:val="24"/>
          <w:szCs w:val="24"/>
          <w:lang w:val="ru-RU"/>
        </w:rPr>
        <w:t>Система органов судейского сообщества</w:t>
      </w:r>
      <w:r w:rsidR="00FE16B0">
        <w:rPr>
          <w:rFonts w:ascii="Times New Roman" w:hAnsi="Times New Roman" w:cs="Times New Roman"/>
          <w:sz w:val="24"/>
          <w:szCs w:val="24"/>
          <w:lang w:val="ru-RU"/>
        </w:rPr>
        <w:t xml:space="preserve"> в РФ и их задачи</w:t>
      </w:r>
      <w:r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E16B0">
        <w:rPr>
          <w:rFonts w:ascii="Times New Roman" w:hAnsi="Times New Roman" w:cs="Times New Roman"/>
          <w:sz w:val="24"/>
          <w:szCs w:val="24"/>
          <w:lang w:val="ru-RU"/>
        </w:rPr>
        <w:t>Механизмы формирования органов судейского сообщества и их научная оценка. Органы судейского сообщества и независимость судей в РФ.</w:t>
      </w:r>
    </w:p>
    <w:p w:rsidR="00FE16B0" w:rsidRPr="005A5F52" w:rsidRDefault="00FE16B0" w:rsidP="008C0E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F52" w:rsidRPr="005A5F52" w:rsidRDefault="00A4099B" w:rsidP="008C0E63">
      <w:pPr>
        <w:suppressAutoHyphens/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13</w:t>
      </w:r>
      <w:r w:rsidR="005A5F52" w:rsidRPr="005A5F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Организационное </w:t>
      </w:r>
      <w:r w:rsidR="005A5F52" w:rsidRPr="00FE16B0">
        <w:rPr>
          <w:rFonts w:ascii="Times New Roman" w:hAnsi="Times New Roman" w:cs="Times New Roman"/>
          <w:b/>
          <w:sz w:val="24"/>
          <w:szCs w:val="24"/>
          <w:lang w:val="ru-RU"/>
        </w:rPr>
        <w:t>обеспечение</w:t>
      </w:r>
      <w:r w:rsidR="005A5F52" w:rsidRPr="005A5F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деятельности судов </w:t>
      </w:r>
    </w:p>
    <w:p w:rsidR="005A5F52" w:rsidRPr="005A5F52" w:rsidRDefault="00FE16B0" w:rsidP="008C0E6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Судебное управление и о</w:t>
      </w:r>
      <w:r w:rsidR="005A5F52" w:rsidRPr="005A5F52">
        <w:rPr>
          <w:rFonts w:ascii="Times New Roman" w:hAnsi="Times New Roman" w:cs="Times New Roman"/>
          <w:sz w:val="24"/>
          <w:szCs w:val="24"/>
          <w:lang w:val="ru-RU"/>
        </w:rPr>
        <w:t>рганизационное обеспечение деятельности судов</w:t>
      </w:r>
      <w:r>
        <w:rPr>
          <w:rFonts w:ascii="Times New Roman" w:hAnsi="Times New Roman" w:cs="Times New Roman"/>
          <w:sz w:val="24"/>
          <w:szCs w:val="24"/>
          <w:lang w:val="ru-RU"/>
        </w:rPr>
        <w:t>: эволюция подходов. Соотношение полномочий исполнительной и судебной властей. Институциональное з</w:t>
      </w:r>
      <w:r w:rsidR="005A5F52" w:rsidRPr="005A5F52">
        <w:rPr>
          <w:rFonts w:ascii="Times New Roman" w:hAnsi="Times New Roman" w:cs="Times New Roman"/>
          <w:sz w:val="24"/>
          <w:szCs w:val="24"/>
          <w:lang w:val="ru-RU"/>
        </w:rPr>
        <w:t>начение организационного обеспечения деятельности судов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точки зрения осуществления функций судебной власти</w:t>
      </w:r>
      <w:r w:rsidR="005A5F52"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Система организационного обеспечения деятельности судов в РФ. Сравнительно-правовые подходы к решению вопросов организационного обеспечения деятельности судов. </w:t>
      </w:r>
    </w:p>
    <w:p w:rsidR="005A5F52" w:rsidRPr="005A5F52" w:rsidRDefault="005A5F52" w:rsidP="008C0E6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F52" w:rsidRPr="005A5F52" w:rsidRDefault="00A4099B" w:rsidP="008C0E63">
      <w:pPr>
        <w:suppressAutoHyphens/>
        <w:spacing w:before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14</w:t>
      </w:r>
      <w:r w:rsidR="005A5F52" w:rsidRPr="005A5F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E55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Функции и организация </w:t>
      </w:r>
      <w:r w:rsidR="005A5F52" w:rsidRPr="005A5F5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прокуратуры</w:t>
      </w:r>
    </w:p>
    <w:p w:rsidR="005A5F52" w:rsidRDefault="00BC1334" w:rsidP="008C0E6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функций прокуратуры и их исторической эволюции. Сравнительно-правовые подходы к функциям прокуратуры. Концепция</w:t>
      </w:r>
      <w:r w:rsidR="005A5F52"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 прокурорского надзора</w:t>
      </w:r>
      <w:r>
        <w:rPr>
          <w:rFonts w:ascii="Times New Roman" w:hAnsi="Times New Roman" w:cs="Times New Roman"/>
          <w:sz w:val="24"/>
          <w:szCs w:val="24"/>
          <w:lang w:val="ru-RU"/>
        </w:rPr>
        <w:t>: ее зарождение, развитие в дореволюционный и советский периоды, современное понимание. Теория прокурорского надзора в советской юридической литературе: основные подходы. Дискуссии о функциях прокуратуры и концепции прокурорского надзора в условиях постсоветских правовых реформ.</w:t>
      </w:r>
      <w:r w:rsidR="005A5F52"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Учение об отраслях</w:t>
      </w:r>
      <w:r w:rsidR="005A5F52"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 прокурорского надзора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новейшие тенденции его развития</w:t>
      </w:r>
      <w:r w:rsidR="005A5F52" w:rsidRPr="005A5F5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Теоретическая характеристика теории общего надзора прокуратуры. Прокуратура и конституционно-правовая теория разделения властей. Прокуратура и судебная власть: институциональные и функциональные взаимоотношения. Прокурорский надзор и судебный контроль: законодательная эволюция, научные дискуссии и проблемы правоприменения.</w:t>
      </w:r>
    </w:p>
    <w:p w:rsidR="00BC1334" w:rsidRPr="005A5F52" w:rsidRDefault="00BC1334" w:rsidP="008C0E6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Анализ конкретных функций прокуратуры. </w:t>
      </w:r>
      <w:r w:rsidR="005B3FC1">
        <w:rPr>
          <w:rFonts w:ascii="Times New Roman" w:hAnsi="Times New Roman" w:cs="Times New Roman"/>
          <w:sz w:val="24"/>
          <w:szCs w:val="24"/>
          <w:lang w:val="ru-RU"/>
        </w:rPr>
        <w:t>Теоретическая характеристика полномочий прокурора в рамках каждой из отраслей прокурорского надзора.</w:t>
      </w:r>
    </w:p>
    <w:p w:rsidR="00754092" w:rsidRDefault="00303558" w:rsidP="008C0E6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Теоретические основания</w:t>
      </w:r>
      <w:r w:rsidR="005A5F52"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4092">
        <w:rPr>
          <w:rFonts w:ascii="Times New Roman" w:hAnsi="Times New Roman" w:cs="Times New Roman"/>
          <w:sz w:val="24"/>
          <w:szCs w:val="24"/>
          <w:lang w:val="ru-RU"/>
        </w:rPr>
        <w:t xml:space="preserve">принципов </w:t>
      </w:r>
      <w:r w:rsidR="005A5F52" w:rsidRPr="005A5F52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прокуратуры. </w:t>
      </w:r>
      <w:r>
        <w:rPr>
          <w:rFonts w:ascii="Times New Roman" w:hAnsi="Times New Roman" w:cs="Times New Roman"/>
          <w:sz w:val="24"/>
          <w:szCs w:val="24"/>
          <w:lang w:val="ru-RU"/>
        </w:rPr>
        <w:t>Прокуратуры общей</w:t>
      </w:r>
      <w:r w:rsidR="00CB1172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компетенции и специализированные прокуратуры. Проблема «двойного подчинения» и ее решения. Формирование прокурорского корпуса и статус прокурора. Проблема независимости прокурора и ее пределов. </w:t>
      </w:r>
      <w:r w:rsidR="00754092">
        <w:rPr>
          <w:rFonts w:ascii="Times New Roman" w:hAnsi="Times New Roman" w:cs="Times New Roman"/>
          <w:sz w:val="24"/>
          <w:szCs w:val="24"/>
          <w:lang w:val="ru-RU"/>
        </w:rPr>
        <w:t xml:space="preserve">Иерархическое подчинение нижестоящих прокуроров вышестоящим (централизация): научная оценка принципа в его соотношении с принципом независимости. </w:t>
      </w:r>
      <w:r w:rsidR="00CB1172">
        <w:rPr>
          <w:rFonts w:ascii="Times New Roman" w:hAnsi="Times New Roman" w:cs="Times New Roman"/>
          <w:sz w:val="24"/>
          <w:szCs w:val="24"/>
          <w:lang w:val="ru-RU"/>
        </w:rPr>
        <w:t>Анализ организации и полномочий конкретных звеньев системы прокуратуры.</w:t>
      </w:r>
    </w:p>
    <w:p w:rsidR="005A5F52" w:rsidRDefault="00303558" w:rsidP="008C0E6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1172" w:rsidRPr="00535445" w:rsidRDefault="00A4099B" w:rsidP="008C0E63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15</w:t>
      </w:r>
      <w:r w:rsidR="00754092" w:rsidRPr="00535445">
        <w:rPr>
          <w:rFonts w:ascii="Times New Roman" w:hAnsi="Times New Roman" w:cs="Times New Roman"/>
          <w:b/>
          <w:sz w:val="24"/>
          <w:szCs w:val="24"/>
          <w:lang w:val="ru-RU"/>
        </w:rPr>
        <w:t>. Юридическая помощь и правозащитная деятельность</w:t>
      </w:r>
    </w:p>
    <w:p w:rsidR="00C14204" w:rsidRDefault="00535445" w:rsidP="008C0E6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Конституционные и международно-правовые основания правозащитной деятельности через призму обеспечения права на квалифицированную юридическую помощь. Сравнительно-правовые подходы к решению проблемы. Концепция адвокатуры, ее модели и их эволюция в континентальной правовой семье. Адвокатура в России: формирование, историческое развитие, современное состояние. </w:t>
      </w:r>
      <w:r w:rsidR="00847FA0">
        <w:rPr>
          <w:rFonts w:ascii="Times New Roman" w:hAnsi="Times New Roman" w:cs="Times New Roman"/>
          <w:sz w:val="24"/>
          <w:szCs w:val="24"/>
          <w:lang w:val="ru-RU"/>
        </w:rPr>
        <w:t xml:space="preserve">Дискуссии о путях развития адвокатуры в условиях современных российских правовых реформ. Проблема «адвокатской мнополии» и ее анализ. Адвокатский корпус и статус адвоката. Независимость адвокатуры и способы ее обеспечения. </w:t>
      </w:r>
      <w:r w:rsidR="00C14204">
        <w:rPr>
          <w:rFonts w:ascii="Times New Roman" w:hAnsi="Times New Roman" w:cs="Times New Roman"/>
          <w:sz w:val="24"/>
          <w:szCs w:val="24"/>
          <w:lang w:val="ru-RU"/>
        </w:rPr>
        <w:t xml:space="preserve">Некоммерческий характер адвокатуры: теоретические основания и практика реализации. Социальные аспекты деятельности адвокатуры. </w:t>
      </w:r>
      <w:r w:rsidR="00847FA0" w:rsidRPr="005A5F52">
        <w:rPr>
          <w:rFonts w:ascii="Times New Roman" w:hAnsi="Times New Roman" w:cs="Times New Roman"/>
          <w:sz w:val="24"/>
          <w:szCs w:val="24"/>
          <w:lang w:val="ru-RU"/>
        </w:rPr>
        <w:t>Органы самоуправления адвокатуры</w:t>
      </w:r>
      <w:r w:rsidR="00847FA0">
        <w:rPr>
          <w:rFonts w:ascii="Times New Roman" w:hAnsi="Times New Roman" w:cs="Times New Roman"/>
          <w:sz w:val="24"/>
          <w:szCs w:val="24"/>
          <w:lang w:val="ru-RU"/>
        </w:rPr>
        <w:t>: характеристика их деятельности. Формы организации адвокатской деятельности в России.</w:t>
      </w:r>
    </w:p>
    <w:p w:rsidR="00C14204" w:rsidRDefault="00C14204" w:rsidP="008C0E6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Иные формы организации правозащитной деятельности по обеспечению квалифицированной юридической помощи, их характеристика и оценка. Социально ориентированная юридическая помощь малоимущим гражданам: сравнительно-правовые подходы, международные рекомендации и российская практика.</w:t>
      </w:r>
    </w:p>
    <w:p w:rsidR="00C14204" w:rsidRDefault="00C14204" w:rsidP="008C0E6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Юридическая помощь со стороны коммерческих организаций и рынок юридических услуг: экономико-правовой анализ в условиях глобализации.</w:t>
      </w:r>
    </w:p>
    <w:p w:rsidR="00C14204" w:rsidRDefault="00C14204" w:rsidP="008C0E6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Понятие нотариата и его сравнительно-правовая оценка. Нотариат латинского типа. </w:t>
      </w:r>
      <w:r w:rsidR="003513A4">
        <w:rPr>
          <w:rFonts w:ascii="Times New Roman" w:hAnsi="Times New Roman" w:cs="Times New Roman"/>
          <w:sz w:val="24"/>
          <w:szCs w:val="24"/>
          <w:lang w:val="ru-RU"/>
        </w:rPr>
        <w:t>Историческое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азвитие </w:t>
      </w:r>
      <w:r w:rsidR="003513A4">
        <w:rPr>
          <w:rFonts w:ascii="Times New Roman" w:hAnsi="Times New Roman" w:cs="Times New Roman"/>
          <w:sz w:val="24"/>
          <w:szCs w:val="24"/>
          <w:lang w:val="ru-RU"/>
        </w:rPr>
        <w:t xml:space="preserve">и современное состояние </w:t>
      </w:r>
      <w:r>
        <w:rPr>
          <w:rFonts w:ascii="Times New Roman" w:hAnsi="Times New Roman" w:cs="Times New Roman"/>
          <w:sz w:val="24"/>
          <w:szCs w:val="24"/>
          <w:lang w:val="ru-RU"/>
        </w:rPr>
        <w:t>нотариата в России</w:t>
      </w:r>
      <w:r w:rsidR="003513A4">
        <w:rPr>
          <w:rFonts w:ascii="Times New Roman" w:hAnsi="Times New Roman" w:cs="Times New Roman"/>
          <w:sz w:val="24"/>
          <w:szCs w:val="24"/>
          <w:lang w:val="ru-RU"/>
        </w:rPr>
        <w:t>. Характеристика полномочий нотариуса по действующему российскому праву. Научные подходы к дальнейшему развитию института нотариата и его реформированию.</w:t>
      </w:r>
    </w:p>
    <w:p w:rsidR="00535445" w:rsidRPr="005A5F52" w:rsidRDefault="00847FA0" w:rsidP="008C0E6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F52" w:rsidRPr="005A5F52" w:rsidRDefault="00A4099B" w:rsidP="008C0E63">
      <w:pPr>
        <w:suppressAutoHyphens/>
        <w:spacing w:before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16</w:t>
      </w:r>
      <w:r w:rsidR="005A5F52" w:rsidRPr="005A5F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3513A4">
        <w:rPr>
          <w:rFonts w:ascii="Times New Roman" w:hAnsi="Times New Roman" w:cs="Times New Roman"/>
          <w:b/>
          <w:sz w:val="24"/>
          <w:szCs w:val="24"/>
          <w:lang w:val="ru-RU"/>
        </w:rPr>
        <w:t>Правоохранительная деятельность и расследование преступлений</w:t>
      </w:r>
    </w:p>
    <w:p w:rsidR="005A5F52" w:rsidRPr="005A5F52" w:rsidRDefault="004E4051" w:rsidP="008C0E63">
      <w:pPr>
        <w:pStyle w:val="a3"/>
        <w:spacing w:after="200"/>
        <w:ind w:firstLine="709"/>
        <w:jc w:val="both"/>
        <w:rPr>
          <w:szCs w:val="24"/>
        </w:rPr>
      </w:pPr>
      <w:r>
        <w:rPr>
          <w:szCs w:val="24"/>
        </w:rPr>
        <w:t>Понятие правоохранительной деятельности: его доктринальная эволюция и современные дискуссии.</w:t>
      </w:r>
      <w:r w:rsidR="005A0D65">
        <w:rPr>
          <w:szCs w:val="24"/>
        </w:rPr>
        <w:t xml:space="preserve"> Функция расследования преступлений и ее место в системе права. Предварительное расследование и оперативно-розыскная </w:t>
      </w:r>
      <w:r w:rsidR="00422E6B">
        <w:rPr>
          <w:szCs w:val="24"/>
        </w:rPr>
        <w:t>деятельность: соотношение</w:t>
      </w:r>
      <w:r w:rsidR="005A0D65">
        <w:rPr>
          <w:szCs w:val="24"/>
        </w:rPr>
        <w:t xml:space="preserve"> понятий. Формы предварительного расследования: сравнительно-правовая и историческая характерстики, современное состояние, перспективы развития.</w:t>
      </w:r>
      <w:r>
        <w:rPr>
          <w:szCs w:val="24"/>
        </w:rPr>
        <w:t xml:space="preserve"> </w:t>
      </w:r>
      <w:r w:rsidR="00422E6B">
        <w:rPr>
          <w:szCs w:val="24"/>
        </w:rPr>
        <w:t xml:space="preserve">Научные дискуссии о юридическом значении оперативно-розыскной деятельности и необходимости реформирования существующих подходов. Частная детективная деятельность: юридическая оценка. </w:t>
      </w:r>
    </w:p>
    <w:p w:rsidR="00422E6B" w:rsidRDefault="00422E6B" w:rsidP="008C0E63">
      <w:pPr>
        <w:pStyle w:val="a3"/>
        <w:spacing w:after="200"/>
        <w:ind w:firstLine="709"/>
        <w:jc w:val="both"/>
        <w:rPr>
          <w:szCs w:val="24"/>
        </w:rPr>
      </w:pPr>
      <w:r>
        <w:rPr>
          <w:szCs w:val="24"/>
        </w:rPr>
        <w:t>Следственный комитет РФ и проблема единого следственного аппарата: характерстика научных концепций, их развития и реализации в законодательстве РФ.</w:t>
      </w:r>
    </w:p>
    <w:p w:rsidR="004A4494" w:rsidRDefault="00422E6B" w:rsidP="008C0E63">
      <w:pPr>
        <w:pStyle w:val="a3"/>
        <w:spacing w:after="200"/>
        <w:ind w:firstLine="709"/>
        <w:jc w:val="both"/>
        <w:rPr>
          <w:szCs w:val="24"/>
        </w:rPr>
      </w:pPr>
      <w:r>
        <w:rPr>
          <w:szCs w:val="24"/>
        </w:rPr>
        <w:t>Органы полиции и полицейская деятельность: сравнительно-правовые подходы, история развити</w:t>
      </w:r>
      <w:r w:rsidR="00E35087">
        <w:rPr>
          <w:szCs w:val="24"/>
        </w:rPr>
        <w:t>я в России, современная реформа, ее оценка.</w:t>
      </w:r>
    </w:p>
    <w:p w:rsidR="004A4494" w:rsidRDefault="004A4494" w:rsidP="008C0E63">
      <w:pPr>
        <w:pStyle w:val="a3"/>
        <w:spacing w:after="200"/>
        <w:ind w:firstLine="709"/>
        <w:jc w:val="both"/>
        <w:rPr>
          <w:szCs w:val="24"/>
        </w:rPr>
      </w:pPr>
    </w:p>
    <w:p w:rsidR="004A4494" w:rsidRDefault="004A4494" w:rsidP="008C0E63">
      <w:pPr>
        <w:pStyle w:val="a3"/>
        <w:spacing w:after="200"/>
        <w:ind w:firstLine="709"/>
        <w:jc w:val="both"/>
        <w:rPr>
          <w:szCs w:val="24"/>
        </w:rPr>
      </w:pPr>
    </w:p>
    <w:p w:rsidR="004A4494" w:rsidRPr="004A4494" w:rsidRDefault="004A4494" w:rsidP="008C0E63">
      <w:pPr>
        <w:pStyle w:val="a3"/>
        <w:spacing w:after="200"/>
        <w:ind w:firstLine="709"/>
        <w:jc w:val="both"/>
        <w:rPr>
          <w:b/>
          <w:szCs w:val="24"/>
        </w:rPr>
      </w:pPr>
      <w:r w:rsidRPr="004A4494">
        <w:rPr>
          <w:b/>
          <w:szCs w:val="24"/>
        </w:rPr>
        <w:t>Литература:</w:t>
      </w:r>
    </w:p>
    <w:p w:rsidR="004A4494" w:rsidRDefault="004A4494" w:rsidP="008C0E63">
      <w:pPr>
        <w:pStyle w:val="a3"/>
        <w:spacing w:after="200"/>
        <w:ind w:firstLine="709"/>
        <w:jc w:val="both"/>
        <w:rPr>
          <w:szCs w:val="24"/>
        </w:rPr>
      </w:pPr>
    </w:p>
    <w:p w:rsidR="00DE4C7F" w:rsidRDefault="005F022D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 xml:space="preserve">1) </w:t>
      </w:r>
      <w:r w:rsidR="00DE4C7F">
        <w:rPr>
          <w:szCs w:val="24"/>
        </w:rPr>
        <w:t>Абова Т. Е. Арбитражный процесс в СССР: понятие, основные принципы. М.: Наука. 1985.</w:t>
      </w:r>
    </w:p>
    <w:p w:rsidR="008A7367" w:rsidRDefault="005F022D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 xml:space="preserve">2) </w:t>
      </w:r>
      <w:r w:rsidR="008A7367">
        <w:rPr>
          <w:szCs w:val="24"/>
        </w:rPr>
        <w:t>Абросимова Е. Б. Очерки российского судоустройства: реформы и результаты. М.: ИППП. 2009.</w:t>
      </w:r>
    </w:p>
    <w:p w:rsidR="008A7367" w:rsidRDefault="005F022D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 xml:space="preserve">3) </w:t>
      </w:r>
      <w:r w:rsidR="008A7367">
        <w:rPr>
          <w:szCs w:val="24"/>
        </w:rPr>
        <w:t>Автономов А. С. Международные стандарты в сфере отправления правосудия</w:t>
      </w:r>
      <w:r w:rsidR="0029455A">
        <w:rPr>
          <w:szCs w:val="24"/>
        </w:rPr>
        <w:t>. М.: ФПА. 2007.</w:t>
      </w:r>
    </w:p>
    <w:p w:rsidR="00EF01E5" w:rsidRDefault="005F022D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 xml:space="preserve">4) </w:t>
      </w:r>
      <w:r w:rsidR="00EF01E5">
        <w:rPr>
          <w:szCs w:val="24"/>
        </w:rPr>
        <w:t>Адвокатская деятельность / под ред. В. Н. Буробина. М.: Статут. 2005.</w:t>
      </w:r>
    </w:p>
    <w:p w:rsidR="00072E9A" w:rsidRDefault="005F022D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 xml:space="preserve">5) </w:t>
      </w:r>
      <w:r w:rsidR="00072E9A">
        <w:rPr>
          <w:szCs w:val="24"/>
        </w:rPr>
        <w:t>Блинова Н. В. Судебное управление в СССР. М.: ВЮЗИ. 1962.</w:t>
      </w:r>
    </w:p>
    <w:p w:rsidR="00021CC3" w:rsidRDefault="005F022D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 xml:space="preserve">6) </w:t>
      </w:r>
      <w:r w:rsidR="00021CC3">
        <w:rPr>
          <w:szCs w:val="24"/>
        </w:rPr>
        <w:t>Боботов С. В. Конституционная юстиция (сравнительный анализ). М. 1994.</w:t>
      </w:r>
    </w:p>
    <w:p w:rsidR="00072E9A" w:rsidRDefault="005F022D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 xml:space="preserve">7) </w:t>
      </w:r>
      <w:r w:rsidR="00072E9A">
        <w:rPr>
          <w:szCs w:val="24"/>
        </w:rPr>
        <w:t>Братко А. Г. Правоохранительная система (вопросы теории). М.: Юридическая литература. 1991.</w:t>
      </w:r>
    </w:p>
    <w:p w:rsidR="00126477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 xml:space="preserve">8) Великая реформа: к 150-летию Судебных уставов. В 2-х томах / под ред. Е. А. Борисовой, Л. В. Головко. М., 2014. </w:t>
      </w:r>
    </w:p>
    <w:p w:rsidR="00AA11C3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lastRenderedPageBreak/>
        <w:t>9</w:t>
      </w:r>
      <w:r w:rsidR="005F022D">
        <w:rPr>
          <w:szCs w:val="24"/>
        </w:rPr>
        <w:t xml:space="preserve">) </w:t>
      </w:r>
      <w:r w:rsidR="00AA11C3">
        <w:rPr>
          <w:szCs w:val="24"/>
        </w:rPr>
        <w:t>Верховенство права и проблемы его обеспечения в правоприменительной практике. Международная коллективная монография. М.: Статут. 2009.</w:t>
      </w:r>
    </w:p>
    <w:p w:rsidR="001462A6" w:rsidRPr="000F23C4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10</w:t>
      </w:r>
      <w:r w:rsidR="005F022D">
        <w:rPr>
          <w:szCs w:val="24"/>
        </w:rPr>
        <w:t xml:space="preserve">) </w:t>
      </w:r>
      <w:r w:rsidR="001462A6">
        <w:rPr>
          <w:szCs w:val="24"/>
        </w:rPr>
        <w:t>Витрук Н. В. Конституционное правосудие. М.: Норма. 2010.</w:t>
      </w:r>
    </w:p>
    <w:p w:rsidR="000F23C4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11</w:t>
      </w:r>
      <w:r w:rsidR="00D337A5">
        <w:rPr>
          <w:szCs w:val="24"/>
        </w:rPr>
        <w:t xml:space="preserve">) </w:t>
      </w:r>
      <w:r w:rsidR="000F23C4">
        <w:rPr>
          <w:szCs w:val="24"/>
        </w:rPr>
        <w:t>Волеводз А. Г. Международные правоохранительные организации. М.: МГИМО. 2011.</w:t>
      </w:r>
    </w:p>
    <w:p w:rsidR="000F23C4" w:rsidRPr="000F23C4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12</w:t>
      </w:r>
      <w:r w:rsidR="00D337A5">
        <w:rPr>
          <w:szCs w:val="24"/>
        </w:rPr>
        <w:t xml:space="preserve">) </w:t>
      </w:r>
      <w:r w:rsidR="000F23C4">
        <w:rPr>
          <w:szCs w:val="24"/>
        </w:rPr>
        <w:t>Волеводз А. Г. Учреждения и органы Европейского союза по судебному и полицейскому сотрудничеству. М.: 2010.</w:t>
      </w:r>
    </w:p>
    <w:p w:rsidR="00A47B16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13</w:t>
      </w:r>
      <w:r w:rsidR="005F022D">
        <w:rPr>
          <w:szCs w:val="24"/>
        </w:rPr>
        <w:t xml:space="preserve">) </w:t>
      </w:r>
      <w:r w:rsidR="00A47B16">
        <w:rPr>
          <w:szCs w:val="24"/>
        </w:rPr>
        <w:t>Гессен И. В. История русской адвокатуры. В 3-х томах. М. 1914 – 1916 (Т. 1. «Адвокатура, общество и государство» переиздан</w:t>
      </w:r>
      <w:r w:rsidR="00D51FA5">
        <w:rPr>
          <w:szCs w:val="24"/>
        </w:rPr>
        <w:t xml:space="preserve">: </w:t>
      </w:r>
      <w:r w:rsidR="00A47B16">
        <w:rPr>
          <w:szCs w:val="24"/>
        </w:rPr>
        <w:t>М.: Юрист. 1997).</w:t>
      </w:r>
    </w:p>
    <w:p w:rsidR="00676B41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14</w:t>
      </w:r>
      <w:r w:rsidR="005F022D">
        <w:rPr>
          <w:szCs w:val="24"/>
        </w:rPr>
        <w:t xml:space="preserve">) </w:t>
      </w:r>
      <w:r w:rsidR="00676B41">
        <w:rPr>
          <w:szCs w:val="24"/>
        </w:rPr>
        <w:t>Гравина А. А., Кашепов В. П., Макарова О. В. Конституционные принципы судебной власти Российской Федерации. М.: Юриспруденция. 2011.</w:t>
      </w:r>
    </w:p>
    <w:p w:rsidR="004A4494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15</w:t>
      </w:r>
      <w:r w:rsidR="005F022D">
        <w:rPr>
          <w:szCs w:val="24"/>
        </w:rPr>
        <w:t xml:space="preserve">) </w:t>
      </w:r>
      <w:r w:rsidR="004A4494" w:rsidRPr="004A4494">
        <w:rPr>
          <w:szCs w:val="24"/>
        </w:rPr>
        <w:t>Гуценко К. Ф.</w:t>
      </w:r>
      <w:r w:rsidR="004A4494">
        <w:rPr>
          <w:szCs w:val="24"/>
        </w:rPr>
        <w:t xml:space="preserve"> Правоохранительные органы. М.: Кнорус. 2013.</w:t>
      </w:r>
    </w:p>
    <w:p w:rsidR="0074634A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16</w:t>
      </w:r>
      <w:r w:rsidR="005F022D">
        <w:rPr>
          <w:szCs w:val="24"/>
        </w:rPr>
        <w:t xml:space="preserve">) </w:t>
      </w:r>
      <w:r w:rsidR="0074634A">
        <w:rPr>
          <w:szCs w:val="24"/>
        </w:rPr>
        <w:t>Джаншиев Г. А. Основы судебной реформы. М.: Статут. 2004 (переиздание работ 1891 и 1896 гг.).</w:t>
      </w:r>
    </w:p>
    <w:p w:rsidR="00DD6A73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17</w:t>
      </w:r>
      <w:r w:rsidR="005F022D">
        <w:rPr>
          <w:szCs w:val="24"/>
        </w:rPr>
        <w:t xml:space="preserve">) </w:t>
      </w:r>
      <w:r w:rsidR="00DD6A73">
        <w:rPr>
          <w:szCs w:val="24"/>
        </w:rPr>
        <w:t>Зеленцов А. Б. Административная юстиция. М.: РУДН. 1997.</w:t>
      </w:r>
    </w:p>
    <w:p w:rsidR="00DD6A73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18</w:t>
      </w:r>
      <w:r w:rsidR="005F022D">
        <w:rPr>
          <w:szCs w:val="24"/>
        </w:rPr>
        <w:t xml:space="preserve">) </w:t>
      </w:r>
      <w:r w:rsidR="00DD6A73">
        <w:rPr>
          <w:szCs w:val="24"/>
        </w:rPr>
        <w:t>Зеленцов А. Б., Радченко В. И. Административная юстиция в России (история и современность). М.: РАП. 2002.</w:t>
      </w:r>
    </w:p>
    <w:p w:rsidR="008A7367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19</w:t>
      </w:r>
      <w:r w:rsidR="005F022D">
        <w:rPr>
          <w:szCs w:val="24"/>
        </w:rPr>
        <w:t xml:space="preserve">) </w:t>
      </w:r>
      <w:r w:rsidR="008A7367">
        <w:rPr>
          <w:szCs w:val="24"/>
        </w:rPr>
        <w:t>История советской прокуратуры в важнейших документах. М.: Юриздат Минюста СССР. 1947.</w:t>
      </w:r>
    </w:p>
    <w:p w:rsidR="00900E58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20</w:t>
      </w:r>
      <w:r w:rsidR="005F022D">
        <w:rPr>
          <w:szCs w:val="24"/>
        </w:rPr>
        <w:t xml:space="preserve">) </w:t>
      </w:r>
      <w:r w:rsidR="00900E58">
        <w:rPr>
          <w:szCs w:val="24"/>
        </w:rPr>
        <w:t xml:space="preserve">Карев Д. С. Судоустройство. М.: Юриздат Минюста СССР. 1948. </w:t>
      </w:r>
    </w:p>
    <w:p w:rsidR="00195738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21</w:t>
      </w:r>
      <w:r w:rsidR="005F022D">
        <w:rPr>
          <w:szCs w:val="24"/>
        </w:rPr>
        <w:t xml:space="preserve">) </w:t>
      </w:r>
      <w:r w:rsidR="00195738">
        <w:rPr>
          <w:szCs w:val="24"/>
        </w:rPr>
        <w:t>Кейлин А. Д. Судоустройство и гражданский процесс капиталистических государств. Часть 1. Судоуйстройство. М.: Международная книга. 1950.</w:t>
      </w:r>
    </w:p>
    <w:p w:rsidR="00676B41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22</w:t>
      </w:r>
      <w:r w:rsidR="005F022D">
        <w:rPr>
          <w:szCs w:val="24"/>
        </w:rPr>
        <w:t xml:space="preserve">) </w:t>
      </w:r>
      <w:r w:rsidR="00676B41">
        <w:rPr>
          <w:szCs w:val="24"/>
        </w:rPr>
        <w:t>Клеандров М. И. Статус судьи: правовой и смежные компоненты. М.: Норма. 2008.</w:t>
      </w:r>
    </w:p>
    <w:p w:rsidR="00676B41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23</w:t>
      </w:r>
      <w:r w:rsidR="005F022D">
        <w:rPr>
          <w:szCs w:val="24"/>
        </w:rPr>
        <w:t xml:space="preserve">) </w:t>
      </w:r>
      <w:r w:rsidR="00676B41">
        <w:rPr>
          <w:szCs w:val="24"/>
        </w:rPr>
        <w:t>Клеандров М. И. Экономическое правосудие в России: прошлое, настоящее, будущее. М.: Волтерс Клувер. 2006.</w:t>
      </w:r>
    </w:p>
    <w:p w:rsidR="00AA11C3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24</w:t>
      </w:r>
      <w:r w:rsidR="005F022D">
        <w:rPr>
          <w:szCs w:val="24"/>
        </w:rPr>
        <w:t xml:space="preserve">) </w:t>
      </w:r>
      <w:r w:rsidR="00AA11C3">
        <w:rPr>
          <w:szCs w:val="24"/>
        </w:rPr>
        <w:t>Конституционные основы правосудия в СССР / под ред. В. М. Савицкого. М.: Наука. 1981.</w:t>
      </w:r>
    </w:p>
    <w:p w:rsidR="00AA11C3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25</w:t>
      </w:r>
      <w:r w:rsidR="005F022D">
        <w:rPr>
          <w:szCs w:val="24"/>
        </w:rPr>
        <w:t xml:space="preserve">) </w:t>
      </w:r>
      <w:r w:rsidR="00AA11C3">
        <w:rPr>
          <w:szCs w:val="24"/>
        </w:rPr>
        <w:t>Концепция судебной реформы в Российской Федерации. М.: Республика. 1992.</w:t>
      </w:r>
    </w:p>
    <w:p w:rsidR="00126477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26) Курс уголовного процесса / под ред. Л. В. Головко. Изд. 2-е. М., 2017.</w:t>
      </w:r>
    </w:p>
    <w:p w:rsidR="00F2271E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27</w:t>
      </w:r>
      <w:r w:rsidR="005F022D">
        <w:rPr>
          <w:szCs w:val="24"/>
        </w:rPr>
        <w:t xml:space="preserve">) </w:t>
      </w:r>
      <w:r w:rsidR="00F2271E">
        <w:rPr>
          <w:szCs w:val="24"/>
        </w:rPr>
        <w:t>Мировая юстиция / под ред. Н. А. Колоколова. М.: Юнити-Дана. 2008.</w:t>
      </w:r>
    </w:p>
    <w:p w:rsidR="00FE1954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28</w:t>
      </w:r>
      <w:r w:rsidR="005F022D">
        <w:rPr>
          <w:szCs w:val="24"/>
        </w:rPr>
        <w:t xml:space="preserve">) </w:t>
      </w:r>
      <w:r w:rsidR="00FE1954">
        <w:rPr>
          <w:szCs w:val="24"/>
        </w:rPr>
        <w:t xml:space="preserve">Муравьев Н. В. </w:t>
      </w:r>
      <w:r w:rsidR="00195738">
        <w:rPr>
          <w:szCs w:val="24"/>
        </w:rPr>
        <w:t>Прокурорский надзор в его устройстве и деятельности. Т. 1. Прокуратура на Западе и в России. М. 1889.</w:t>
      </w:r>
    </w:p>
    <w:p w:rsidR="00072E9A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29</w:t>
      </w:r>
      <w:r w:rsidR="005F022D">
        <w:rPr>
          <w:szCs w:val="24"/>
        </w:rPr>
        <w:t xml:space="preserve">) </w:t>
      </w:r>
      <w:r w:rsidR="00072E9A">
        <w:rPr>
          <w:szCs w:val="24"/>
        </w:rPr>
        <w:t>Петрухин И. Л. Правосудие: время реформ. М.: Наука. 1991.</w:t>
      </w:r>
    </w:p>
    <w:p w:rsidR="00FE4E46" w:rsidRPr="0007177E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30</w:t>
      </w:r>
      <w:r w:rsidR="005F022D">
        <w:rPr>
          <w:szCs w:val="24"/>
        </w:rPr>
        <w:t xml:space="preserve">) </w:t>
      </w:r>
      <w:r w:rsidR="00FE4E46">
        <w:rPr>
          <w:szCs w:val="24"/>
        </w:rPr>
        <w:t>Петухов Н. А. История военных судов России. М.: Норма. 2003.</w:t>
      </w:r>
    </w:p>
    <w:p w:rsidR="0007177E" w:rsidRPr="0007177E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lastRenderedPageBreak/>
        <w:t>31</w:t>
      </w:r>
      <w:r w:rsidR="0007177E">
        <w:rPr>
          <w:szCs w:val="24"/>
        </w:rPr>
        <w:t xml:space="preserve">) Попова А. Д. Фемида в эпоху преобразований: судебные реформы 1864 г. и рубежа ХХ – </w:t>
      </w:r>
      <w:r w:rsidR="0007177E">
        <w:rPr>
          <w:szCs w:val="24"/>
          <w:lang w:val="fr-FR"/>
        </w:rPr>
        <w:t>XXI</w:t>
      </w:r>
      <w:r w:rsidR="0007177E">
        <w:rPr>
          <w:szCs w:val="24"/>
        </w:rPr>
        <w:t xml:space="preserve"> вв. в контексте модернизации. М.: Новый хронограф. 2009. </w:t>
      </w:r>
    </w:p>
    <w:p w:rsidR="00766420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33</w:t>
      </w:r>
      <w:r w:rsidR="005F022D">
        <w:rPr>
          <w:szCs w:val="24"/>
        </w:rPr>
        <w:t xml:space="preserve">) </w:t>
      </w:r>
      <w:r w:rsidR="00766420">
        <w:rPr>
          <w:szCs w:val="24"/>
        </w:rPr>
        <w:t>Право и правоприменение в России: междисциплинарные исследования / под ред. В. В. Волкова. М.: Статут. 2011.</w:t>
      </w:r>
    </w:p>
    <w:p w:rsidR="00A4099B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33</w:t>
      </w:r>
      <w:r w:rsidR="00A4099B">
        <w:rPr>
          <w:szCs w:val="24"/>
        </w:rPr>
        <w:t>) Правосудие в современном мире / под ред. В. М. Лебедева, Т. Я. Хабриевой. М.: Норма: ИНФРА-М. 2012</w:t>
      </w:r>
    </w:p>
    <w:p w:rsidR="00766420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34</w:t>
      </w:r>
      <w:r w:rsidR="005F022D">
        <w:rPr>
          <w:szCs w:val="24"/>
        </w:rPr>
        <w:t xml:space="preserve">) </w:t>
      </w:r>
      <w:r w:rsidR="00766420">
        <w:rPr>
          <w:szCs w:val="24"/>
        </w:rPr>
        <w:t>Российские судьи как профессиональная группа: социологическое исследование / под ред. В. В. Волкова. Спб: ИПП ЕУСпб. 2012.</w:t>
      </w:r>
    </w:p>
    <w:p w:rsidR="00021CC3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35</w:t>
      </w:r>
      <w:r w:rsidR="005F022D">
        <w:rPr>
          <w:szCs w:val="24"/>
        </w:rPr>
        <w:t xml:space="preserve">) </w:t>
      </w:r>
      <w:r w:rsidR="00021CC3">
        <w:rPr>
          <w:szCs w:val="24"/>
        </w:rPr>
        <w:t>Рязановский В. А. Единство процесса. М.: Городец. 1996.</w:t>
      </w:r>
    </w:p>
    <w:p w:rsidR="008A7367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36</w:t>
      </w:r>
      <w:r w:rsidR="005F022D">
        <w:rPr>
          <w:szCs w:val="24"/>
        </w:rPr>
        <w:t xml:space="preserve">) </w:t>
      </w:r>
      <w:r w:rsidR="008A7367">
        <w:rPr>
          <w:szCs w:val="24"/>
        </w:rPr>
        <w:t>Северин Ю. Д. Организационные основы правосудия. М: Белый берег. 2003.</w:t>
      </w:r>
    </w:p>
    <w:p w:rsidR="00F2271E" w:rsidRPr="00F2271E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37</w:t>
      </w:r>
      <w:r w:rsidR="005F022D">
        <w:rPr>
          <w:szCs w:val="24"/>
        </w:rPr>
        <w:t xml:space="preserve">) </w:t>
      </w:r>
      <w:r w:rsidR="00F2271E">
        <w:rPr>
          <w:szCs w:val="24"/>
        </w:rPr>
        <w:t xml:space="preserve">Случевский В. К. Учебник русского уголовного процесса. Введение. Часть </w:t>
      </w:r>
      <w:r w:rsidR="00F2271E">
        <w:rPr>
          <w:szCs w:val="24"/>
          <w:lang w:val="fr-FR"/>
        </w:rPr>
        <w:t>I</w:t>
      </w:r>
      <w:r w:rsidR="00F2271E">
        <w:rPr>
          <w:szCs w:val="24"/>
        </w:rPr>
        <w:t>: Судоустройство. М.: Зерцало-М. 2008 (переиздание 4-го издания 1913 г.).</w:t>
      </w:r>
    </w:p>
    <w:p w:rsidR="00E9381B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38</w:t>
      </w:r>
      <w:r w:rsidR="005F022D">
        <w:rPr>
          <w:szCs w:val="24"/>
        </w:rPr>
        <w:t xml:space="preserve">) </w:t>
      </w:r>
      <w:r w:rsidR="00E9381B">
        <w:rPr>
          <w:szCs w:val="24"/>
        </w:rPr>
        <w:t>Судебная власть / под ред. И. Л. Петрухина. М.: Проспект. 2003.</w:t>
      </w:r>
    </w:p>
    <w:p w:rsidR="00D51FA5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39</w:t>
      </w:r>
      <w:r w:rsidR="005F022D">
        <w:rPr>
          <w:szCs w:val="24"/>
        </w:rPr>
        <w:t xml:space="preserve">) </w:t>
      </w:r>
      <w:r w:rsidR="00D51FA5">
        <w:rPr>
          <w:szCs w:val="24"/>
        </w:rPr>
        <w:t>Судебная реформа / под ред. В. Н. Давыдова, Н. Н. Полянского. В 2-х томах. М. 1915.</w:t>
      </w:r>
    </w:p>
    <w:p w:rsidR="00AA11C3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40</w:t>
      </w:r>
      <w:r w:rsidR="005F022D">
        <w:rPr>
          <w:szCs w:val="24"/>
        </w:rPr>
        <w:t xml:space="preserve">) </w:t>
      </w:r>
      <w:r w:rsidR="00AA11C3">
        <w:rPr>
          <w:szCs w:val="24"/>
        </w:rPr>
        <w:t>Судебные системы западных государств</w:t>
      </w:r>
      <w:r w:rsidR="00DD6A73">
        <w:rPr>
          <w:szCs w:val="24"/>
        </w:rPr>
        <w:t xml:space="preserve"> / отв. ред. В. А. Туманов. М.: Наука. 1991.</w:t>
      </w:r>
    </w:p>
    <w:p w:rsidR="00E9381B" w:rsidRDefault="00126477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>41</w:t>
      </w:r>
      <w:r w:rsidR="005F022D">
        <w:rPr>
          <w:szCs w:val="24"/>
        </w:rPr>
        <w:t xml:space="preserve">) </w:t>
      </w:r>
      <w:r w:rsidR="00E9381B">
        <w:rPr>
          <w:szCs w:val="24"/>
        </w:rPr>
        <w:t>Ястребов В. Б. Прокурорский надзор. М.: Зерцало-М. 2012.</w:t>
      </w:r>
    </w:p>
    <w:p w:rsidR="005C28C0" w:rsidRDefault="005C28C0" w:rsidP="004A4494">
      <w:pPr>
        <w:pStyle w:val="a3"/>
        <w:spacing w:after="200"/>
        <w:ind w:firstLine="0"/>
        <w:jc w:val="both"/>
        <w:rPr>
          <w:szCs w:val="24"/>
        </w:rPr>
      </w:pPr>
    </w:p>
    <w:p w:rsidR="00422E6B" w:rsidRPr="005A5F52" w:rsidRDefault="004A4494" w:rsidP="004A4494">
      <w:pPr>
        <w:pStyle w:val="a3"/>
        <w:spacing w:after="200"/>
        <w:ind w:firstLine="0"/>
        <w:jc w:val="both"/>
        <w:rPr>
          <w:szCs w:val="24"/>
        </w:rPr>
      </w:pPr>
      <w:r>
        <w:rPr>
          <w:szCs w:val="24"/>
        </w:rPr>
        <w:t xml:space="preserve"> </w:t>
      </w:r>
      <w:r w:rsidR="00422E6B">
        <w:rPr>
          <w:szCs w:val="24"/>
        </w:rPr>
        <w:t xml:space="preserve"> </w:t>
      </w:r>
    </w:p>
    <w:p w:rsidR="005A5F52" w:rsidRPr="005A5F52" w:rsidRDefault="005A5F52" w:rsidP="008C0E63">
      <w:pPr>
        <w:pStyle w:val="a3"/>
        <w:spacing w:after="200"/>
        <w:ind w:firstLine="709"/>
        <w:jc w:val="both"/>
        <w:rPr>
          <w:szCs w:val="24"/>
        </w:rPr>
      </w:pPr>
    </w:p>
    <w:p w:rsidR="005A5F52" w:rsidRPr="00422E6B" w:rsidRDefault="00422E6B" w:rsidP="008C0E6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5A5F52" w:rsidRPr="00422E6B" w:rsidSect="007C5E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C4" w:rsidRDefault="003B3AC4" w:rsidP="0016713D">
      <w:pPr>
        <w:spacing w:after="0" w:line="240" w:lineRule="auto"/>
      </w:pPr>
      <w:r>
        <w:separator/>
      </w:r>
    </w:p>
  </w:endnote>
  <w:endnote w:type="continuationSeparator" w:id="0">
    <w:p w:rsidR="003B3AC4" w:rsidRDefault="003B3AC4" w:rsidP="0016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C4" w:rsidRDefault="003B3AC4" w:rsidP="0016713D">
      <w:pPr>
        <w:spacing w:after="0" w:line="240" w:lineRule="auto"/>
      </w:pPr>
      <w:r>
        <w:separator/>
      </w:r>
    </w:p>
  </w:footnote>
  <w:footnote w:type="continuationSeparator" w:id="0">
    <w:p w:rsidR="003B3AC4" w:rsidRDefault="003B3AC4" w:rsidP="0016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92640"/>
      <w:docPartObj>
        <w:docPartGallery w:val="Page Numbers (Top of Page)"/>
        <w:docPartUnique/>
      </w:docPartObj>
    </w:sdtPr>
    <w:sdtEndPr/>
    <w:sdtContent>
      <w:p w:rsidR="0016713D" w:rsidRDefault="00C665E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8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713D" w:rsidRDefault="001671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40D"/>
    <w:rsid w:val="00002EF6"/>
    <w:rsid w:val="00021CC3"/>
    <w:rsid w:val="00031A0D"/>
    <w:rsid w:val="00042660"/>
    <w:rsid w:val="000457C8"/>
    <w:rsid w:val="00054FEC"/>
    <w:rsid w:val="00055A85"/>
    <w:rsid w:val="00064F13"/>
    <w:rsid w:val="0007177E"/>
    <w:rsid w:val="00072E9A"/>
    <w:rsid w:val="00073D26"/>
    <w:rsid w:val="00075369"/>
    <w:rsid w:val="000A39B5"/>
    <w:rsid w:val="000A3AF7"/>
    <w:rsid w:val="000B0B8A"/>
    <w:rsid w:val="000B5EF5"/>
    <w:rsid w:val="000D0E1B"/>
    <w:rsid w:val="000D2806"/>
    <w:rsid w:val="000E2AC4"/>
    <w:rsid w:val="000F23C4"/>
    <w:rsid w:val="000F2723"/>
    <w:rsid w:val="00100D0D"/>
    <w:rsid w:val="00113470"/>
    <w:rsid w:val="001238D0"/>
    <w:rsid w:val="00126477"/>
    <w:rsid w:val="001271C9"/>
    <w:rsid w:val="00132D6F"/>
    <w:rsid w:val="00137C2E"/>
    <w:rsid w:val="00140EF2"/>
    <w:rsid w:val="001412FF"/>
    <w:rsid w:val="001420AB"/>
    <w:rsid w:val="00145368"/>
    <w:rsid w:val="001462A6"/>
    <w:rsid w:val="00153A05"/>
    <w:rsid w:val="00154F01"/>
    <w:rsid w:val="001561D7"/>
    <w:rsid w:val="001575D9"/>
    <w:rsid w:val="0016204C"/>
    <w:rsid w:val="0016335E"/>
    <w:rsid w:val="00166C3B"/>
    <w:rsid w:val="0016713D"/>
    <w:rsid w:val="00175585"/>
    <w:rsid w:val="001800CB"/>
    <w:rsid w:val="00195738"/>
    <w:rsid w:val="001A24A8"/>
    <w:rsid w:val="001A4257"/>
    <w:rsid w:val="001C357A"/>
    <w:rsid w:val="001C5653"/>
    <w:rsid w:val="001C5C35"/>
    <w:rsid w:val="001D2C43"/>
    <w:rsid w:val="001D2F69"/>
    <w:rsid w:val="001D3E9F"/>
    <w:rsid w:val="001D79B7"/>
    <w:rsid w:val="001E49F9"/>
    <w:rsid w:val="001F2789"/>
    <w:rsid w:val="001F2C7E"/>
    <w:rsid w:val="001F6D98"/>
    <w:rsid w:val="00207A19"/>
    <w:rsid w:val="00220C51"/>
    <w:rsid w:val="00225659"/>
    <w:rsid w:val="002260B9"/>
    <w:rsid w:val="00243AC6"/>
    <w:rsid w:val="002447B9"/>
    <w:rsid w:val="00245143"/>
    <w:rsid w:val="00245E29"/>
    <w:rsid w:val="00251458"/>
    <w:rsid w:val="0025240A"/>
    <w:rsid w:val="002534CC"/>
    <w:rsid w:val="002551DC"/>
    <w:rsid w:val="00264447"/>
    <w:rsid w:val="00265197"/>
    <w:rsid w:val="002674BF"/>
    <w:rsid w:val="00267E72"/>
    <w:rsid w:val="002723EA"/>
    <w:rsid w:val="00276C91"/>
    <w:rsid w:val="0028459B"/>
    <w:rsid w:val="00287780"/>
    <w:rsid w:val="0029455A"/>
    <w:rsid w:val="002B1B8C"/>
    <w:rsid w:val="002B1EFE"/>
    <w:rsid w:val="002B3BA8"/>
    <w:rsid w:val="002C2820"/>
    <w:rsid w:val="002C2830"/>
    <w:rsid w:val="002C4DC6"/>
    <w:rsid w:val="002D3093"/>
    <w:rsid w:val="002D336C"/>
    <w:rsid w:val="002E5BF6"/>
    <w:rsid w:val="003033D6"/>
    <w:rsid w:val="00303558"/>
    <w:rsid w:val="00304C0F"/>
    <w:rsid w:val="00312AAA"/>
    <w:rsid w:val="0031514B"/>
    <w:rsid w:val="003163D2"/>
    <w:rsid w:val="003172B6"/>
    <w:rsid w:val="00321296"/>
    <w:rsid w:val="003214CB"/>
    <w:rsid w:val="00325359"/>
    <w:rsid w:val="00340116"/>
    <w:rsid w:val="00347A15"/>
    <w:rsid w:val="003513A4"/>
    <w:rsid w:val="00364BC3"/>
    <w:rsid w:val="003655AA"/>
    <w:rsid w:val="00371223"/>
    <w:rsid w:val="003712EB"/>
    <w:rsid w:val="0037312A"/>
    <w:rsid w:val="003739FF"/>
    <w:rsid w:val="00376CC3"/>
    <w:rsid w:val="00377AE2"/>
    <w:rsid w:val="00385FB0"/>
    <w:rsid w:val="00397979"/>
    <w:rsid w:val="00397A95"/>
    <w:rsid w:val="003A161C"/>
    <w:rsid w:val="003A7A17"/>
    <w:rsid w:val="003B069E"/>
    <w:rsid w:val="003B3AC4"/>
    <w:rsid w:val="003B4DCF"/>
    <w:rsid w:val="003B6D03"/>
    <w:rsid w:val="003C582D"/>
    <w:rsid w:val="003E515F"/>
    <w:rsid w:val="003E6D73"/>
    <w:rsid w:val="003E75F3"/>
    <w:rsid w:val="003F4771"/>
    <w:rsid w:val="00400B33"/>
    <w:rsid w:val="004127C8"/>
    <w:rsid w:val="00412E6B"/>
    <w:rsid w:val="00422E6B"/>
    <w:rsid w:val="004239BE"/>
    <w:rsid w:val="00423A55"/>
    <w:rsid w:val="0042411F"/>
    <w:rsid w:val="00431ED3"/>
    <w:rsid w:val="004348C6"/>
    <w:rsid w:val="004528CE"/>
    <w:rsid w:val="004575C4"/>
    <w:rsid w:val="00463718"/>
    <w:rsid w:val="0046543D"/>
    <w:rsid w:val="004770A6"/>
    <w:rsid w:val="00483A92"/>
    <w:rsid w:val="00486B08"/>
    <w:rsid w:val="00493172"/>
    <w:rsid w:val="004943DE"/>
    <w:rsid w:val="004A07C7"/>
    <w:rsid w:val="004A1307"/>
    <w:rsid w:val="004A4494"/>
    <w:rsid w:val="004B4037"/>
    <w:rsid w:val="004B6835"/>
    <w:rsid w:val="004B6B58"/>
    <w:rsid w:val="004C44A6"/>
    <w:rsid w:val="004C4962"/>
    <w:rsid w:val="004D1FE0"/>
    <w:rsid w:val="004D5877"/>
    <w:rsid w:val="004D6320"/>
    <w:rsid w:val="004E12B4"/>
    <w:rsid w:val="004E15C6"/>
    <w:rsid w:val="004E38DF"/>
    <w:rsid w:val="004E4051"/>
    <w:rsid w:val="004E481A"/>
    <w:rsid w:val="004F1C99"/>
    <w:rsid w:val="00501FB8"/>
    <w:rsid w:val="00506CF1"/>
    <w:rsid w:val="0051215C"/>
    <w:rsid w:val="00535445"/>
    <w:rsid w:val="00536FAC"/>
    <w:rsid w:val="00544E01"/>
    <w:rsid w:val="00556594"/>
    <w:rsid w:val="00572D12"/>
    <w:rsid w:val="00580091"/>
    <w:rsid w:val="00586A70"/>
    <w:rsid w:val="00597887"/>
    <w:rsid w:val="005A0D65"/>
    <w:rsid w:val="005A3F9B"/>
    <w:rsid w:val="005A5F52"/>
    <w:rsid w:val="005B2910"/>
    <w:rsid w:val="005B3FC1"/>
    <w:rsid w:val="005B52E5"/>
    <w:rsid w:val="005B6D5D"/>
    <w:rsid w:val="005C28C0"/>
    <w:rsid w:val="005E41B8"/>
    <w:rsid w:val="005E69C9"/>
    <w:rsid w:val="005F022D"/>
    <w:rsid w:val="0060162F"/>
    <w:rsid w:val="00620274"/>
    <w:rsid w:val="00620D12"/>
    <w:rsid w:val="00625147"/>
    <w:rsid w:val="0064348D"/>
    <w:rsid w:val="0064704A"/>
    <w:rsid w:val="0066030D"/>
    <w:rsid w:val="00665CF5"/>
    <w:rsid w:val="00667E75"/>
    <w:rsid w:val="00673656"/>
    <w:rsid w:val="00675627"/>
    <w:rsid w:val="00676B41"/>
    <w:rsid w:val="00677F24"/>
    <w:rsid w:val="00681DF9"/>
    <w:rsid w:val="00691C55"/>
    <w:rsid w:val="006934D8"/>
    <w:rsid w:val="006A34A0"/>
    <w:rsid w:val="006A5377"/>
    <w:rsid w:val="006B3215"/>
    <w:rsid w:val="006B6FD2"/>
    <w:rsid w:val="006C659F"/>
    <w:rsid w:val="006F0DC3"/>
    <w:rsid w:val="006F5FA4"/>
    <w:rsid w:val="007042A0"/>
    <w:rsid w:val="00710B90"/>
    <w:rsid w:val="00715A2F"/>
    <w:rsid w:val="00725E1A"/>
    <w:rsid w:val="00736F4D"/>
    <w:rsid w:val="0074634A"/>
    <w:rsid w:val="00754092"/>
    <w:rsid w:val="00757338"/>
    <w:rsid w:val="007623E5"/>
    <w:rsid w:val="00766420"/>
    <w:rsid w:val="00772E35"/>
    <w:rsid w:val="00776EB2"/>
    <w:rsid w:val="00777ACC"/>
    <w:rsid w:val="00792FA5"/>
    <w:rsid w:val="00795978"/>
    <w:rsid w:val="007A22A3"/>
    <w:rsid w:val="007A6BDD"/>
    <w:rsid w:val="007B2D33"/>
    <w:rsid w:val="007C1B96"/>
    <w:rsid w:val="007C333D"/>
    <w:rsid w:val="007C4365"/>
    <w:rsid w:val="007C5EF8"/>
    <w:rsid w:val="007D033E"/>
    <w:rsid w:val="007D124C"/>
    <w:rsid w:val="007D134D"/>
    <w:rsid w:val="007D264F"/>
    <w:rsid w:val="007D2729"/>
    <w:rsid w:val="007D55D4"/>
    <w:rsid w:val="007F177D"/>
    <w:rsid w:val="00802CD9"/>
    <w:rsid w:val="008129DB"/>
    <w:rsid w:val="008321B4"/>
    <w:rsid w:val="00837BE5"/>
    <w:rsid w:val="00844B4B"/>
    <w:rsid w:val="008479C3"/>
    <w:rsid w:val="00847FA0"/>
    <w:rsid w:val="00850792"/>
    <w:rsid w:val="008657A1"/>
    <w:rsid w:val="0087000E"/>
    <w:rsid w:val="00874410"/>
    <w:rsid w:val="00882234"/>
    <w:rsid w:val="00883527"/>
    <w:rsid w:val="00885BD8"/>
    <w:rsid w:val="008912B7"/>
    <w:rsid w:val="00892C1B"/>
    <w:rsid w:val="008A476D"/>
    <w:rsid w:val="008A7367"/>
    <w:rsid w:val="008B11CB"/>
    <w:rsid w:val="008B3BC1"/>
    <w:rsid w:val="008B3D74"/>
    <w:rsid w:val="008C0E63"/>
    <w:rsid w:val="008C3AF6"/>
    <w:rsid w:val="008D1F4D"/>
    <w:rsid w:val="008D495A"/>
    <w:rsid w:val="008D4AD8"/>
    <w:rsid w:val="008D4B29"/>
    <w:rsid w:val="008E3BE8"/>
    <w:rsid w:val="008E6EFD"/>
    <w:rsid w:val="008E72C9"/>
    <w:rsid w:val="008F1744"/>
    <w:rsid w:val="00900E58"/>
    <w:rsid w:val="009160B0"/>
    <w:rsid w:val="00932BF5"/>
    <w:rsid w:val="0093763F"/>
    <w:rsid w:val="0094097D"/>
    <w:rsid w:val="00943975"/>
    <w:rsid w:val="009451D5"/>
    <w:rsid w:val="009473C1"/>
    <w:rsid w:val="00967472"/>
    <w:rsid w:val="0097037B"/>
    <w:rsid w:val="00977A04"/>
    <w:rsid w:val="009857BB"/>
    <w:rsid w:val="00985BE8"/>
    <w:rsid w:val="009A054D"/>
    <w:rsid w:val="009A7324"/>
    <w:rsid w:val="009B3785"/>
    <w:rsid w:val="009B4B36"/>
    <w:rsid w:val="009C020D"/>
    <w:rsid w:val="009C3A9A"/>
    <w:rsid w:val="009D6761"/>
    <w:rsid w:val="009E1EDC"/>
    <w:rsid w:val="009E26CC"/>
    <w:rsid w:val="009F3227"/>
    <w:rsid w:val="00A148BC"/>
    <w:rsid w:val="00A1690A"/>
    <w:rsid w:val="00A20ACE"/>
    <w:rsid w:val="00A4011E"/>
    <w:rsid w:val="00A4099B"/>
    <w:rsid w:val="00A47B16"/>
    <w:rsid w:val="00A54D63"/>
    <w:rsid w:val="00A62CB3"/>
    <w:rsid w:val="00A65176"/>
    <w:rsid w:val="00A778FE"/>
    <w:rsid w:val="00A91CE6"/>
    <w:rsid w:val="00A929D7"/>
    <w:rsid w:val="00A94C58"/>
    <w:rsid w:val="00AA11C3"/>
    <w:rsid w:val="00AA275F"/>
    <w:rsid w:val="00AB18A5"/>
    <w:rsid w:val="00AC48DE"/>
    <w:rsid w:val="00AD3026"/>
    <w:rsid w:val="00AD7940"/>
    <w:rsid w:val="00AE120B"/>
    <w:rsid w:val="00AE2FDA"/>
    <w:rsid w:val="00AE75B3"/>
    <w:rsid w:val="00AF3EBE"/>
    <w:rsid w:val="00AF5C1E"/>
    <w:rsid w:val="00B15A13"/>
    <w:rsid w:val="00B2139E"/>
    <w:rsid w:val="00B26F2C"/>
    <w:rsid w:val="00B27A52"/>
    <w:rsid w:val="00B44031"/>
    <w:rsid w:val="00B44E88"/>
    <w:rsid w:val="00B51ADD"/>
    <w:rsid w:val="00B52AF7"/>
    <w:rsid w:val="00B531A6"/>
    <w:rsid w:val="00B5551C"/>
    <w:rsid w:val="00B55D6B"/>
    <w:rsid w:val="00B62E83"/>
    <w:rsid w:val="00B630A0"/>
    <w:rsid w:val="00B661B6"/>
    <w:rsid w:val="00B7188F"/>
    <w:rsid w:val="00B73A65"/>
    <w:rsid w:val="00B73CFD"/>
    <w:rsid w:val="00B7627A"/>
    <w:rsid w:val="00B85701"/>
    <w:rsid w:val="00B91247"/>
    <w:rsid w:val="00B92EB6"/>
    <w:rsid w:val="00B93C72"/>
    <w:rsid w:val="00B942F5"/>
    <w:rsid w:val="00B96A57"/>
    <w:rsid w:val="00BB5DC5"/>
    <w:rsid w:val="00BC07C6"/>
    <w:rsid w:val="00BC1334"/>
    <w:rsid w:val="00BE0846"/>
    <w:rsid w:val="00BE11EF"/>
    <w:rsid w:val="00BE2AB3"/>
    <w:rsid w:val="00BE446A"/>
    <w:rsid w:val="00BF612B"/>
    <w:rsid w:val="00C00AAC"/>
    <w:rsid w:val="00C03A94"/>
    <w:rsid w:val="00C04C2E"/>
    <w:rsid w:val="00C14204"/>
    <w:rsid w:val="00C160C5"/>
    <w:rsid w:val="00C23CA9"/>
    <w:rsid w:val="00C4213D"/>
    <w:rsid w:val="00C524F2"/>
    <w:rsid w:val="00C538F7"/>
    <w:rsid w:val="00C665E9"/>
    <w:rsid w:val="00CA24B2"/>
    <w:rsid w:val="00CA71E2"/>
    <w:rsid w:val="00CB1172"/>
    <w:rsid w:val="00CB645E"/>
    <w:rsid w:val="00CC3897"/>
    <w:rsid w:val="00CC4F59"/>
    <w:rsid w:val="00CC5D07"/>
    <w:rsid w:val="00CD0F1F"/>
    <w:rsid w:val="00CD140D"/>
    <w:rsid w:val="00CE0406"/>
    <w:rsid w:val="00CE5077"/>
    <w:rsid w:val="00CE5558"/>
    <w:rsid w:val="00CF15CC"/>
    <w:rsid w:val="00D157FA"/>
    <w:rsid w:val="00D21B3A"/>
    <w:rsid w:val="00D337A5"/>
    <w:rsid w:val="00D51FA5"/>
    <w:rsid w:val="00D66C4E"/>
    <w:rsid w:val="00D8572F"/>
    <w:rsid w:val="00D86BE1"/>
    <w:rsid w:val="00D97481"/>
    <w:rsid w:val="00DA4389"/>
    <w:rsid w:val="00DA6CBB"/>
    <w:rsid w:val="00DA7465"/>
    <w:rsid w:val="00DB0E72"/>
    <w:rsid w:val="00DB1858"/>
    <w:rsid w:val="00DB76DF"/>
    <w:rsid w:val="00DC4489"/>
    <w:rsid w:val="00DC5B5D"/>
    <w:rsid w:val="00DC6516"/>
    <w:rsid w:val="00DC789B"/>
    <w:rsid w:val="00DD6A73"/>
    <w:rsid w:val="00DD7793"/>
    <w:rsid w:val="00DE3F27"/>
    <w:rsid w:val="00DE4C7F"/>
    <w:rsid w:val="00DF1F28"/>
    <w:rsid w:val="00DF7180"/>
    <w:rsid w:val="00E16AEB"/>
    <w:rsid w:val="00E175E7"/>
    <w:rsid w:val="00E25915"/>
    <w:rsid w:val="00E25F80"/>
    <w:rsid w:val="00E27661"/>
    <w:rsid w:val="00E30A9C"/>
    <w:rsid w:val="00E35087"/>
    <w:rsid w:val="00E36C17"/>
    <w:rsid w:val="00E40BCF"/>
    <w:rsid w:val="00E55F98"/>
    <w:rsid w:val="00E7031A"/>
    <w:rsid w:val="00E70474"/>
    <w:rsid w:val="00E720F3"/>
    <w:rsid w:val="00E76977"/>
    <w:rsid w:val="00E83582"/>
    <w:rsid w:val="00E851AE"/>
    <w:rsid w:val="00E9381B"/>
    <w:rsid w:val="00EA0DD7"/>
    <w:rsid w:val="00EA2708"/>
    <w:rsid w:val="00EA291B"/>
    <w:rsid w:val="00EB047D"/>
    <w:rsid w:val="00EB0920"/>
    <w:rsid w:val="00EB51D7"/>
    <w:rsid w:val="00EC3A5E"/>
    <w:rsid w:val="00ED0B87"/>
    <w:rsid w:val="00ED424C"/>
    <w:rsid w:val="00ED6D7E"/>
    <w:rsid w:val="00EE77EF"/>
    <w:rsid w:val="00EE7FB5"/>
    <w:rsid w:val="00EF01E5"/>
    <w:rsid w:val="00EF0522"/>
    <w:rsid w:val="00EF0C0C"/>
    <w:rsid w:val="00EF4B96"/>
    <w:rsid w:val="00EF6A8D"/>
    <w:rsid w:val="00EF6BA7"/>
    <w:rsid w:val="00EF76AD"/>
    <w:rsid w:val="00EF7F37"/>
    <w:rsid w:val="00F054AA"/>
    <w:rsid w:val="00F05805"/>
    <w:rsid w:val="00F1405C"/>
    <w:rsid w:val="00F150D8"/>
    <w:rsid w:val="00F2271E"/>
    <w:rsid w:val="00F258EC"/>
    <w:rsid w:val="00F278CF"/>
    <w:rsid w:val="00F55F41"/>
    <w:rsid w:val="00F732B2"/>
    <w:rsid w:val="00F74996"/>
    <w:rsid w:val="00F82E7E"/>
    <w:rsid w:val="00F84744"/>
    <w:rsid w:val="00F9333D"/>
    <w:rsid w:val="00FA078A"/>
    <w:rsid w:val="00FA3609"/>
    <w:rsid w:val="00FA370A"/>
    <w:rsid w:val="00FA6108"/>
    <w:rsid w:val="00FB306E"/>
    <w:rsid w:val="00FB52E0"/>
    <w:rsid w:val="00FB7811"/>
    <w:rsid w:val="00FC29BB"/>
    <w:rsid w:val="00FC4D19"/>
    <w:rsid w:val="00FD2397"/>
    <w:rsid w:val="00FD6E29"/>
    <w:rsid w:val="00FE16B0"/>
    <w:rsid w:val="00FE1954"/>
    <w:rsid w:val="00FE4E46"/>
    <w:rsid w:val="00FF3013"/>
    <w:rsid w:val="00FF64CE"/>
    <w:rsid w:val="00FF6771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A5F52"/>
    <w:pPr>
      <w:suppressAutoHyphens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5A5F5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Body Text 2"/>
    <w:basedOn w:val="a"/>
    <w:link w:val="20"/>
    <w:semiHidden/>
    <w:unhideWhenUsed/>
    <w:rsid w:val="005A5F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5A5F5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6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13D"/>
  </w:style>
  <w:style w:type="paragraph" w:styleId="a7">
    <w:name w:val="footer"/>
    <w:basedOn w:val="a"/>
    <w:link w:val="a8"/>
    <w:uiPriority w:val="99"/>
    <w:semiHidden/>
    <w:unhideWhenUsed/>
    <w:rsid w:val="0016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7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2542</Words>
  <Characters>14491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Léonid Golovko</dc:creator>
  <cp:lastModifiedBy>Докторантура</cp:lastModifiedBy>
  <cp:revision>2</cp:revision>
  <dcterms:created xsi:type="dcterms:W3CDTF">2018-02-19T09:20:00Z</dcterms:created>
  <dcterms:modified xsi:type="dcterms:W3CDTF">2018-02-19T09:20:00Z</dcterms:modified>
</cp:coreProperties>
</file>