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77" w:rsidRDefault="00106577" w:rsidP="00617E2F">
      <w:pPr>
        <w:suppressAutoHyphens/>
        <w:spacing w:after="200" w:line="240" w:lineRule="auto"/>
        <w:jc w:val="center"/>
        <w:rPr>
          <w:rFonts w:ascii="Times New Roman" w:eastAsia="Calibri" w:hAnsi="Times New Roman" w:cs="Times New Roman"/>
          <w:b/>
          <w:sz w:val="36"/>
          <w:szCs w:val="36"/>
          <w:lang w:eastAsia="ar-SA"/>
        </w:rPr>
      </w:pPr>
      <w:r w:rsidRPr="006E22A9">
        <w:rPr>
          <w:rFonts w:ascii="Times New Roman" w:eastAsia="Calibri" w:hAnsi="Times New Roman" w:cs="Times New Roman"/>
          <w:b/>
          <w:sz w:val="36"/>
          <w:szCs w:val="36"/>
          <w:lang w:eastAsia="ar-SA"/>
        </w:rPr>
        <w:t xml:space="preserve">ПРОГРАММА </w:t>
      </w:r>
      <w:r w:rsidR="00623925">
        <w:rPr>
          <w:rFonts w:ascii="Times New Roman" w:eastAsia="Calibri" w:hAnsi="Times New Roman" w:cs="Times New Roman"/>
          <w:b/>
          <w:sz w:val="36"/>
          <w:szCs w:val="36"/>
          <w:lang w:eastAsia="ar-SA"/>
        </w:rPr>
        <w:t>ПОДГОТОВКИ К СДАЧ</w:t>
      </w:r>
      <w:r w:rsidR="008E63D0">
        <w:rPr>
          <w:rFonts w:ascii="Times New Roman" w:eastAsia="Calibri" w:hAnsi="Times New Roman" w:cs="Times New Roman"/>
          <w:b/>
          <w:sz w:val="36"/>
          <w:szCs w:val="36"/>
          <w:lang w:eastAsia="ar-SA"/>
        </w:rPr>
        <w:t>Е</w:t>
      </w:r>
      <w:r>
        <w:rPr>
          <w:rFonts w:ascii="Times New Roman" w:eastAsia="Calibri" w:hAnsi="Times New Roman" w:cs="Times New Roman"/>
          <w:b/>
          <w:sz w:val="36"/>
          <w:szCs w:val="36"/>
          <w:lang w:eastAsia="ar-SA"/>
        </w:rPr>
        <w:t xml:space="preserve"> КАНДИДАТСКОГО</w:t>
      </w:r>
      <w:r w:rsidRPr="006E22A9">
        <w:rPr>
          <w:rFonts w:ascii="Times New Roman" w:eastAsia="Calibri" w:hAnsi="Times New Roman" w:cs="Times New Roman"/>
          <w:b/>
          <w:sz w:val="36"/>
          <w:szCs w:val="36"/>
          <w:lang w:eastAsia="ar-SA"/>
        </w:rPr>
        <w:t xml:space="preserve"> ЭКЗАМЕНА</w:t>
      </w:r>
      <w:r>
        <w:rPr>
          <w:rFonts w:ascii="Times New Roman" w:eastAsia="Calibri" w:hAnsi="Times New Roman" w:cs="Times New Roman"/>
          <w:b/>
          <w:sz w:val="36"/>
          <w:szCs w:val="36"/>
          <w:lang w:eastAsia="ar-SA"/>
        </w:rPr>
        <w:t xml:space="preserve"> </w:t>
      </w:r>
    </w:p>
    <w:p w:rsidR="00106577" w:rsidRPr="006E22A9" w:rsidRDefault="00106577" w:rsidP="00617E2F">
      <w:pPr>
        <w:suppressAutoHyphens/>
        <w:spacing w:after="200" w:line="240" w:lineRule="auto"/>
        <w:jc w:val="center"/>
        <w:rPr>
          <w:rFonts w:ascii="Times New Roman" w:eastAsia="Calibri" w:hAnsi="Times New Roman" w:cs="Times New Roman"/>
          <w:lang w:eastAsia="ar-SA"/>
        </w:rPr>
      </w:pPr>
      <w:r w:rsidRPr="006E22A9">
        <w:rPr>
          <w:rFonts w:ascii="Times New Roman" w:eastAsia="Calibri" w:hAnsi="Times New Roman" w:cs="Times New Roman"/>
          <w:sz w:val="28"/>
          <w:szCs w:val="28"/>
          <w:lang w:eastAsia="ar-SA"/>
        </w:rPr>
        <w:t xml:space="preserve">ПО </w:t>
      </w:r>
      <w:r>
        <w:rPr>
          <w:rFonts w:ascii="Times New Roman" w:eastAsia="Calibri" w:hAnsi="Times New Roman" w:cs="Times New Roman"/>
          <w:sz w:val="28"/>
          <w:szCs w:val="28"/>
          <w:lang w:eastAsia="ar-SA"/>
        </w:rPr>
        <w:t>СПЕЦИАЛЬНОСТИ</w:t>
      </w:r>
      <w:r w:rsidRPr="006E22A9">
        <w:rPr>
          <w:rFonts w:ascii="Times New Roman" w:eastAsia="Calibri" w:hAnsi="Times New Roman" w:cs="Times New Roman"/>
          <w:sz w:val="28"/>
          <w:szCs w:val="28"/>
          <w:lang w:eastAsia="ar-SA"/>
        </w:rPr>
        <w:t xml:space="preserve"> </w:t>
      </w:r>
      <w:r w:rsidR="00E251AA">
        <w:rPr>
          <w:rFonts w:ascii="Times New Roman" w:eastAsia="Calibri" w:hAnsi="Times New Roman" w:cs="Times New Roman"/>
          <w:sz w:val="28"/>
          <w:szCs w:val="28"/>
          <w:lang w:eastAsia="ar-SA"/>
        </w:rPr>
        <w:t>12.00.07. «</w:t>
      </w:r>
      <w:r>
        <w:rPr>
          <w:rFonts w:ascii="Times New Roman" w:eastAsia="Calibri" w:hAnsi="Times New Roman" w:cs="Times New Roman"/>
          <w:sz w:val="28"/>
          <w:szCs w:val="28"/>
          <w:lang w:eastAsia="ar-SA"/>
        </w:rPr>
        <w:t>КОРПОРАТИВНОЕ</w:t>
      </w:r>
      <w:r w:rsidRPr="006E22A9">
        <w:rPr>
          <w:rFonts w:ascii="Times New Roman" w:eastAsia="Calibri" w:hAnsi="Times New Roman" w:cs="Times New Roman"/>
          <w:sz w:val="28"/>
          <w:szCs w:val="28"/>
          <w:lang w:eastAsia="ar-SA"/>
        </w:rPr>
        <w:t xml:space="preserve"> ПРАВО</w:t>
      </w:r>
      <w:r w:rsidR="00FA257E">
        <w:rPr>
          <w:rFonts w:ascii="Times New Roman" w:eastAsia="Calibri" w:hAnsi="Times New Roman" w:cs="Times New Roman"/>
          <w:sz w:val="28"/>
          <w:szCs w:val="28"/>
          <w:lang w:eastAsia="ar-SA"/>
        </w:rPr>
        <w:t xml:space="preserve">, КОНКУРЕНТНОЕ ПРАВО, </w:t>
      </w:r>
      <w:r>
        <w:rPr>
          <w:rFonts w:ascii="Times New Roman" w:eastAsia="Calibri" w:hAnsi="Times New Roman" w:cs="Times New Roman"/>
          <w:sz w:val="28"/>
          <w:szCs w:val="28"/>
          <w:lang w:eastAsia="ar-SA"/>
        </w:rPr>
        <w:t>ЭНЕРГЕТИЧЕСКОЕ ПРАВО</w:t>
      </w:r>
      <w:r w:rsidR="00E251AA">
        <w:rPr>
          <w:rFonts w:ascii="Times New Roman" w:eastAsia="Calibri" w:hAnsi="Times New Roman" w:cs="Times New Roman"/>
          <w:sz w:val="28"/>
          <w:szCs w:val="28"/>
          <w:lang w:eastAsia="ar-SA"/>
        </w:rPr>
        <w:t>»</w:t>
      </w:r>
    </w:p>
    <w:p w:rsidR="00106577" w:rsidRDefault="00106577" w:rsidP="00617E2F">
      <w:pPr>
        <w:spacing w:after="0" w:line="240" w:lineRule="auto"/>
        <w:jc w:val="center"/>
        <w:outlineLvl w:val="0"/>
        <w:rPr>
          <w:rFonts w:ascii="Times New Roman" w:eastAsia="Times New Roman" w:hAnsi="Times New Roman" w:cs="Times New Roman"/>
          <w:b/>
          <w:sz w:val="32"/>
          <w:szCs w:val="32"/>
          <w:lang w:eastAsia="ru-RU"/>
        </w:rPr>
      </w:pPr>
    </w:p>
    <w:p w:rsidR="00106577" w:rsidRPr="002C0013" w:rsidRDefault="00106577" w:rsidP="00617E2F">
      <w:pPr>
        <w:spacing w:after="0" w:line="240" w:lineRule="auto"/>
        <w:jc w:val="both"/>
        <w:rPr>
          <w:rFonts w:ascii="Times New Roman" w:eastAsia="Times New Roman" w:hAnsi="Times New Roman" w:cs="Times New Roman"/>
          <w:sz w:val="28"/>
          <w:szCs w:val="28"/>
          <w:lang w:eastAsia="ru-RU"/>
        </w:rPr>
      </w:pPr>
      <w:r w:rsidRPr="002C0013">
        <w:rPr>
          <w:rFonts w:ascii="Times New Roman" w:eastAsia="Times New Roman" w:hAnsi="Times New Roman" w:cs="Times New Roman"/>
          <w:sz w:val="28"/>
          <w:szCs w:val="28"/>
          <w:lang w:eastAsia="ru-RU"/>
        </w:rPr>
        <w:t xml:space="preserve">Программа предназначена для подготовки к </w:t>
      </w:r>
      <w:r>
        <w:rPr>
          <w:rFonts w:ascii="Times New Roman" w:eastAsia="Times New Roman" w:hAnsi="Times New Roman" w:cs="Times New Roman"/>
          <w:sz w:val="28"/>
          <w:szCs w:val="28"/>
          <w:lang w:eastAsia="ru-RU"/>
        </w:rPr>
        <w:t>сдаче кандидатского экзамена</w:t>
      </w:r>
      <w:r w:rsidRPr="002C0013">
        <w:rPr>
          <w:rFonts w:ascii="Times New Roman" w:eastAsia="Times New Roman" w:hAnsi="Times New Roman" w:cs="Times New Roman"/>
          <w:sz w:val="28"/>
          <w:szCs w:val="28"/>
          <w:lang w:eastAsia="ru-RU"/>
        </w:rPr>
        <w:t xml:space="preserve"> по </w:t>
      </w:r>
      <w:r w:rsidR="00E251AA">
        <w:rPr>
          <w:rFonts w:ascii="Times New Roman" w:eastAsia="Times New Roman" w:hAnsi="Times New Roman" w:cs="Times New Roman"/>
          <w:sz w:val="28"/>
          <w:szCs w:val="28"/>
          <w:lang w:eastAsia="ru-RU"/>
        </w:rPr>
        <w:t>специальности 12.00.07. «К</w:t>
      </w:r>
      <w:r w:rsidRPr="002C0013">
        <w:rPr>
          <w:rFonts w:ascii="Times New Roman" w:eastAsia="Times New Roman" w:hAnsi="Times New Roman" w:cs="Times New Roman"/>
          <w:sz w:val="28"/>
          <w:szCs w:val="28"/>
          <w:lang w:eastAsia="ru-RU"/>
        </w:rPr>
        <w:t>орпоративно</w:t>
      </w:r>
      <w:r w:rsidR="00E251AA">
        <w:rPr>
          <w:rFonts w:ascii="Times New Roman" w:eastAsia="Times New Roman" w:hAnsi="Times New Roman" w:cs="Times New Roman"/>
          <w:sz w:val="28"/>
          <w:szCs w:val="28"/>
          <w:lang w:eastAsia="ru-RU"/>
        </w:rPr>
        <w:t>е</w:t>
      </w:r>
      <w:r w:rsidRPr="002C0013">
        <w:rPr>
          <w:rFonts w:ascii="Times New Roman" w:eastAsia="Times New Roman" w:hAnsi="Times New Roman" w:cs="Times New Roman"/>
          <w:sz w:val="28"/>
          <w:szCs w:val="28"/>
          <w:lang w:eastAsia="ru-RU"/>
        </w:rPr>
        <w:t xml:space="preserve"> прав</w:t>
      </w:r>
      <w:r w:rsidR="00E251AA">
        <w:rPr>
          <w:rFonts w:ascii="Times New Roman" w:eastAsia="Times New Roman" w:hAnsi="Times New Roman" w:cs="Times New Roman"/>
          <w:sz w:val="28"/>
          <w:szCs w:val="28"/>
          <w:lang w:eastAsia="ru-RU"/>
        </w:rPr>
        <w:t>о</w:t>
      </w:r>
      <w:r w:rsidRPr="002C0013">
        <w:rPr>
          <w:rFonts w:ascii="Times New Roman" w:eastAsia="Times New Roman" w:hAnsi="Times New Roman" w:cs="Times New Roman"/>
          <w:sz w:val="28"/>
          <w:szCs w:val="28"/>
          <w:lang w:eastAsia="ru-RU"/>
        </w:rPr>
        <w:t xml:space="preserve">, </w:t>
      </w:r>
      <w:r w:rsidR="00FA257E">
        <w:rPr>
          <w:rFonts w:ascii="Times New Roman" w:eastAsia="Times New Roman" w:hAnsi="Times New Roman" w:cs="Times New Roman"/>
          <w:sz w:val="28"/>
          <w:szCs w:val="28"/>
          <w:lang w:eastAsia="ru-RU"/>
        </w:rPr>
        <w:t xml:space="preserve">конкурентное право, </w:t>
      </w:r>
      <w:r w:rsidRPr="002C0013">
        <w:rPr>
          <w:rFonts w:ascii="Times New Roman" w:eastAsia="Times New Roman" w:hAnsi="Times New Roman" w:cs="Times New Roman"/>
          <w:sz w:val="28"/>
          <w:szCs w:val="28"/>
          <w:lang w:eastAsia="ru-RU"/>
        </w:rPr>
        <w:t>энергетическо</w:t>
      </w:r>
      <w:r w:rsidR="00E251AA">
        <w:rPr>
          <w:rFonts w:ascii="Times New Roman" w:eastAsia="Times New Roman" w:hAnsi="Times New Roman" w:cs="Times New Roman"/>
          <w:sz w:val="28"/>
          <w:szCs w:val="28"/>
          <w:lang w:eastAsia="ru-RU"/>
        </w:rPr>
        <w:t>е</w:t>
      </w:r>
      <w:r w:rsidRPr="002C0013">
        <w:rPr>
          <w:rFonts w:ascii="Times New Roman" w:eastAsia="Times New Roman" w:hAnsi="Times New Roman" w:cs="Times New Roman"/>
          <w:sz w:val="28"/>
          <w:szCs w:val="28"/>
          <w:lang w:eastAsia="ru-RU"/>
        </w:rPr>
        <w:t xml:space="preserve"> прав</w:t>
      </w:r>
      <w:r w:rsidR="00E251AA">
        <w:rPr>
          <w:rFonts w:ascii="Times New Roman" w:eastAsia="Times New Roman" w:hAnsi="Times New Roman" w:cs="Times New Roman"/>
          <w:sz w:val="28"/>
          <w:szCs w:val="28"/>
          <w:lang w:eastAsia="ru-RU"/>
        </w:rPr>
        <w:t>о»</w:t>
      </w:r>
      <w:r w:rsidRPr="002C0013">
        <w:rPr>
          <w:rFonts w:ascii="Times New Roman" w:eastAsia="Times New Roman" w:hAnsi="Times New Roman" w:cs="Times New Roman"/>
          <w:sz w:val="28"/>
          <w:szCs w:val="28"/>
          <w:lang w:eastAsia="ru-RU"/>
        </w:rPr>
        <w:t>.</w:t>
      </w:r>
    </w:p>
    <w:p w:rsidR="00106577" w:rsidRPr="002C0013" w:rsidRDefault="00106577" w:rsidP="00617E2F">
      <w:pPr>
        <w:spacing w:after="0" w:line="240" w:lineRule="auto"/>
        <w:jc w:val="both"/>
        <w:rPr>
          <w:rFonts w:ascii="Times New Roman" w:eastAsia="Times New Roman" w:hAnsi="Times New Roman" w:cs="Times New Roman"/>
          <w:sz w:val="28"/>
          <w:szCs w:val="28"/>
          <w:lang w:eastAsia="ru-RU"/>
        </w:rPr>
      </w:pPr>
    </w:p>
    <w:p w:rsidR="00106577" w:rsidRPr="002C0013" w:rsidRDefault="00106577" w:rsidP="00617E2F">
      <w:pPr>
        <w:spacing w:after="0" w:line="240" w:lineRule="auto"/>
        <w:jc w:val="both"/>
        <w:rPr>
          <w:rFonts w:ascii="Times New Roman" w:eastAsia="Times New Roman" w:hAnsi="Times New Roman" w:cs="Times New Roman"/>
          <w:sz w:val="28"/>
          <w:szCs w:val="28"/>
          <w:lang w:eastAsia="ru-RU"/>
        </w:rPr>
      </w:pPr>
    </w:p>
    <w:p w:rsidR="00106577" w:rsidRPr="002C0013" w:rsidRDefault="00106577" w:rsidP="00617E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Авторы</w:t>
      </w:r>
      <w:r w:rsidRPr="002C0013">
        <w:rPr>
          <w:rFonts w:ascii="Times New Roman" w:eastAsia="Times New Roman" w:hAnsi="Times New Roman" w:cs="Times New Roman"/>
          <w:b/>
          <w:sz w:val="28"/>
          <w:szCs w:val="28"/>
          <w:lang w:eastAsia="ru-RU"/>
        </w:rPr>
        <w:t xml:space="preserve">: </w:t>
      </w:r>
    </w:p>
    <w:p w:rsidR="006B2ACD" w:rsidRDefault="00106577" w:rsidP="00617E2F">
      <w:pPr>
        <w:spacing w:after="0" w:line="240" w:lineRule="auto"/>
        <w:jc w:val="both"/>
        <w:rPr>
          <w:rFonts w:ascii="Times New Roman" w:eastAsia="Times New Roman" w:hAnsi="Times New Roman" w:cs="Times New Roman"/>
          <w:sz w:val="28"/>
          <w:szCs w:val="28"/>
          <w:lang w:eastAsia="ru-RU"/>
        </w:rPr>
      </w:pPr>
      <w:r w:rsidRPr="001C03C2">
        <w:rPr>
          <w:rFonts w:ascii="Times New Roman" w:eastAsia="Times New Roman" w:hAnsi="Times New Roman" w:cs="Times New Roman"/>
          <w:sz w:val="28"/>
          <w:szCs w:val="28"/>
          <w:lang w:eastAsia="ru-RU"/>
        </w:rPr>
        <w:t>Шиткина</w:t>
      </w:r>
      <w:r>
        <w:rPr>
          <w:rFonts w:ascii="Times New Roman" w:eastAsia="Times New Roman" w:hAnsi="Times New Roman" w:cs="Times New Roman"/>
          <w:sz w:val="28"/>
          <w:szCs w:val="28"/>
          <w:lang w:eastAsia="ru-RU"/>
        </w:rPr>
        <w:t xml:space="preserve"> И.С.</w:t>
      </w:r>
      <w:r w:rsidR="008E63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доктор юридических наук, п</w:t>
      </w:r>
      <w:r w:rsidRPr="00A4228F">
        <w:rPr>
          <w:rFonts w:ascii="Times New Roman" w:eastAsia="Times New Roman" w:hAnsi="Times New Roman" w:cs="Times New Roman"/>
          <w:sz w:val="28"/>
          <w:szCs w:val="28"/>
          <w:lang w:eastAsia="ru-RU"/>
        </w:rPr>
        <w:t>рофессор</w:t>
      </w:r>
      <w:r w:rsidR="009F0F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B2ACD" w:rsidRDefault="00FA257E" w:rsidP="00617E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Паращук С.А.</w:t>
      </w:r>
      <w:r w:rsidR="008E63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кандидат юридических наук, доцент, </w:t>
      </w:r>
    </w:p>
    <w:p w:rsidR="00106577" w:rsidRPr="002C0013" w:rsidRDefault="00E251AA" w:rsidP="00617E2F">
      <w:pPr>
        <w:spacing w:after="0" w:line="240" w:lineRule="auto"/>
        <w:jc w:val="both"/>
        <w:rPr>
          <w:rFonts w:ascii="Times New Roman" w:eastAsia="Times New Roman" w:hAnsi="Times New Roman" w:cs="Times New Roman"/>
          <w:sz w:val="28"/>
          <w:szCs w:val="28"/>
          <w:lang w:eastAsia="ru-RU"/>
        </w:rPr>
      </w:pPr>
      <w:r w:rsidRPr="00E251AA">
        <w:rPr>
          <w:rFonts w:ascii="Times New Roman" w:eastAsia="Times New Roman" w:hAnsi="Times New Roman" w:cs="Times New Roman"/>
          <w:sz w:val="28"/>
          <w:szCs w:val="28"/>
          <w:lang w:eastAsia="ru-RU"/>
        </w:rPr>
        <w:t>Лахно П.Г.</w:t>
      </w:r>
      <w:r w:rsidR="008E63D0">
        <w:rPr>
          <w:rFonts w:ascii="Times New Roman" w:eastAsia="Times New Roman" w:hAnsi="Times New Roman" w:cs="Times New Roman"/>
          <w:sz w:val="28"/>
          <w:szCs w:val="28"/>
          <w:lang w:eastAsia="ru-RU"/>
        </w:rPr>
        <w:t xml:space="preserve"> - </w:t>
      </w:r>
      <w:r w:rsidRPr="00E251AA">
        <w:rPr>
          <w:rFonts w:ascii="Times New Roman" w:eastAsia="Times New Roman" w:hAnsi="Times New Roman" w:cs="Times New Roman"/>
          <w:sz w:val="28"/>
          <w:szCs w:val="28"/>
          <w:lang w:eastAsia="ru-RU"/>
        </w:rPr>
        <w:t>кандидат юридических наук, доцент.</w:t>
      </w:r>
    </w:p>
    <w:p w:rsidR="00106577" w:rsidRPr="002C0013" w:rsidRDefault="00106577" w:rsidP="00617E2F">
      <w:pPr>
        <w:spacing w:after="0" w:line="240" w:lineRule="auto"/>
        <w:rPr>
          <w:rFonts w:ascii="Times New Roman" w:eastAsia="Times New Roman" w:hAnsi="Times New Roman" w:cs="Times New Roman"/>
          <w:sz w:val="28"/>
          <w:szCs w:val="28"/>
          <w:lang w:eastAsia="ru-RU"/>
        </w:rPr>
      </w:pPr>
    </w:p>
    <w:p w:rsidR="00106577" w:rsidRDefault="00106577"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8E54DA" w:rsidRDefault="008E54DA" w:rsidP="00617E2F">
      <w:pPr>
        <w:spacing w:after="0" w:line="240" w:lineRule="auto"/>
        <w:jc w:val="center"/>
        <w:outlineLvl w:val="0"/>
        <w:rPr>
          <w:rFonts w:ascii="Times New Roman" w:eastAsia="Times New Roman" w:hAnsi="Times New Roman" w:cs="Times New Roman"/>
          <w:b/>
          <w:sz w:val="32"/>
          <w:szCs w:val="32"/>
          <w:lang w:eastAsia="ru-RU"/>
        </w:rPr>
      </w:pPr>
    </w:p>
    <w:p w:rsidR="00CD48B3" w:rsidRPr="002209C5" w:rsidRDefault="00CD48B3" w:rsidP="00CD48B3">
      <w:pPr>
        <w:suppressAutoHyphens/>
        <w:spacing w:after="200" w:line="240" w:lineRule="auto"/>
        <w:jc w:val="center"/>
        <w:rPr>
          <w:rFonts w:ascii="Times New Roman" w:eastAsia="Calibri" w:hAnsi="Times New Roman" w:cs="Times New Roman"/>
          <w:sz w:val="28"/>
          <w:szCs w:val="28"/>
          <w:lang w:eastAsia="ar-SA"/>
        </w:rPr>
      </w:pPr>
      <w:r w:rsidRPr="002209C5">
        <w:rPr>
          <w:rFonts w:ascii="Times New Roman" w:eastAsia="Calibri" w:hAnsi="Times New Roman" w:cs="Times New Roman"/>
          <w:b/>
          <w:sz w:val="36"/>
          <w:szCs w:val="36"/>
          <w:lang w:eastAsia="ar-SA"/>
        </w:rPr>
        <w:lastRenderedPageBreak/>
        <w:t>П Р О Г Р А М М А</w:t>
      </w:r>
    </w:p>
    <w:p w:rsidR="00CD48B3" w:rsidRPr="002209C5" w:rsidRDefault="00CD48B3" w:rsidP="00CD48B3">
      <w:pPr>
        <w:suppressAutoHyphens/>
        <w:spacing w:after="20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sz w:val="28"/>
          <w:szCs w:val="28"/>
          <w:lang w:eastAsia="ar-SA"/>
        </w:rPr>
        <w:t>КАНДИДАТСКОГО</w:t>
      </w:r>
      <w:r w:rsidRPr="002209C5">
        <w:rPr>
          <w:rFonts w:ascii="Times New Roman" w:eastAsia="Calibri" w:hAnsi="Times New Roman" w:cs="Times New Roman"/>
          <w:sz w:val="28"/>
          <w:szCs w:val="28"/>
          <w:lang w:eastAsia="ar-SA"/>
        </w:rPr>
        <w:t xml:space="preserve"> ЭКЗАМЕНА ПО </w:t>
      </w:r>
      <w:r>
        <w:rPr>
          <w:rFonts w:ascii="Times New Roman" w:eastAsia="Calibri" w:hAnsi="Times New Roman" w:cs="Times New Roman"/>
          <w:sz w:val="28"/>
          <w:szCs w:val="28"/>
          <w:lang w:eastAsia="ar-SA"/>
        </w:rPr>
        <w:t>СПЕЦИАЛЬНОСТИ 12.00.07. «КОРПОРАТИВНОЕ ПРАВО; ЭНЕРГЕТИЧЕСКОЕ ПРАВО. КОНКУРЕНТНОЕ ПРАВО»</w:t>
      </w:r>
    </w:p>
    <w:p w:rsidR="00CD48B3" w:rsidRDefault="00CD48B3" w:rsidP="00CD48B3">
      <w:pPr>
        <w:spacing w:after="0" w:line="240" w:lineRule="auto"/>
        <w:rPr>
          <w:rFonts w:ascii="Times New Roman" w:eastAsia="Times New Roman" w:hAnsi="Times New Roman" w:cs="Times New Roman"/>
          <w:bCs/>
          <w:sz w:val="24"/>
          <w:szCs w:val="24"/>
          <w:lang w:eastAsia="ru-RU"/>
        </w:rPr>
      </w:pPr>
    </w:p>
    <w:p w:rsidR="00CD48B3" w:rsidRPr="00CD48B3" w:rsidRDefault="00CD48B3" w:rsidP="00CD48B3">
      <w:pPr>
        <w:spacing w:after="0" w:line="360" w:lineRule="auto"/>
        <w:jc w:val="center"/>
        <w:rPr>
          <w:rFonts w:ascii="Times New Roman" w:eastAsia="Times New Roman" w:hAnsi="Times New Roman" w:cs="Times New Roman"/>
          <w:b/>
          <w:bCs/>
          <w:sz w:val="28"/>
          <w:szCs w:val="28"/>
          <w:lang w:eastAsia="ru-RU"/>
        </w:rPr>
      </w:pPr>
      <w:r w:rsidRPr="00CD48B3">
        <w:rPr>
          <w:rFonts w:ascii="Times New Roman" w:eastAsia="Times New Roman" w:hAnsi="Times New Roman" w:cs="Times New Roman"/>
          <w:b/>
          <w:bCs/>
          <w:sz w:val="28"/>
          <w:szCs w:val="28"/>
          <w:lang w:eastAsia="ru-RU"/>
        </w:rPr>
        <w:t xml:space="preserve">СПЕЦИАЛЬНОСТЬ (НАУЧНАЯ ДИСЦИПЛИНА): </w:t>
      </w:r>
    </w:p>
    <w:p w:rsidR="00CD48B3" w:rsidRPr="00CD48B3" w:rsidRDefault="00CD48B3" w:rsidP="00CD48B3">
      <w:pPr>
        <w:spacing w:after="0" w:line="360" w:lineRule="auto"/>
        <w:jc w:val="center"/>
        <w:rPr>
          <w:rFonts w:ascii="Times New Roman" w:eastAsia="Times New Roman" w:hAnsi="Times New Roman" w:cs="Times New Roman"/>
          <w:b/>
          <w:bCs/>
          <w:sz w:val="28"/>
          <w:szCs w:val="28"/>
          <w:lang w:eastAsia="ru-RU"/>
        </w:rPr>
      </w:pPr>
      <w:r w:rsidRPr="00CD48B3">
        <w:rPr>
          <w:rFonts w:ascii="Times New Roman" w:eastAsia="Times New Roman" w:hAnsi="Times New Roman" w:cs="Times New Roman"/>
          <w:b/>
          <w:bCs/>
          <w:sz w:val="28"/>
          <w:szCs w:val="28"/>
          <w:lang w:eastAsia="ru-RU"/>
        </w:rPr>
        <w:t xml:space="preserve"> КОРПОРАТИВНОЕ ПРАВО</w:t>
      </w:r>
    </w:p>
    <w:p w:rsidR="00CD48B3" w:rsidRDefault="00CD48B3" w:rsidP="00C23406">
      <w:pPr>
        <w:spacing w:after="0" w:line="240" w:lineRule="auto"/>
        <w:jc w:val="both"/>
        <w:rPr>
          <w:rFonts w:ascii="Times New Roman" w:eastAsia="Times New Roman" w:hAnsi="Times New Roman" w:cs="Times New Roman"/>
          <w:b/>
          <w:iCs/>
          <w:sz w:val="24"/>
          <w:szCs w:val="24"/>
          <w:u w:val="single"/>
          <w:lang w:eastAsia="ru-RU"/>
        </w:rPr>
      </w:pPr>
    </w:p>
    <w:p w:rsidR="00C23406" w:rsidRPr="008D5574" w:rsidRDefault="00C23406" w:rsidP="00C23406">
      <w:pPr>
        <w:spacing w:after="0" w:line="240" w:lineRule="auto"/>
        <w:jc w:val="both"/>
        <w:rPr>
          <w:rFonts w:ascii="Times New Roman" w:eastAsia="Times New Roman" w:hAnsi="Times New Roman" w:cs="Times New Roman"/>
          <w:sz w:val="24"/>
          <w:szCs w:val="24"/>
          <w:u w:val="single"/>
          <w:lang w:eastAsia="ru-RU"/>
        </w:rPr>
      </w:pPr>
      <w:r w:rsidRPr="008D5574">
        <w:rPr>
          <w:rFonts w:ascii="Times New Roman" w:eastAsia="Times New Roman" w:hAnsi="Times New Roman" w:cs="Times New Roman"/>
          <w:b/>
          <w:iCs/>
          <w:sz w:val="24"/>
          <w:szCs w:val="24"/>
          <w:u w:val="single"/>
          <w:lang w:eastAsia="ru-RU"/>
        </w:rPr>
        <w:t>Тема 1.</w:t>
      </w:r>
      <w:r w:rsidRPr="008D5574">
        <w:rPr>
          <w:rFonts w:ascii="Times New Roman" w:eastAsia="Times New Roman" w:hAnsi="Times New Roman" w:cs="Times New Roman"/>
          <w:b/>
          <w:sz w:val="24"/>
          <w:szCs w:val="24"/>
          <w:u w:val="single"/>
          <w:lang w:eastAsia="ru-RU"/>
        </w:rPr>
        <w:t xml:space="preserve"> Общие положения корпоративного права</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17E2F">
        <w:rPr>
          <w:rFonts w:ascii="Times New Roman" w:eastAsia="Times New Roman" w:hAnsi="Times New Roman" w:cs="Times New Roman"/>
          <w:sz w:val="24"/>
          <w:szCs w:val="24"/>
          <w:lang w:eastAsia="ru-RU"/>
        </w:rPr>
        <w:t>Корпоративное право</w:t>
      </w:r>
      <w:r>
        <w:rPr>
          <w:rFonts w:ascii="Times New Roman" w:eastAsia="Times New Roman" w:hAnsi="Times New Roman" w:cs="Times New Roman"/>
          <w:sz w:val="24"/>
          <w:szCs w:val="24"/>
          <w:lang w:eastAsia="ru-RU"/>
        </w:rPr>
        <w:t xml:space="preserve"> </w:t>
      </w:r>
      <w:r w:rsidRPr="00617E2F">
        <w:rPr>
          <w:rFonts w:ascii="Times New Roman" w:eastAsia="Times New Roman" w:hAnsi="Times New Roman" w:cs="Times New Roman"/>
          <w:sz w:val="24"/>
          <w:szCs w:val="24"/>
          <w:lang w:eastAsia="ru-RU"/>
        </w:rPr>
        <w:t>как сфера законодательства, отрасль научного знания, учебная дисциплина. Предмет и метод корпоративного права. Корпоративное правоотношение как предмет корпоративного права.</w:t>
      </w:r>
      <w:r>
        <w:rPr>
          <w:rFonts w:ascii="Times New Roman" w:eastAsia="Times New Roman" w:hAnsi="Times New Roman" w:cs="Times New Roman"/>
          <w:sz w:val="24"/>
          <w:szCs w:val="24"/>
          <w:lang w:eastAsia="ru-RU"/>
        </w:rPr>
        <w:t xml:space="preserve"> </w:t>
      </w:r>
      <w:r w:rsidRPr="002C06A6">
        <w:rPr>
          <w:rFonts w:ascii="Times New Roman" w:eastAsia="Times New Roman" w:hAnsi="Times New Roman" w:cs="Times New Roman"/>
          <w:sz w:val="24"/>
          <w:szCs w:val="24"/>
          <w:lang w:eastAsia="ru-RU"/>
        </w:rPr>
        <w:t>Корпоративные правоотношения в системе других правоотношений.</w:t>
      </w:r>
      <w:r>
        <w:rPr>
          <w:rFonts w:ascii="Times New Roman" w:eastAsia="Times New Roman" w:hAnsi="Times New Roman" w:cs="Times New Roman"/>
          <w:sz w:val="24"/>
          <w:szCs w:val="24"/>
          <w:lang w:eastAsia="ru-RU"/>
        </w:rPr>
        <w:t xml:space="preserve"> </w:t>
      </w:r>
      <w:r w:rsidRPr="00617E2F">
        <w:rPr>
          <w:rFonts w:ascii="Times New Roman" w:eastAsia="Times New Roman" w:hAnsi="Times New Roman" w:cs="Times New Roman"/>
          <w:sz w:val="24"/>
          <w:szCs w:val="24"/>
          <w:lang w:eastAsia="ru-RU"/>
        </w:rPr>
        <w:t xml:space="preserve"> Соотношение императивных и диспозитивных методов правового регулирования корпоративных правоотношений.  Место корпоративного права в системе права. История возникновения и развития корпораций. Формирование и развитие российского корпоративного права. Принципы корпоративного права. Соотношение принципов корпоративного права и общих принципов права</w:t>
      </w:r>
      <w:r w:rsidRPr="005F7FAC">
        <w:rPr>
          <w:rFonts w:ascii="Times New Roman" w:eastAsia="Times New Roman" w:hAnsi="Times New Roman" w:cs="Times New Roman"/>
          <w:sz w:val="24"/>
          <w:szCs w:val="24"/>
          <w:lang w:eastAsia="ru-RU"/>
        </w:rPr>
        <w:t>.</w:t>
      </w:r>
    </w:p>
    <w:p w:rsidR="00C23406" w:rsidRPr="005F7FAC" w:rsidRDefault="00C23406" w:rsidP="00C23406">
      <w:pPr>
        <w:spacing w:after="0" w:line="240" w:lineRule="auto"/>
        <w:jc w:val="both"/>
        <w:rPr>
          <w:rFonts w:ascii="Times New Roman" w:eastAsia="Times New Roman" w:hAnsi="Times New Roman" w:cs="Times New Roman"/>
          <w:sz w:val="24"/>
          <w:szCs w:val="24"/>
          <w:lang w:eastAsia="ru-RU"/>
        </w:rPr>
      </w:pPr>
    </w:p>
    <w:p w:rsidR="00C23406" w:rsidRPr="008D5574" w:rsidRDefault="00C23406" w:rsidP="00C23406">
      <w:pPr>
        <w:spacing w:after="0" w:line="240" w:lineRule="auto"/>
        <w:jc w:val="both"/>
        <w:rPr>
          <w:rFonts w:ascii="Times New Roman" w:eastAsia="Times New Roman" w:hAnsi="Times New Roman" w:cs="Times New Roman"/>
          <w:sz w:val="24"/>
          <w:szCs w:val="24"/>
          <w:u w:val="single"/>
          <w:lang w:eastAsia="ru-RU"/>
        </w:rPr>
      </w:pPr>
      <w:r w:rsidRPr="008D5574">
        <w:rPr>
          <w:rFonts w:ascii="Times New Roman" w:eastAsia="Times New Roman" w:hAnsi="Times New Roman" w:cs="Times New Roman"/>
          <w:b/>
          <w:sz w:val="24"/>
          <w:szCs w:val="24"/>
          <w:u w:val="single"/>
          <w:lang w:eastAsia="ru-RU"/>
        </w:rPr>
        <w:t>Тема 2. Источники корпоративного права</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15161">
        <w:rPr>
          <w:rFonts w:ascii="Times New Roman" w:eastAsia="Times New Roman" w:hAnsi="Times New Roman" w:cs="Times New Roman"/>
          <w:sz w:val="24"/>
          <w:szCs w:val="24"/>
          <w:lang w:eastAsia="ru-RU"/>
        </w:rPr>
        <w:t>Понятие «источник корпоративного права». Виды источников корпоративного права. Особенности источников российского корпоративного права. Соотношение понятий «источники корпоративного права и «корпоративное законодательство». Конституция РФ как источник корпоративного права. Место Гражданского кодекса РФ и иных федеральных законов в системе источников корпоративного права. Подзаконные нормативные акты. Влияние судебно-арбитражной практики на формирование российского корпоративного права. Устав корпорации как учредительный документ. Внутренние документы: понятие, значение и процедура принятия. Соотношение устава и внутренних документов корпорации. «Мягкое право» как источник корпоративного права. Правовое значение Кодекса корпоративного управления и лучших практик корпоративного управления. Корпоративный договор в системе правовых форм регламентации корпоративных отношений.</w:t>
      </w:r>
    </w:p>
    <w:p w:rsidR="00C23406" w:rsidRDefault="00C23406" w:rsidP="00C23406">
      <w:pPr>
        <w:spacing w:after="0" w:line="240" w:lineRule="auto"/>
        <w:jc w:val="both"/>
        <w:rPr>
          <w:rFonts w:ascii="Times New Roman" w:eastAsia="Times New Roman" w:hAnsi="Times New Roman" w:cs="Times New Roman"/>
          <w:sz w:val="24"/>
          <w:szCs w:val="24"/>
          <w:lang w:eastAsia="ru-RU"/>
        </w:rPr>
      </w:pPr>
    </w:p>
    <w:p w:rsidR="00C23406" w:rsidRPr="008D5574" w:rsidRDefault="00C23406" w:rsidP="00C23406">
      <w:pPr>
        <w:spacing w:after="0" w:line="240" w:lineRule="auto"/>
        <w:jc w:val="both"/>
        <w:rPr>
          <w:rFonts w:ascii="Times New Roman" w:eastAsia="Times New Roman" w:hAnsi="Times New Roman" w:cs="Times New Roman"/>
          <w:b/>
          <w:sz w:val="24"/>
          <w:szCs w:val="24"/>
          <w:u w:val="single"/>
          <w:lang w:eastAsia="ru-RU"/>
        </w:rPr>
      </w:pPr>
      <w:r w:rsidRPr="008D5574">
        <w:rPr>
          <w:rFonts w:ascii="Times New Roman" w:eastAsia="Times New Roman" w:hAnsi="Times New Roman" w:cs="Times New Roman"/>
          <w:b/>
          <w:sz w:val="24"/>
          <w:szCs w:val="24"/>
          <w:u w:val="single"/>
          <w:lang w:eastAsia="ru-RU"/>
        </w:rPr>
        <w:t>Тема 3. Правоспособность и дееспособность юридических лиц.</w:t>
      </w:r>
    </w:p>
    <w:p w:rsidR="00C23406" w:rsidRPr="002C06A6" w:rsidRDefault="00C23406" w:rsidP="00C23406">
      <w:pPr>
        <w:spacing w:after="0" w:line="240" w:lineRule="auto"/>
        <w:jc w:val="both"/>
        <w:rPr>
          <w:rFonts w:ascii="Times New Roman" w:eastAsia="Times New Roman" w:hAnsi="Times New Roman" w:cs="Times New Roman"/>
          <w:sz w:val="24"/>
          <w:szCs w:val="24"/>
          <w:lang w:eastAsia="ru-RU"/>
        </w:rPr>
      </w:pPr>
      <w:r w:rsidRPr="002C06A6">
        <w:rPr>
          <w:rFonts w:ascii="Times New Roman" w:eastAsia="Times New Roman" w:hAnsi="Times New Roman" w:cs="Times New Roman"/>
          <w:sz w:val="24"/>
          <w:szCs w:val="24"/>
          <w:lang w:eastAsia="ru-RU"/>
        </w:rPr>
        <w:tab/>
        <w:t>Понятие и признаки субъекта гражданского права. Понятие и признаки юридического лица как субъекта гражданского права. Дискуссия о сущности юридического лица. Понятие организационно-правовой формы</w:t>
      </w:r>
      <w:r w:rsidRPr="0037533C">
        <w:rPr>
          <w:rFonts w:ascii="Times New Roman" w:eastAsia="Times New Roman" w:hAnsi="Times New Roman" w:cs="Times New Roman"/>
          <w:sz w:val="24"/>
          <w:szCs w:val="24"/>
          <w:lang w:eastAsia="ru-RU"/>
        </w:rPr>
        <w:t xml:space="preserve"> </w:t>
      </w:r>
      <w:r w:rsidRPr="002C06A6">
        <w:rPr>
          <w:rFonts w:ascii="Times New Roman" w:eastAsia="Times New Roman" w:hAnsi="Times New Roman" w:cs="Times New Roman"/>
          <w:sz w:val="24"/>
          <w:szCs w:val="24"/>
          <w:lang w:eastAsia="ru-RU"/>
        </w:rPr>
        <w:t xml:space="preserve">юридического лица. </w:t>
      </w:r>
    </w:p>
    <w:p w:rsidR="00C23406" w:rsidRPr="002C06A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2C06A6">
        <w:rPr>
          <w:rFonts w:ascii="Times New Roman" w:eastAsia="Times New Roman" w:hAnsi="Times New Roman" w:cs="Times New Roman"/>
          <w:sz w:val="24"/>
          <w:szCs w:val="24"/>
          <w:lang w:eastAsia="ru-RU"/>
        </w:rPr>
        <w:t>Понятие учредительного документа. Виды учредительных документов. Изменение учредительных документов. Типовой устав.</w:t>
      </w:r>
    </w:p>
    <w:p w:rsidR="00C23406" w:rsidRPr="002C06A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2C06A6">
        <w:rPr>
          <w:rFonts w:ascii="Times New Roman" w:eastAsia="Times New Roman" w:hAnsi="Times New Roman" w:cs="Times New Roman"/>
          <w:sz w:val="24"/>
          <w:szCs w:val="24"/>
          <w:lang w:eastAsia="ru-RU"/>
        </w:rPr>
        <w:t xml:space="preserve">Понятие гражданской правоспособности юридического лица. Целевая правоспособность юридического лица. Доктрина </w:t>
      </w:r>
      <w:r w:rsidRPr="002C06A6">
        <w:rPr>
          <w:rFonts w:ascii="Times New Roman" w:eastAsia="Times New Roman" w:hAnsi="Times New Roman" w:cs="Times New Roman"/>
          <w:sz w:val="24"/>
          <w:szCs w:val="24"/>
          <w:lang w:val="en-US" w:eastAsia="ru-RU"/>
        </w:rPr>
        <w:t>ultra</w:t>
      </w:r>
      <w:r w:rsidRPr="002C06A6">
        <w:rPr>
          <w:rFonts w:ascii="Times New Roman" w:eastAsia="Times New Roman" w:hAnsi="Times New Roman" w:cs="Times New Roman"/>
          <w:sz w:val="24"/>
          <w:szCs w:val="24"/>
          <w:lang w:eastAsia="ru-RU"/>
        </w:rPr>
        <w:t xml:space="preserve"> </w:t>
      </w:r>
      <w:r w:rsidRPr="002C06A6">
        <w:rPr>
          <w:rFonts w:ascii="Times New Roman" w:eastAsia="Times New Roman" w:hAnsi="Times New Roman" w:cs="Times New Roman"/>
          <w:sz w:val="24"/>
          <w:szCs w:val="24"/>
          <w:lang w:val="en-US" w:eastAsia="ru-RU"/>
        </w:rPr>
        <w:t>vires</w:t>
      </w:r>
      <w:r w:rsidRPr="002C06A6">
        <w:rPr>
          <w:rFonts w:ascii="Times New Roman" w:eastAsia="Times New Roman" w:hAnsi="Times New Roman" w:cs="Times New Roman"/>
          <w:sz w:val="24"/>
          <w:szCs w:val="24"/>
          <w:lang w:eastAsia="ru-RU"/>
        </w:rPr>
        <w:t xml:space="preserve"> («сверх силы»). Последствия выхода за пределы целевой правоспособности. Содержание гражданской правоспособности юридического лица. Наименование юридического лица. Фирменное наименование. Место нахождения и адрес юридического лица. Объем правоспособности юридического лица. Лицензирование и саморегулирование. Прекращение правоспособности юридического лица.</w:t>
      </w:r>
    </w:p>
    <w:p w:rsidR="00C23406" w:rsidRPr="002C06A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2C06A6">
        <w:rPr>
          <w:rFonts w:ascii="Times New Roman" w:eastAsia="Times New Roman" w:hAnsi="Times New Roman" w:cs="Times New Roman"/>
          <w:sz w:val="24"/>
          <w:szCs w:val="24"/>
          <w:lang w:eastAsia="ru-RU"/>
        </w:rPr>
        <w:t>Понятие гражданской дееспособности юридического лица. Реализация дееспособности юридического лица. Сделкоспособность юридического лица. Деликтоспособность юридического лица. Объем дееспособности юридического лица.</w:t>
      </w:r>
    </w:p>
    <w:p w:rsidR="00C23406" w:rsidRPr="002C06A6" w:rsidRDefault="00C23406" w:rsidP="00C23406">
      <w:pPr>
        <w:spacing w:after="0" w:line="240" w:lineRule="auto"/>
        <w:jc w:val="both"/>
        <w:rPr>
          <w:rFonts w:ascii="Times New Roman" w:eastAsia="Times New Roman" w:hAnsi="Times New Roman" w:cs="Times New Roman"/>
          <w:i/>
          <w:iCs/>
          <w:sz w:val="24"/>
          <w:szCs w:val="24"/>
          <w:u w:val="single"/>
          <w:lang w:eastAsia="ru-RU"/>
        </w:rPr>
      </w:pPr>
    </w:p>
    <w:p w:rsidR="00C23406" w:rsidRPr="008D5574" w:rsidRDefault="00C23406" w:rsidP="00C23406">
      <w:pPr>
        <w:spacing w:after="0" w:line="240" w:lineRule="auto"/>
        <w:jc w:val="both"/>
        <w:rPr>
          <w:rFonts w:ascii="Times New Roman" w:eastAsia="Times New Roman" w:hAnsi="Times New Roman" w:cs="Times New Roman"/>
          <w:b/>
          <w:iCs/>
          <w:sz w:val="24"/>
          <w:szCs w:val="24"/>
          <w:u w:val="single"/>
          <w:lang w:eastAsia="ru-RU"/>
        </w:rPr>
      </w:pPr>
      <w:r w:rsidRPr="008D5574">
        <w:rPr>
          <w:rFonts w:ascii="Times New Roman" w:eastAsia="Times New Roman" w:hAnsi="Times New Roman" w:cs="Times New Roman"/>
          <w:b/>
          <w:iCs/>
          <w:sz w:val="24"/>
          <w:szCs w:val="24"/>
          <w:u w:val="single"/>
          <w:lang w:eastAsia="ru-RU"/>
        </w:rPr>
        <w:t xml:space="preserve">Тема 4. </w:t>
      </w:r>
      <w:r w:rsidRPr="008D5574">
        <w:rPr>
          <w:rFonts w:ascii="Times New Roman" w:eastAsia="Times New Roman" w:hAnsi="Times New Roman" w:cs="Times New Roman"/>
          <w:b/>
          <w:bCs/>
          <w:sz w:val="24"/>
          <w:szCs w:val="24"/>
          <w:u w:val="single"/>
          <w:lang w:eastAsia="ru-RU"/>
        </w:rPr>
        <w:t>Понятие, правовой статус, виды корпораций</w:t>
      </w:r>
    </w:p>
    <w:p w:rsidR="00C23406" w:rsidRPr="002C06A6"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2C06A6">
        <w:rPr>
          <w:rFonts w:ascii="Times New Roman" w:eastAsia="Times New Roman" w:hAnsi="Times New Roman" w:cs="Times New Roman"/>
          <w:bCs/>
          <w:sz w:val="24"/>
          <w:szCs w:val="24"/>
          <w:lang w:eastAsia="ru-RU"/>
        </w:rPr>
        <w:t xml:space="preserve">Основные классификации юридических лиц. Понятие и признаки корпораций. Виды корпораций. Коммерческие и некоммерческие корпорации. </w:t>
      </w:r>
    </w:p>
    <w:p w:rsidR="00C23406" w:rsidRPr="002C06A6"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8D5574">
        <w:rPr>
          <w:rFonts w:ascii="Times New Roman" w:eastAsia="Times New Roman" w:hAnsi="Times New Roman" w:cs="Times New Roman"/>
          <w:b/>
          <w:bCs/>
          <w:sz w:val="24"/>
          <w:szCs w:val="24"/>
          <w:lang w:eastAsia="ru-RU"/>
        </w:rPr>
        <w:t>Правовой статус хозяйственных товариществ.</w:t>
      </w:r>
      <w:r w:rsidRPr="002C06A6">
        <w:t xml:space="preserve"> </w:t>
      </w:r>
      <w:r w:rsidRPr="002C06A6">
        <w:rPr>
          <w:rFonts w:ascii="Times New Roman" w:eastAsia="Times New Roman" w:hAnsi="Times New Roman" w:cs="Times New Roman"/>
          <w:bCs/>
          <w:sz w:val="24"/>
          <w:szCs w:val="24"/>
          <w:lang w:eastAsia="ru-RU"/>
        </w:rPr>
        <w:t>Полные и коммандитные товарищества. Права и обязанности полных товарищей и товарищей-вкладчиков. Управление в полном товариществе. Ведение дел полного товарищества. Ответственность полных товарищей. Выбытие товарища. Исключение товарища. Выход из полного товарищества. Отчуждение доли товарищем. Ликвидация полного товарищества. Управление деятельностью коммандитного товарищества. Отчуждение доли вкладчиком. Выход вкладчика из товарищества.</w:t>
      </w:r>
    </w:p>
    <w:p w:rsidR="00C23406" w:rsidRPr="002C06A6"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8D5574">
        <w:rPr>
          <w:rFonts w:ascii="Times New Roman" w:eastAsia="Times New Roman" w:hAnsi="Times New Roman" w:cs="Times New Roman"/>
          <w:b/>
          <w:sz w:val="24"/>
          <w:szCs w:val="24"/>
          <w:lang w:eastAsia="ru-RU"/>
        </w:rPr>
        <w:t>Хозяйственные общества как вид корпораций.</w:t>
      </w:r>
      <w:r w:rsidRPr="005F7FAC">
        <w:rPr>
          <w:rFonts w:ascii="Times New Roman" w:eastAsia="Times New Roman" w:hAnsi="Times New Roman" w:cs="Times New Roman"/>
          <w:sz w:val="24"/>
          <w:szCs w:val="24"/>
          <w:lang w:eastAsia="ru-RU"/>
        </w:rPr>
        <w:t xml:space="preserve"> Публичные и непубличные хозяйственные общества.</w:t>
      </w:r>
      <w:r w:rsidRPr="005F7FAC">
        <w:rPr>
          <w:rFonts w:ascii="Times New Roman" w:eastAsia="Times New Roman" w:hAnsi="Times New Roman" w:cs="Times New Roman"/>
          <w:bCs/>
          <w:sz w:val="24"/>
          <w:szCs w:val="24"/>
          <w:lang w:eastAsia="ru-RU"/>
        </w:rPr>
        <w:t xml:space="preserve"> </w:t>
      </w:r>
      <w:r w:rsidRPr="002C06A6">
        <w:rPr>
          <w:rFonts w:ascii="Times New Roman" w:eastAsia="Times New Roman" w:hAnsi="Times New Roman" w:cs="Times New Roman"/>
          <w:bCs/>
          <w:sz w:val="24"/>
          <w:szCs w:val="24"/>
          <w:lang w:eastAsia="ru-RU"/>
        </w:rPr>
        <w:t xml:space="preserve">Участники хозяйственных обществ. Устав как учредительный документ хозяйственного общества. </w:t>
      </w:r>
    </w:p>
    <w:p w:rsidR="00C23406" w:rsidRPr="002C06A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8D5574">
        <w:rPr>
          <w:rFonts w:ascii="Times New Roman" w:eastAsia="Times New Roman" w:hAnsi="Times New Roman" w:cs="Times New Roman"/>
          <w:b/>
          <w:sz w:val="24"/>
          <w:szCs w:val="24"/>
          <w:lang w:eastAsia="ru-RU"/>
        </w:rPr>
        <w:t>Особенности правового регулирования акционерного общества как объединения капиталов</w:t>
      </w:r>
      <w:r w:rsidRPr="005F7FAC">
        <w:rPr>
          <w:rFonts w:ascii="Times New Roman" w:eastAsia="Times New Roman" w:hAnsi="Times New Roman" w:cs="Times New Roman"/>
          <w:sz w:val="24"/>
          <w:szCs w:val="24"/>
          <w:lang w:eastAsia="ru-RU"/>
        </w:rPr>
        <w:t xml:space="preserve">. </w:t>
      </w:r>
      <w:r w:rsidRPr="0031070C">
        <w:rPr>
          <w:rFonts w:ascii="Times New Roman" w:eastAsia="Times New Roman" w:hAnsi="Times New Roman" w:cs="Times New Roman"/>
          <w:sz w:val="24"/>
          <w:szCs w:val="24"/>
          <w:lang w:eastAsia="ru-RU"/>
        </w:rPr>
        <w:t>Публичные и непубличные акционерные общества: особенности правового статуса.</w:t>
      </w:r>
      <w:r>
        <w:rPr>
          <w:rFonts w:ascii="Times New Roman" w:eastAsia="Times New Roman" w:hAnsi="Times New Roman" w:cs="Times New Roman"/>
          <w:sz w:val="24"/>
          <w:szCs w:val="24"/>
          <w:lang w:eastAsia="ru-RU"/>
        </w:rPr>
        <w:t xml:space="preserve"> </w:t>
      </w:r>
      <w:r w:rsidRPr="002C06A6">
        <w:rPr>
          <w:rFonts w:ascii="Times New Roman" w:eastAsia="Times New Roman" w:hAnsi="Times New Roman" w:cs="Times New Roman"/>
          <w:sz w:val="24"/>
          <w:szCs w:val="24"/>
          <w:lang w:eastAsia="ru-RU"/>
        </w:rPr>
        <w:t>Приобретение и прекращение публичного статуса акционерного общества. Преимущества осуществления бизнеса в организационно-правовой форме акционерного общества. Понятие, виды акций. Уставный капитал акционерного общества. Корпоративные права и обязанности акционеров.</w:t>
      </w:r>
    </w:p>
    <w:p w:rsidR="00C23406" w:rsidRPr="002C06A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8D5574">
        <w:rPr>
          <w:rFonts w:ascii="Times New Roman" w:eastAsia="Times New Roman" w:hAnsi="Times New Roman" w:cs="Times New Roman"/>
          <w:b/>
          <w:sz w:val="24"/>
          <w:szCs w:val="24"/>
          <w:lang w:eastAsia="ru-RU"/>
        </w:rPr>
        <w:t xml:space="preserve">Правовой статус общества с ограниченной ответственностью. </w:t>
      </w:r>
      <w:r w:rsidRPr="002C06A6">
        <w:rPr>
          <w:rFonts w:ascii="Times New Roman" w:eastAsia="Times New Roman" w:hAnsi="Times New Roman" w:cs="Times New Roman"/>
          <w:sz w:val="24"/>
          <w:szCs w:val="24"/>
          <w:lang w:eastAsia="ru-RU"/>
        </w:rPr>
        <w:t>Преимущества осуществления бизнеса в организационно-правовой форме общества с ограниченной ответственностью. Личные элементы в правовом статусе общества с ограниченной ответственностью. Уставный капитал общества с ограниченной ответственностью. Корпоративные права и обязанности участников общества с ограниченной ответственностью.</w:t>
      </w:r>
    </w:p>
    <w:p w:rsidR="00C23406" w:rsidRPr="002C06A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5F7FAC">
        <w:rPr>
          <w:rFonts w:ascii="Times New Roman" w:eastAsia="Times New Roman" w:hAnsi="Times New Roman" w:cs="Times New Roman"/>
          <w:sz w:val="24"/>
          <w:szCs w:val="24"/>
          <w:lang w:eastAsia="ru-RU"/>
        </w:rPr>
        <w:t>Особенности правового положения хозяйственного общества с единственным участником</w:t>
      </w:r>
      <w:r w:rsidRPr="002C06A6">
        <w:rPr>
          <w:rFonts w:ascii="Times New Roman" w:eastAsia="Times New Roman" w:hAnsi="Times New Roman" w:cs="Times New Roman"/>
          <w:sz w:val="24"/>
          <w:szCs w:val="24"/>
          <w:lang w:eastAsia="ru-RU"/>
        </w:rPr>
        <w:t>. Особенности применения корпоративного законодательства к «компании одного лица». Организация деятельности совета директоров и исполнительных органов в «компании одного лица».</w:t>
      </w:r>
    </w:p>
    <w:p w:rsidR="00C23406" w:rsidRPr="002C06A6"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8D5574">
        <w:rPr>
          <w:rFonts w:ascii="Times New Roman" w:eastAsia="Times New Roman" w:hAnsi="Times New Roman" w:cs="Times New Roman"/>
          <w:b/>
          <w:sz w:val="24"/>
          <w:szCs w:val="24"/>
          <w:lang w:eastAsia="ru-RU"/>
        </w:rPr>
        <w:t>Правовой статус хозяйственного партнерства.</w:t>
      </w:r>
      <w:r w:rsidRPr="005F7FAC">
        <w:rPr>
          <w:rFonts w:ascii="Times New Roman" w:eastAsia="Times New Roman" w:hAnsi="Times New Roman" w:cs="Times New Roman"/>
          <w:bCs/>
          <w:sz w:val="24"/>
          <w:szCs w:val="24"/>
          <w:lang w:eastAsia="ru-RU"/>
        </w:rPr>
        <w:t xml:space="preserve"> </w:t>
      </w:r>
      <w:r w:rsidRPr="00684E0A">
        <w:rPr>
          <w:rFonts w:ascii="Times New Roman" w:eastAsia="Times New Roman" w:hAnsi="Times New Roman" w:cs="Times New Roman"/>
          <w:bCs/>
          <w:sz w:val="24"/>
          <w:szCs w:val="24"/>
          <w:lang w:eastAsia="ru-RU"/>
        </w:rPr>
        <w:t>Диспозитивность правового регулирования. Характеристика партнерства как объединения лиц. Соглашение об управлении партнерством как способ регламентации отношений в хозяйственном партнерстве.</w:t>
      </w:r>
      <w:r>
        <w:rPr>
          <w:rFonts w:ascii="Times New Roman" w:eastAsia="Times New Roman" w:hAnsi="Times New Roman" w:cs="Times New Roman"/>
          <w:bCs/>
          <w:sz w:val="24"/>
          <w:szCs w:val="24"/>
          <w:lang w:eastAsia="ru-RU"/>
        </w:rPr>
        <w:t xml:space="preserve"> </w:t>
      </w:r>
      <w:r w:rsidRPr="002C06A6">
        <w:rPr>
          <w:rFonts w:ascii="Times New Roman" w:eastAsia="Times New Roman" w:hAnsi="Times New Roman" w:cs="Times New Roman"/>
          <w:bCs/>
          <w:sz w:val="24"/>
          <w:szCs w:val="24"/>
          <w:lang w:eastAsia="ru-RU"/>
        </w:rPr>
        <w:t>Складочный капитал хозяйственного партнерства. Управление хозяйственным партнерством. Особенности хозяйственного партнерства как организационно-правовой формы предпринимательской деятельности.</w:t>
      </w:r>
    </w:p>
    <w:p w:rsidR="00C23406"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662EDE">
        <w:rPr>
          <w:rFonts w:ascii="Times New Roman" w:eastAsia="Times New Roman" w:hAnsi="Times New Roman" w:cs="Times New Roman"/>
          <w:bCs/>
          <w:sz w:val="24"/>
          <w:szCs w:val="24"/>
          <w:lang w:eastAsia="ru-RU"/>
        </w:rPr>
        <w:t>Сравнительный анализ хозяйственных обществ, хозяйственных товариществ и хозяйственных партнерств</w:t>
      </w:r>
      <w:r>
        <w:rPr>
          <w:rFonts w:ascii="Times New Roman" w:eastAsia="Times New Roman" w:hAnsi="Times New Roman" w:cs="Times New Roman"/>
          <w:bCs/>
          <w:sz w:val="24"/>
          <w:szCs w:val="24"/>
          <w:lang w:eastAsia="ru-RU"/>
        </w:rPr>
        <w:t>.</w:t>
      </w:r>
      <w:r w:rsidRPr="00662EDE">
        <w:rPr>
          <w:rFonts w:ascii="Times New Roman" w:eastAsia="Times New Roman" w:hAnsi="Times New Roman" w:cs="Times New Roman"/>
          <w:bCs/>
          <w:sz w:val="24"/>
          <w:szCs w:val="24"/>
          <w:lang w:eastAsia="ru-RU"/>
        </w:rPr>
        <w:t xml:space="preserve"> </w:t>
      </w:r>
    </w:p>
    <w:p w:rsidR="00C23406" w:rsidRPr="002C06A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8D5574">
        <w:rPr>
          <w:rFonts w:ascii="Times New Roman" w:eastAsia="Times New Roman" w:hAnsi="Times New Roman" w:cs="Times New Roman"/>
          <w:b/>
          <w:sz w:val="24"/>
          <w:szCs w:val="24"/>
          <w:lang w:eastAsia="ru-RU"/>
        </w:rPr>
        <w:t>Правовой статус производственного кооператива.</w:t>
      </w:r>
      <w:r w:rsidRPr="005F7FAC">
        <w:rPr>
          <w:rFonts w:ascii="Times New Roman" w:eastAsia="Times New Roman" w:hAnsi="Times New Roman" w:cs="Times New Roman"/>
          <w:sz w:val="24"/>
          <w:szCs w:val="24"/>
          <w:lang w:eastAsia="ru-RU"/>
        </w:rPr>
        <w:t xml:space="preserve"> </w:t>
      </w:r>
      <w:r w:rsidRPr="002C06A6">
        <w:rPr>
          <w:rFonts w:ascii="Times New Roman" w:eastAsia="Times New Roman" w:hAnsi="Times New Roman" w:cs="Times New Roman"/>
          <w:sz w:val="24"/>
          <w:szCs w:val="24"/>
          <w:lang w:eastAsia="ru-RU"/>
        </w:rPr>
        <w:t>Производственный кооператив как объединение капиталов и лиц. Особенности предпринимательской деятельности производственных кооперативов. Права, обязанности и ответственность членов производственного кооператива. Паевой фонд. Организация труда в производственном кооперативе. Организация управления в производственном кооперативе.</w:t>
      </w:r>
    </w:p>
    <w:p w:rsidR="00C23406" w:rsidRPr="008D5574" w:rsidRDefault="00C23406" w:rsidP="00C23406">
      <w:pPr>
        <w:spacing w:after="0" w:line="240" w:lineRule="auto"/>
        <w:ind w:firstLine="708"/>
        <w:jc w:val="both"/>
        <w:rPr>
          <w:rFonts w:ascii="Times New Roman" w:eastAsia="Times New Roman" w:hAnsi="Times New Roman" w:cs="Times New Roman"/>
          <w:b/>
          <w:bCs/>
          <w:sz w:val="24"/>
          <w:szCs w:val="24"/>
          <w:lang w:eastAsia="ru-RU"/>
        </w:rPr>
      </w:pPr>
      <w:r w:rsidRPr="008D5574">
        <w:rPr>
          <w:rFonts w:ascii="Times New Roman" w:eastAsia="Times New Roman" w:hAnsi="Times New Roman" w:cs="Times New Roman"/>
          <w:b/>
          <w:sz w:val="24"/>
          <w:szCs w:val="24"/>
          <w:lang w:eastAsia="ru-RU"/>
        </w:rPr>
        <w:t xml:space="preserve">Правовой статус крестьянского (фермерского хозяйства) как вида корпорации. </w:t>
      </w:r>
    </w:p>
    <w:p w:rsidR="00C23406" w:rsidRPr="002C06A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8D5574">
        <w:rPr>
          <w:rFonts w:ascii="Times New Roman" w:eastAsia="Times New Roman" w:hAnsi="Times New Roman" w:cs="Times New Roman"/>
          <w:b/>
          <w:sz w:val="24"/>
          <w:szCs w:val="24"/>
          <w:lang w:eastAsia="ru-RU"/>
        </w:rPr>
        <w:t xml:space="preserve">Некоммерческие корпорации. </w:t>
      </w:r>
      <w:r w:rsidRPr="005F7FAC">
        <w:rPr>
          <w:rFonts w:ascii="Times New Roman" w:eastAsia="Times New Roman" w:hAnsi="Times New Roman" w:cs="Times New Roman"/>
          <w:sz w:val="24"/>
          <w:szCs w:val="24"/>
          <w:lang w:eastAsia="ru-RU"/>
        </w:rPr>
        <w:t>Особенности осуществления некоммерческими корпорациями деятельности, приносящей доход: способы и ограничения.</w:t>
      </w:r>
      <w:r w:rsidRPr="005F7FAC">
        <w:rPr>
          <w:rFonts w:ascii="Times New Roman" w:eastAsia="Times New Roman" w:hAnsi="Times New Roman" w:cs="Times New Roman"/>
          <w:bCs/>
          <w:sz w:val="24"/>
          <w:szCs w:val="24"/>
          <w:lang w:eastAsia="ru-RU"/>
        </w:rPr>
        <w:t xml:space="preserve"> </w:t>
      </w:r>
      <w:r w:rsidRPr="005F7FAC">
        <w:rPr>
          <w:rFonts w:ascii="Times New Roman" w:eastAsia="Times New Roman" w:hAnsi="Times New Roman" w:cs="Times New Roman"/>
          <w:sz w:val="24"/>
          <w:szCs w:val="24"/>
          <w:lang w:eastAsia="ru-RU"/>
        </w:rPr>
        <w:t>Виды некоммерческих корпораций</w:t>
      </w:r>
      <w:r w:rsidRPr="002C06A6">
        <w:rPr>
          <w:rFonts w:ascii="Times New Roman" w:eastAsia="Times New Roman" w:hAnsi="Times New Roman" w:cs="Times New Roman"/>
          <w:sz w:val="24"/>
          <w:szCs w:val="24"/>
          <w:lang w:eastAsia="ru-RU"/>
        </w:rPr>
        <w:t xml:space="preserve">. Создание некоммерческой корпорации как юридического лица. Правоспособность некоммерческой корпорации. Государственный контроль за деятельностью некоммерческих организаций. Дееспособность некоммерческой </w:t>
      </w:r>
      <w:r w:rsidRPr="002C06A6">
        <w:rPr>
          <w:rFonts w:ascii="Times New Roman" w:eastAsia="Times New Roman" w:hAnsi="Times New Roman" w:cs="Times New Roman"/>
          <w:sz w:val="24"/>
          <w:szCs w:val="24"/>
          <w:lang w:eastAsia="ru-RU"/>
        </w:rPr>
        <w:lastRenderedPageBreak/>
        <w:t>корпорации. Права и обязанности участников некоммерческой корпорации. Реорганизация и ликвидация некоммерческой организации.</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5F7FAC">
        <w:rPr>
          <w:rFonts w:ascii="Times New Roman" w:eastAsia="Times New Roman" w:hAnsi="Times New Roman" w:cs="Times New Roman"/>
          <w:sz w:val="24"/>
          <w:szCs w:val="24"/>
          <w:lang w:eastAsia="ru-RU"/>
        </w:rPr>
        <w:t xml:space="preserve">Правовой статус ассоциаций (союзов), потребительских кооперативов, общественных организаций, товариществ собственников недвижимости, казачьих обществ, общин коренных малочисленных народов РФ. </w:t>
      </w:r>
    </w:p>
    <w:p w:rsidR="00C23406" w:rsidRPr="005F7FAC"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5F7FAC">
        <w:rPr>
          <w:rFonts w:ascii="Times New Roman" w:eastAsia="Times New Roman" w:hAnsi="Times New Roman" w:cs="Times New Roman"/>
          <w:sz w:val="24"/>
          <w:szCs w:val="24"/>
          <w:lang w:eastAsia="ru-RU"/>
        </w:rPr>
        <w:t>Цели создания и особенности правового статуса саморегулируемых организаций.</w:t>
      </w:r>
    </w:p>
    <w:p w:rsidR="00C23406" w:rsidRDefault="00C23406" w:rsidP="00C23406">
      <w:pPr>
        <w:spacing w:after="0" w:line="240" w:lineRule="auto"/>
        <w:jc w:val="both"/>
        <w:rPr>
          <w:rFonts w:ascii="Times New Roman" w:eastAsia="Times New Roman" w:hAnsi="Times New Roman" w:cs="Times New Roman"/>
          <w:bCs/>
          <w:i/>
          <w:sz w:val="24"/>
          <w:szCs w:val="24"/>
          <w:u w:val="single"/>
          <w:lang w:eastAsia="ru-RU"/>
        </w:rPr>
      </w:pPr>
    </w:p>
    <w:p w:rsidR="00C23406" w:rsidRPr="00AB61EE" w:rsidRDefault="00C23406" w:rsidP="00C23406">
      <w:pPr>
        <w:spacing w:after="0" w:line="240" w:lineRule="auto"/>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
          <w:bCs/>
          <w:sz w:val="24"/>
          <w:szCs w:val="24"/>
          <w:u w:val="single"/>
          <w:lang w:eastAsia="ru-RU"/>
        </w:rPr>
        <w:t>Тема 5</w:t>
      </w:r>
      <w:r w:rsidRPr="00AB61EE">
        <w:rPr>
          <w:rFonts w:ascii="Times New Roman" w:eastAsia="Times New Roman" w:hAnsi="Times New Roman" w:cs="Times New Roman"/>
          <w:b/>
          <w:bCs/>
          <w:sz w:val="24"/>
          <w:szCs w:val="24"/>
          <w:u w:val="single"/>
          <w:lang w:eastAsia="ru-RU"/>
        </w:rPr>
        <w:t>. Корпоративные объединения</w:t>
      </w:r>
    </w:p>
    <w:p w:rsidR="00C23406"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433C81">
        <w:rPr>
          <w:rFonts w:ascii="Times New Roman" w:eastAsia="Times New Roman" w:hAnsi="Times New Roman" w:cs="Times New Roman"/>
          <w:bCs/>
          <w:sz w:val="24"/>
          <w:szCs w:val="24"/>
          <w:lang w:eastAsia="ru-RU"/>
        </w:rPr>
        <w:t xml:space="preserve">Понятие и классификация корпоративных объединений. </w:t>
      </w:r>
    </w:p>
    <w:p w:rsidR="00C23406" w:rsidRPr="00433C81"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433C81">
        <w:rPr>
          <w:rFonts w:ascii="Times New Roman" w:eastAsia="Times New Roman" w:hAnsi="Times New Roman" w:cs="Times New Roman"/>
          <w:bCs/>
          <w:sz w:val="24"/>
          <w:szCs w:val="24"/>
          <w:lang w:eastAsia="ru-RU"/>
        </w:rPr>
        <w:t xml:space="preserve">Понятие «предпринимательское объединение». Классификация предпринимательских объединений. </w:t>
      </w:r>
    </w:p>
    <w:p w:rsidR="00C23406" w:rsidRPr="00433C81"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AB61EE">
        <w:rPr>
          <w:rFonts w:ascii="Times New Roman" w:eastAsia="Times New Roman" w:hAnsi="Times New Roman" w:cs="Times New Roman" w:hint="eastAsia"/>
          <w:b/>
          <w:bCs/>
          <w:sz w:val="24"/>
          <w:szCs w:val="24"/>
          <w:lang w:eastAsia="ru-RU"/>
        </w:rPr>
        <w:t>Понятие</w:t>
      </w:r>
      <w:r w:rsidRPr="00AB61EE">
        <w:rPr>
          <w:rFonts w:ascii="Times New Roman" w:eastAsia="Times New Roman" w:hAnsi="Times New Roman" w:cs="Times New Roman"/>
          <w:b/>
          <w:bCs/>
          <w:sz w:val="24"/>
          <w:szCs w:val="24"/>
          <w:lang w:eastAsia="ru-RU"/>
        </w:rPr>
        <w:t xml:space="preserve"> </w:t>
      </w:r>
      <w:r w:rsidRPr="00AB61EE">
        <w:rPr>
          <w:rFonts w:ascii="Times New Roman" w:eastAsia="Times New Roman" w:hAnsi="Times New Roman" w:cs="Times New Roman" w:hint="eastAsia"/>
          <w:b/>
          <w:bCs/>
          <w:sz w:val="24"/>
          <w:szCs w:val="24"/>
          <w:lang w:eastAsia="ru-RU"/>
        </w:rPr>
        <w:t>и</w:t>
      </w:r>
      <w:r w:rsidRPr="00AB61EE">
        <w:rPr>
          <w:rFonts w:ascii="Times New Roman" w:eastAsia="Times New Roman" w:hAnsi="Times New Roman" w:cs="Times New Roman"/>
          <w:b/>
          <w:bCs/>
          <w:sz w:val="24"/>
          <w:szCs w:val="24"/>
          <w:lang w:eastAsia="ru-RU"/>
        </w:rPr>
        <w:t xml:space="preserve"> </w:t>
      </w:r>
      <w:r w:rsidRPr="00AB61EE">
        <w:rPr>
          <w:rFonts w:ascii="Times New Roman" w:eastAsia="Times New Roman" w:hAnsi="Times New Roman" w:cs="Times New Roman" w:hint="eastAsia"/>
          <w:b/>
          <w:bCs/>
          <w:sz w:val="24"/>
          <w:szCs w:val="24"/>
          <w:lang w:eastAsia="ru-RU"/>
        </w:rPr>
        <w:t>структура</w:t>
      </w:r>
      <w:r w:rsidRPr="00AB61EE">
        <w:rPr>
          <w:rFonts w:ascii="Times New Roman" w:eastAsia="Times New Roman" w:hAnsi="Times New Roman" w:cs="Times New Roman"/>
          <w:b/>
          <w:bCs/>
          <w:sz w:val="24"/>
          <w:szCs w:val="24"/>
          <w:lang w:eastAsia="ru-RU"/>
        </w:rPr>
        <w:t xml:space="preserve"> </w:t>
      </w:r>
      <w:r w:rsidRPr="00AB61EE">
        <w:rPr>
          <w:rFonts w:ascii="Times New Roman" w:eastAsia="Times New Roman" w:hAnsi="Times New Roman" w:cs="Times New Roman" w:hint="eastAsia"/>
          <w:b/>
          <w:bCs/>
          <w:sz w:val="24"/>
          <w:szCs w:val="24"/>
          <w:lang w:eastAsia="ru-RU"/>
        </w:rPr>
        <w:t>холдинга</w:t>
      </w:r>
      <w:r w:rsidRPr="00AB61EE">
        <w:rPr>
          <w:rFonts w:ascii="Times New Roman" w:eastAsia="Times New Roman" w:hAnsi="Times New Roman" w:cs="Times New Roman"/>
          <w:b/>
          <w:bCs/>
          <w:sz w:val="24"/>
          <w:szCs w:val="24"/>
          <w:lang w:eastAsia="ru-RU"/>
        </w:rPr>
        <w:t xml:space="preserve"> (</w:t>
      </w:r>
      <w:r w:rsidRPr="00AB61EE">
        <w:rPr>
          <w:rFonts w:ascii="Times New Roman" w:eastAsia="Times New Roman" w:hAnsi="Times New Roman" w:cs="Times New Roman" w:hint="eastAsia"/>
          <w:b/>
          <w:bCs/>
          <w:sz w:val="24"/>
          <w:szCs w:val="24"/>
          <w:lang w:eastAsia="ru-RU"/>
        </w:rPr>
        <w:t>группы</w:t>
      </w:r>
      <w:r w:rsidRPr="00AB61EE">
        <w:rPr>
          <w:rFonts w:ascii="Times New Roman" w:eastAsia="Times New Roman" w:hAnsi="Times New Roman" w:cs="Times New Roman"/>
          <w:b/>
          <w:bCs/>
          <w:sz w:val="24"/>
          <w:szCs w:val="24"/>
          <w:lang w:eastAsia="ru-RU"/>
        </w:rPr>
        <w:t xml:space="preserve"> </w:t>
      </w:r>
      <w:r w:rsidRPr="00AB61EE">
        <w:rPr>
          <w:rFonts w:ascii="Times New Roman" w:eastAsia="Times New Roman" w:hAnsi="Times New Roman" w:cs="Times New Roman" w:hint="eastAsia"/>
          <w:b/>
          <w:bCs/>
          <w:sz w:val="24"/>
          <w:szCs w:val="24"/>
          <w:lang w:eastAsia="ru-RU"/>
        </w:rPr>
        <w:t>компаний</w:t>
      </w:r>
      <w:r w:rsidRPr="00AB61EE">
        <w:rPr>
          <w:rFonts w:ascii="Times New Roman" w:eastAsia="Times New Roman" w:hAnsi="Times New Roman" w:cs="Times New Roman"/>
          <w:b/>
          <w:bCs/>
          <w:sz w:val="24"/>
          <w:szCs w:val="24"/>
          <w:lang w:eastAsia="ru-RU"/>
        </w:rPr>
        <w:t>).</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Виды</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холдингов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Нормативно</w:t>
      </w:r>
      <w:r w:rsidRPr="00433C81">
        <w:rPr>
          <w:rFonts w:ascii="Times New Roman" w:eastAsia="Times New Roman" w:hAnsi="Times New Roman" w:cs="Times New Roman"/>
          <w:bCs/>
          <w:sz w:val="24"/>
          <w:szCs w:val="24"/>
          <w:lang w:eastAsia="ru-RU"/>
        </w:rPr>
        <w:t>-</w:t>
      </w:r>
      <w:r w:rsidRPr="00433C81">
        <w:rPr>
          <w:rFonts w:ascii="Times New Roman" w:eastAsia="Times New Roman" w:hAnsi="Times New Roman" w:cs="Times New Roman" w:hint="eastAsia"/>
          <w:bCs/>
          <w:sz w:val="24"/>
          <w:szCs w:val="24"/>
          <w:lang w:eastAsia="ru-RU"/>
        </w:rPr>
        <w:t>правовые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акты</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регулирующие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создание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функционирование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холдингов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Преимущества</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недостатки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холдинговой</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модели организации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бизнеса</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Способы</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цели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создания</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холдингов</w:t>
      </w:r>
      <w:r w:rsidRPr="00433C81">
        <w:rPr>
          <w:rFonts w:ascii="Times New Roman" w:eastAsia="Times New Roman" w:hAnsi="Times New Roman" w:cs="Times New Roman"/>
          <w:bCs/>
          <w:sz w:val="24"/>
          <w:szCs w:val="24"/>
          <w:lang w:eastAsia="ru-RU"/>
        </w:rPr>
        <w:t>.</w:t>
      </w:r>
    </w:p>
    <w:p w:rsidR="00C23406" w:rsidRPr="00433C81" w:rsidRDefault="00C23406" w:rsidP="00C23406">
      <w:pPr>
        <w:spacing w:after="0" w:line="240" w:lineRule="auto"/>
        <w:jc w:val="both"/>
        <w:rPr>
          <w:rFonts w:ascii="Times New Roman" w:eastAsia="Times New Roman" w:hAnsi="Times New Roman" w:cs="Times New Roman"/>
          <w:bCs/>
          <w:sz w:val="24"/>
          <w:szCs w:val="24"/>
          <w:lang w:eastAsia="ru-RU"/>
        </w:rPr>
      </w:pPr>
      <w:r w:rsidRPr="00433C81">
        <w:rPr>
          <w:rFonts w:ascii="Times New Roman" w:eastAsia="Times New Roman" w:hAnsi="Times New Roman" w:cs="Times New Roman" w:hint="eastAsia"/>
          <w:bCs/>
          <w:sz w:val="24"/>
          <w:szCs w:val="24"/>
          <w:lang w:eastAsia="ru-RU"/>
        </w:rPr>
        <w:t>Особенности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создания</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функционирования</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холдингов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стратегических</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отраслях</w:t>
      </w:r>
      <w:r w:rsidRPr="00433C81">
        <w:rPr>
          <w:rFonts w:ascii="Times New Roman" w:eastAsia="Times New Roman" w:hAnsi="Times New Roman" w:cs="Times New Roman"/>
          <w:bCs/>
          <w:sz w:val="24"/>
          <w:szCs w:val="24"/>
          <w:lang w:eastAsia="ru-RU"/>
        </w:rPr>
        <w:t>.</w:t>
      </w:r>
    </w:p>
    <w:p w:rsidR="00C23406" w:rsidRPr="00433C81"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433C81">
        <w:rPr>
          <w:rFonts w:ascii="Times New Roman" w:eastAsia="Times New Roman" w:hAnsi="Times New Roman" w:cs="Times New Roman" w:hint="eastAsia"/>
          <w:bCs/>
          <w:sz w:val="24"/>
          <w:szCs w:val="24"/>
          <w:lang w:eastAsia="ru-RU"/>
        </w:rPr>
        <w:t>Понятие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цели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корпоративного</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управления</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холдингах</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Правовые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организационные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механизмы</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управления</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дочерними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обществами</w:t>
      </w:r>
      <w:r w:rsidRPr="00433C81">
        <w:rPr>
          <w:rFonts w:ascii="Times New Roman" w:eastAsia="Times New Roman" w:hAnsi="Times New Roman" w:cs="Times New Roman"/>
          <w:bCs/>
          <w:sz w:val="24"/>
          <w:szCs w:val="24"/>
          <w:lang w:eastAsia="ru-RU"/>
        </w:rPr>
        <w:t>. Особенности корпоративного управления в холдингах.</w:t>
      </w:r>
    </w:p>
    <w:p w:rsidR="00C23406" w:rsidRPr="00433C81"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433C81">
        <w:rPr>
          <w:rFonts w:ascii="Times New Roman" w:eastAsia="Times New Roman" w:hAnsi="Times New Roman" w:cs="Times New Roman" w:hint="eastAsia"/>
          <w:bCs/>
          <w:sz w:val="24"/>
          <w:szCs w:val="24"/>
          <w:lang w:eastAsia="ru-RU"/>
        </w:rPr>
        <w:t>Создание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единого</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правового</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пространства</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системе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холдинга</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Концепция</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внутренних</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документов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холдинге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Основные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внутренние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документы</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холдинге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цели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содержание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порядок</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принятия</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Договорные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модели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управления</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холдинге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управленческий</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аутсорсинг</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передача</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полномочий</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единоличных</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исполнительных</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органов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дочерних</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обществ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управляющей</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организации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Использование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модели</w:t>
      </w:r>
      <w:r w:rsidRPr="00433C81">
        <w:rPr>
          <w:rFonts w:ascii="Times New Roman" w:eastAsia="Times New Roman" w:hAnsi="Times New Roman" w:cs="Times New Roman"/>
          <w:bCs/>
          <w:sz w:val="24"/>
          <w:szCs w:val="24"/>
          <w:lang w:eastAsia="ru-RU"/>
        </w:rPr>
        <w:t xml:space="preserve"> </w:t>
      </w:r>
      <w:r>
        <w:rPr>
          <w:rFonts w:ascii="Cambria Math" w:eastAsia="Times New Roman" w:hAnsi="Cambria Math" w:cs="Cambria Math"/>
          <w:bCs/>
          <w:sz w:val="24"/>
          <w:szCs w:val="24"/>
          <w:lang w:eastAsia="ru-RU"/>
        </w:rPr>
        <w:t>«</w:t>
      </w:r>
      <w:r w:rsidRPr="00433C81">
        <w:rPr>
          <w:rFonts w:ascii="Times New Roman" w:eastAsia="Times New Roman" w:hAnsi="Times New Roman" w:cs="Times New Roman"/>
          <w:bCs/>
          <w:sz w:val="24"/>
          <w:szCs w:val="24"/>
          <w:lang w:eastAsia="ru-RU"/>
        </w:rPr>
        <w:t>множественного</w:t>
      </w:r>
      <w:r>
        <w:rPr>
          <w:rFonts w:ascii="Cambria Math" w:eastAsia="Times New Roman" w:hAnsi="Cambria Math" w:cs="Cambria Math"/>
          <w:bCs/>
          <w:sz w:val="24"/>
          <w:szCs w:val="24"/>
          <w:lang w:eastAsia="ru-RU"/>
        </w:rPr>
        <w:t>»</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единоличного</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исполнительного</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органа</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для</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управления</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холдинге</w:t>
      </w:r>
      <w:r w:rsidRPr="00433C81">
        <w:rPr>
          <w:rFonts w:ascii="Times New Roman" w:eastAsia="Times New Roman" w:hAnsi="Times New Roman" w:cs="Times New Roman"/>
          <w:bCs/>
          <w:sz w:val="24"/>
          <w:szCs w:val="24"/>
          <w:lang w:eastAsia="ru-RU"/>
        </w:rPr>
        <w:t>.</w:t>
      </w:r>
    </w:p>
    <w:p w:rsidR="00C23406" w:rsidRPr="00433C81"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433C81">
        <w:rPr>
          <w:rFonts w:ascii="Times New Roman" w:eastAsia="Times New Roman" w:hAnsi="Times New Roman" w:cs="Times New Roman" w:hint="eastAsia"/>
          <w:bCs/>
          <w:sz w:val="24"/>
          <w:szCs w:val="24"/>
          <w:lang w:eastAsia="ru-RU"/>
        </w:rPr>
        <w:t>Особенности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управления</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холдингах</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с</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контролирующим</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государственным</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участием</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Директивный</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способ</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голосования</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его</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правовые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последствия</w:t>
      </w:r>
      <w:r w:rsidRPr="00433C81">
        <w:rPr>
          <w:rFonts w:ascii="Times New Roman" w:eastAsia="Times New Roman" w:hAnsi="Times New Roman" w:cs="Times New Roman"/>
          <w:bCs/>
          <w:sz w:val="24"/>
          <w:szCs w:val="24"/>
          <w:lang w:eastAsia="ru-RU"/>
        </w:rPr>
        <w:t xml:space="preserve">. </w:t>
      </w:r>
    </w:p>
    <w:p w:rsidR="00C23406" w:rsidRPr="00433C81"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433C81">
        <w:rPr>
          <w:rFonts w:ascii="Times New Roman" w:eastAsia="Times New Roman" w:hAnsi="Times New Roman" w:cs="Times New Roman" w:hint="eastAsia"/>
          <w:bCs/>
          <w:sz w:val="24"/>
          <w:szCs w:val="24"/>
          <w:lang w:eastAsia="ru-RU"/>
        </w:rPr>
        <w:t>Способы</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финансирования</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в</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холдинге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Осуществление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контроля</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за</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деятельностью</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дочерних</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хозяйственных</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обществ</w:t>
      </w:r>
      <w:r w:rsidRPr="00433C81">
        <w:rPr>
          <w:rFonts w:ascii="Times New Roman" w:eastAsia="Times New Roman" w:hAnsi="Times New Roman" w:cs="Times New Roman"/>
          <w:bCs/>
          <w:sz w:val="24"/>
          <w:szCs w:val="24"/>
          <w:lang w:eastAsia="ru-RU"/>
        </w:rPr>
        <w:t>.</w:t>
      </w:r>
    </w:p>
    <w:p w:rsidR="00C23406"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433C81">
        <w:rPr>
          <w:rFonts w:ascii="Times New Roman" w:eastAsia="Times New Roman" w:hAnsi="Times New Roman" w:cs="Times New Roman"/>
          <w:bCs/>
          <w:sz w:val="24"/>
          <w:szCs w:val="24"/>
          <w:lang w:eastAsia="ru-RU"/>
        </w:rPr>
        <w:t xml:space="preserve">Основания дочерности. Преобладающая доля участия в уставном капитале. Наличие договора. Иные обстоятельства, позволяющие определять решения. </w:t>
      </w:r>
    </w:p>
    <w:p w:rsidR="00C23406"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433C81">
        <w:rPr>
          <w:rFonts w:ascii="Times New Roman" w:eastAsia="Times New Roman" w:hAnsi="Times New Roman" w:cs="Times New Roman"/>
          <w:bCs/>
          <w:sz w:val="24"/>
          <w:szCs w:val="24"/>
          <w:lang w:eastAsia="ru-RU"/>
        </w:rPr>
        <w:t>Правовые последствия установления холдинговых отношений (отношений экономического контроля). Основания и порядок привлечения основного общества (товарищества) к ответственности по обязательствам дочернего общества. Участники холдинга как группа лиц.</w:t>
      </w:r>
    </w:p>
    <w:p w:rsidR="00C23406" w:rsidRPr="002C06A6"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2C06A6">
        <w:rPr>
          <w:rFonts w:ascii="Times New Roman" w:eastAsia="Times New Roman" w:hAnsi="Times New Roman" w:cs="Times New Roman"/>
          <w:bCs/>
          <w:sz w:val="24"/>
          <w:szCs w:val="24"/>
          <w:lang w:eastAsia="ru-RU"/>
        </w:rPr>
        <w:t>Регулирование холдинговых отношений нормами других отраслей законодательства.</w:t>
      </w:r>
    </w:p>
    <w:p w:rsidR="00C23406" w:rsidRPr="002C06A6" w:rsidRDefault="00C23406" w:rsidP="00C23406">
      <w:pPr>
        <w:spacing w:after="0" w:line="240" w:lineRule="auto"/>
        <w:jc w:val="both"/>
        <w:rPr>
          <w:rFonts w:ascii="Times New Roman" w:eastAsia="Times New Roman" w:hAnsi="Times New Roman" w:cs="Times New Roman"/>
          <w:bCs/>
          <w:sz w:val="24"/>
          <w:szCs w:val="24"/>
          <w:lang w:eastAsia="ru-RU"/>
        </w:rPr>
      </w:pPr>
      <w:r w:rsidRPr="00AB61EE">
        <w:rPr>
          <w:rFonts w:ascii="Times New Roman" w:eastAsia="Times New Roman" w:hAnsi="Times New Roman" w:cs="Times New Roman" w:hint="eastAsia"/>
          <w:b/>
          <w:bCs/>
          <w:sz w:val="24"/>
          <w:szCs w:val="24"/>
          <w:lang w:eastAsia="ru-RU"/>
        </w:rPr>
        <w:t>Особенности</w:t>
      </w:r>
      <w:r w:rsidRPr="00AB61EE">
        <w:rPr>
          <w:rFonts w:ascii="Times New Roman" w:eastAsia="Times New Roman" w:hAnsi="Times New Roman" w:cs="Times New Roman"/>
          <w:b/>
          <w:bCs/>
          <w:sz w:val="24"/>
          <w:szCs w:val="24"/>
          <w:lang w:eastAsia="ru-RU"/>
        </w:rPr>
        <w:t xml:space="preserve"> </w:t>
      </w:r>
      <w:r w:rsidRPr="00AB61EE">
        <w:rPr>
          <w:rFonts w:ascii="Times New Roman" w:eastAsia="Times New Roman" w:hAnsi="Times New Roman" w:cs="Times New Roman" w:hint="eastAsia"/>
          <w:b/>
          <w:bCs/>
          <w:sz w:val="24"/>
          <w:szCs w:val="24"/>
          <w:lang w:eastAsia="ru-RU"/>
        </w:rPr>
        <w:t>простого</w:t>
      </w:r>
      <w:r w:rsidRPr="00AB61EE">
        <w:rPr>
          <w:rFonts w:ascii="Times New Roman" w:eastAsia="Times New Roman" w:hAnsi="Times New Roman" w:cs="Times New Roman"/>
          <w:b/>
          <w:bCs/>
          <w:sz w:val="24"/>
          <w:szCs w:val="24"/>
          <w:lang w:eastAsia="ru-RU"/>
        </w:rPr>
        <w:t xml:space="preserve"> </w:t>
      </w:r>
      <w:r w:rsidRPr="00AB61EE">
        <w:rPr>
          <w:rFonts w:ascii="Times New Roman" w:eastAsia="Times New Roman" w:hAnsi="Times New Roman" w:cs="Times New Roman" w:hint="eastAsia"/>
          <w:b/>
          <w:bCs/>
          <w:sz w:val="24"/>
          <w:szCs w:val="24"/>
          <w:lang w:eastAsia="ru-RU"/>
        </w:rPr>
        <w:t>товарищества</w:t>
      </w:r>
      <w:r w:rsidRPr="00AB61EE">
        <w:rPr>
          <w:rFonts w:ascii="Times New Roman" w:eastAsia="Times New Roman" w:hAnsi="Times New Roman" w:cs="Times New Roman"/>
          <w:b/>
          <w:bCs/>
          <w:sz w:val="24"/>
          <w:szCs w:val="24"/>
          <w:lang w:eastAsia="ru-RU"/>
        </w:rPr>
        <w:t xml:space="preserve"> </w:t>
      </w:r>
      <w:r w:rsidRPr="00AB61EE">
        <w:rPr>
          <w:rFonts w:ascii="Times New Roman" w:eastAsia="Times New Roman" w:hAnsi="Times New Roman" w:cs="Times New Roman" w:hint="eastAsia"/>
          <w:b/>
          <w:bCs/>
          <w:sz w:val="24"/>
          <w:szCs w:val="24"/>
          <w:lang w:eastAsia="ru-RU"/>
        </w:rPr>
        <w:t>как</w:t>
      </w:r>
      <w:r w:rsidRPr="00AB61EE">
        <w:rPr>
          <w:rFonts w:ascii="Times New Roman" w:eastAsia="Times New Roman" w:hAnsi="Times New Roman" w:cs="Times New Roman"/>
          <w:b/>
          <w:bCs/>
          <w:sz w:val="24"/>
          <w:szCs w:val="24"/>
          <w:lang w:eastAsia="ru-RU"/>
        </w:rPr>
        <w:t xml:space="preserve"> </w:t>
      </w:r>
      <w:r w:rsidRPr="00AB61EE">
        <w:rPr>
          <w:rFonts w:ascii="Times New Roman" w:eastAsia="Times New Roman" w:hAnsi="Times New Roman" w:cs="Times New Roman" w:hint="eastAsia"/>
          <w:b/>
          <w:bCs/>
          <w:sz w:val="24"/>
          <w:szCs w:val="24"/>
          <w:lang w:eastAsia="ru-RU"/>
        </w:rPr>
        <w:t>формы</w:t>
      </w:r>
      <w:r w:rsidRPr="00AB61EE">
        <w:rPr>
          <w:rFonts w:ascii="Times New Roman" w:eastAsia="Times New Roman" w:hAnsi="Times New Roman" w:cs="Times New Roman"/>
          <w:b/>
          <w:bCs/>
          <w:sz w:val="24"/>
          <w:szCs w:val="24"/>
          <w:lang w:eastAsia="ru-RU"/>
        </w:rPr>
        <w:t xml:space="preserve"> </w:t>
      </w:r>
      <w:r w:rsidRPr="00AB61EE">
        <w:rPr>
          <w:rFonts w:ascii="Times New Roman" w:eastAsia="Times New Roman" w:hAnsi="Times New Roman" w:cs="Times New Roman" w:hint="eastAsia"/>
          <w:b/>
          <w:bCs/>
          <w:sz w:val="24"/>
          <w:szCs w:val="24"/>
          <w:lang w:eastAsia="ru-RU"/>
        </w:rPr>
        <w:t>корпоративного</w:t>
      </w:r>
      <w:r w:rsidRPr="00AB61EE">
        <w:rPr>
          <w:rFonts w:ascii="Times New Roman" w:eastAsia="Times New Roman" w:hAnsi="Times New Roman" w:cs="Times New Roman"/>
          <w:b/>
          <w:bCs/>
          <w:sz w:val="24"/>
          <w:szCs w:val="24"/>
          <w:lang w:eastAsia="ru-RU"/>
        </w:rPr>
        <w:t xml:space="preserve"> </w:t>
      </w:r>
      <w:r w:rsidRPr="00AB61EE">
        <w:rPr>
          <w:rFonts w:ascii="Times New Roman" w:eastAsia="Times New Roman" w:hAnsi="Times New Roman" w:cs="Times New Roman" w:hint="eastAsia"/>
          <w:b/>
          <w:bCs/>
          <w:sz w:val="24"/>
          <w:szCs w:val="24"/>
          <w:lang w:eastAsia="ru-RU"/>
        </w:rPr>
        <w:t>объединения</w:t>
      </w:r>
      <w:r w:rsidRPr="002C06A6">
        <w:rPr>
          <w:rFonts w:ascii="Times New Roman" w:eastAsia="Times New Roman" w:hAnsi="Times New Roman" w:cs="Times New Roman"/>
          <w:bCs/>
          <w:sz w:val="24"/>
          <w:szCs w:val="24"/>
          <w:lang w:eastAsia="ru-RU"/>
        </w:rPr>
        <w:t>. Основные признаки и существенные условия договора простого товарищества. Права и обязанности участников простого товарищества. Правовой режим имущества простого товарищества. Распределение прибыли простого товарищества.</w:t>
      </w:r>
    </w:p>
    <w:p w:rsidR="00C23406" w:rsidRPr="000B1AF9" w:rsidRDefault="00C23406" w:rsidP="00C23406">
      <w:pPr>
        <w:spacing w:after="0" w:line="240" w:lineRule="auto"/>
        <w:ind w:firstLine="708"/>
        <w:jc w:val="both"/>
        <w:rPr>
          <w:rFonts w:ascii="Times New Roman" w:eastAsia="Times New Roman" w:hAnsi="Times New Roman" w:cs="Times New Roman"/>
          <w:bCs/>
          <w:color w:val="0070C0"/>
          <w:sz w:val="24"/>
          <w:szCs w:val="24"/>
          <w:lang w:eastAsia="ru-RU"/>
        </w:rPr>
      </w:pPr>
      <w:r w:rsidRPr="00AB61EE">
        <w:rPr>
          <w:rFonts w:ascii="Times New Roman" w:eastAsia="Times New Roman" w:hAnsi="Times New Roman" w:cs="Times New Roman" w:hint="eastAsia"/>
          <w:b/>
          <w:bCs/>
          <w:sz w:val="24"/>
          <w:szCs w:val="24"/>
          <w:lang w:eastAsia="ru-RU"/>
        </w:rPr>
        <w:t>Инвестиционное</w:t>
      </w:r>
      <w:r w:rsidRPr="00AB61EE">
        <w:rPr>
          <w:rFonts w:ascii="Times New Roman" w:eastAsia="Times New Roman" w:hAnsi="Times New Roman" w:cs="Times New Roman"/>
          <w:b/>
          <w:bCs/>
          <w:sz w:val="24"/>
          <w:szCs w:val="24"/>
          <w:lang w:eastAsia="ru-RU"/>
        </w:rPr>
        <w:t xml:space="preserve"> </w:t>
      </w:r>
      <w:r w:rsidRPr="00AB61EE">
        <w:rPr>
          <w:rFonts w:ascii="Times New Roman" w:eastAsia="Times New Roman" w:hAnsi="Times New Roman" w:cs="Times New Roman" w:hint="eastAsia"/>
          <w:b/>
          <w:bCs/>
          <w:sz w:val="24"/>
          <w:szCs w:val="24"/>
          <w:lang w:eastAsia="ru-RU"/>
        </w:rPr>
        <w:t>товарищество</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как</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разновидность</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простого</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товарищества</w:t>
      </w:r>
      <w:r>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особенности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и</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основные</w:t>
      </w:r>
      <w:r w:rsidRPr="00433C81">
        <w:rPr>
          <w:rFonts w:ascii="Times New Roman" w:eastAsia="Times New Roman" w:hAnsi="Times New Roman" w:cs="Times New Roman"/>
          <w:bCs/>
          <w:sz w:val="24"/>
          <w:szCs w:val="24"/>
          <w:lang w:eastAsia="ru-RU"/>
        </w:rPr>
        <w:t xml:space="preserve"> </w:t>
      </w:r>
      <w:r w:rsidRPr="00433C81">
        <w:rPr>
          <w:rFonts w:ascii="Times New Roman" w:eastAsia="Times New Roman" w:hAnsi="Times New Roman" w:cs="Times New Roman" w:hint="eastAsia"/>
          <w:bCs/>
          <w:sz w:val="24"/>
          <w:szCs w:val="24"/>
          <w:lang w:eastAsia="ru-RU"/>
        </w:rPr>
        <w:t>черты</w:t>
      </w:r>
      <w:r w:rsidRPr="00433C81">
        <w:rPr>
          <w:rFonts w:ascii="Times New Roman" w:eastAsia="Times New Roman" w:hAnsi="Times New Roman" w:cs="Times New Roman"/>
          <w:bCs/>
          <w:sz w:val="24"/>
          <w:szCs w:val="24"/>
          <w:lang w:eastAsia="ru-RU"/>
        </w:rPr>
        <w:t>.</w:t>
      </w:r>
    </w:p>
    <w:p w:rsidR="00C23406" w:rsidRPr="009924EE" w:rsidRDefault="00C23406" w:rsidP="00C23406">
      <w:pPr>
        <w:spacing w:after="0" w:line="240" w:lineRule="auto"/>
        <w:jc w:val="both"/>
        <w:rPr>
          <w:rFonts w:ascii="Times New Roman" w:eastAsia="Times New Roman" w:hAnsi="Times New Roman" w:cs="Times New Roman"/>
          <w:bCs/>
          <w:color w:val="0070C0"/>
          <w:sz w:val="24"/>
          <w:szCs w:val="24"/>
          <w:lang w:eastAsia="ru-RU"/>
        </w:rPr>
      </w:pPr>
    </w:p>
    <w:p w:rsidR="00C23406" w:rsidRPr="00AB61EE" w:rsidRDefault="00C23406" w:rsidP="00C23406">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Тема 6</w:t>
      </w:r>
      <w:r w:rsidRPr="00AB61EE">
        <w:rPr>
          <w:rFonts w:ascii="Times New Roman" w:eastAsia="Times New Roman" w:hAnsi="Times New Roman" w:cs="Times New Roman"/>
          <w:b/>
          <w:sz w:val="24"/>
          <w:szCs w:val="24"/>
          <w:u w:val="single"/>
          <w:lang w:eastAsia="ru-RU"/>
        </w:rPr>
        <w:t>. Корпоративные правоотношения</w:t>
      </w:r>
      <w:r w:rsidRPr="00AB61EE">
        <w:rPr>
          <w:rFonts w:ascii="Times New Roman" w:eastAsia="Times New Roman" w:hAnsi="Times New Roman" w:cs="Times New Roman"/>
          <w:sz w:val="24"/>
          <w:szCs w:val="24"/>
          <w:u w:val="single"/>
          <w:lang w:eastAsia="ru-RU"/>
        </w:rPr>
        <w:t>.</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Сущность корпоративных правоотношений. Понятие </w:t>
      </w:r>
      <w:r w:rsidRPr="00B56711">
        <w:rPr>
          <w:rFonts w:ascii="Times New Roman" w:eastAsia="Times New Roman" w:hAnsi="Times New Roman" w:cs="Times New Roman"/>
          <w:sz w:val="24"/>
          <w:szCs w:val="24"/>
          <w:lang w:eastAsia="ru-RU"/>
        </w:rPr>
        <w:t xml:space="preserve">корпоративных правоотношений. Правовая природа корпоративных правоотношений. Виды корпоративных правоотношений. </w:t>
      </w:r>
    </w:p>
    <w:p w:rsidR="00C23406" w:rsidRDefault="00C23406" w:rsidP="00C23406">
      <w:pPr>
        <w:spacing w:after="0" w:line="240" w:lineRule="auto"/>
        <w:ind w:left="708"/>
        <w:jc w:val="both"/>
        <w:rPr>
          <w:rFonts w:ascii="Times New Roman" w:eastAsia="Times New Roman" w:hAnsi="Times New Roman" w:cs="Times New Roman"/>
          <w:sz w:val="24"/>
          <w:szCs w:val="24"/>
          <w:lang w:eastAsia="ru-RU"/>
        </w:rPr>
      </w:pPr>
      <w:r w:rsidRPr="00B56711">
        <w:rPr>
          <w:rFonts w:ascii="Times New Roman" w:eastAsia="Times New Roman" w:hAnsi="Times New Roman" w:cs="Times New Roman"/>
          <w:sz w:val="24"/>
          <w:szCs w:val="24"/>
          <w:lang w:eastAsia="ru-RU"/>
        </w:rPr>
        <w:t xml:space="preserve">Основания возникновения и прекращения корпоративных правоотношений. Субъекты, объекты, содержание корпоративных правоотношений. </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B56711">
        <w:rPr>
          <w:rFonts w:ascii="Times New Roman" w:eastAsia="Times New Roman" w:hAnsi="Times New Roman" w:cs="Times New Roman"/>
          <w:sz w:val="24"/>
          <w:szCs w:val="24"/>
          <w:lang w:eastAsia="ru-RU"/>
        </w:rPr>
        <w:t xml:space="preserve">Динамика корпоративных правоотношений. </w:t>
      </w:r>
    </w:p>
    <w:p w:rsidR="00C23406" w:rsidRDefault="00C23406" w:rsidP="00C23406">
      <w:pPr>
        <w:spacing w:after="0" w:line="240" w:lineRule="auto"/>
        <w:ind w:firstLine="708"/>
        <w:jc w:val="both"/>
      </w:pPr>
      <w:r w:rsidRPr="00B56711">
        <w:rPr>
          <w:rFonts w:ascii="Times New Roman" w:eastAsia="Times New Roman" w:hAnsi="Times New Roman" w:cs="Times New Roman"/>
          <w:sz w:val="24"/>
          <w:szCs w:val="24"/>
          <w:lang w:eastAsia="ru-RU"/>
        </w:rPr>
        <w:lastRenderedPageBreak/>
        <w:t>Корпоративные правоотношения в предпринимательских (коммерческих) корпорациях.</w:t>
      </w:r>
      <w:r w:rsidRPr="00B56711">
        <w:t xml:space="preserve"> </w:t>
      </w:r>
    </w:p>
    <w:p w:rsidR="00C23406" w:rsidRPr="00B56711"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B56711">
        <w:rPr>
          <w:rFonts w:ascii="Times New Roman" w:eastAsia="Times New Roman" w:hAnsi="Times New Roman" w:cs="Times New Roman"/>
          <w:sz w:val="24"/>
          <w:szCs w:val="24"/>
          <w:lang w:eastAsia="ru-RU"/>
        </w:rPr>
        <w:t>Корпоративные правоотношения в непредпринимательских (некоммерческих) корпорациях.</w:t>
      </w:r>
    </w:p>
    <w:p w:rsidR="00C23406" w:rsidRPr="005F7FAC" w:rsidRDefault="00C23406" w:rsidP="00C23406">
      <w:pPr>
        <w:spacing w:after="0" w:line="240" w:lineRule="auto"/>
        <w:jc w:val="both"/>
        <w:rPr>
          <w:rFonts w:ascii="Times New Roman" w:eastAsia="Times New Roman" w:hAnsi="Times New Roman" w:cs="Times New Roman"/>
          <w:sz w:val="24"/>
          <w:szCs w:val="24"/>
          <w:lang w:eastAsia="ru-RU"/>
        </w:rPr>
      </w:pPr>
    </w:p>
    <w:p w:rsidR="00C23406" w:rsidRPr="00AB61EE" w:rsidRDefault="00C23406" w:rsidP="00C23406">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Тема 7</w:t>
      </w:r>
      <w:r w:rsidRPr="00AB61EE">
        <w:rPr>
          <w:rFonts w:ascii="Times New Roman" w:eastAsia="Times New Roman" w:hAnsi="Times New Roman" w:cs="Times New Roman"/>
          <w:b/>
          <w:sz w:val="24"/>
          <w:szCs w:val="24"/>
          <w:u w:val="single"/>
          <w:lang w:eastAsia="ru-RU"/>
        </w:rPr>
        <w:t>. Корпоративные права и обязанности</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5F7FAC">
        <w:rPr>
          <w:rFonts w:ascii="Times New Roman" w:eastAsia="Times New Roman" w:hAnsi="Times New Roman" w:cs="Times New Roman"/>
          <w:sz w:val="24"/>
          <w:szCs w:val="24"/>
          <w:lang w:eastAsia="ru-RU"/>
        </w:rPr>
        <w:t xml:space="preserve">Понятие, правовая природа, виды корпоративных прав и обязанностей. </w:t>
      </w:r>
    </w:p>
    <w:p w:rsidR="00C23406" w:rsidRPr="002C06A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2C06A6">
        <w:rPr>
          <w:rFonts w:ascii="Times New Roman" w:eastAsia="Times New Roman" w:hAnsi="Times New Roman" w:cs="Times New Roman"/>
          <w:sz w:val="24"/>
          <w:szCs w:val="24"/>
          <w:lang w:eastAsia="ru-RU"/>
        </w:rPr>
        <w:t>Общая характеристика имущественных прав. Право на участие в распределении прибыли: понятие и особенности. Право на ликвидационную квоту. Общая характеристика прав, опосредующих выход из корпорации. Права акционеров в процессе приобретения акционерным обществом собственных размещенных акций. Право акционеров требовать от акционерного общества выкупа принадлежащих им акций. Право участников общества с ограниченной ответственностью требовать от общества приобретения принадлежащих им долей. Право на отчуждение (выкуп) акций публичного акционерного общества. Право выхода участника из корпорации.</w:t>
      </w:r>
    </w:p>
    <w:p w:rsidR="00C23406" w:rsidRPr="002C06A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2C06A6">
        <w:rPr>
          <w:rFonts w:ascii="Times New Roman" w:eastAsia="Times New Roman" w:hAnsi="Times New Roman" w:cs="Times New Roman"/>
          <w:sz w:val="24"/>
          <w:szCs w:val="24"/>
          <w:lang w:eastAsia="ru-RU"/>
        </w:rPr>
        <w:t>Общая характеристика неимущественных прав участников (членов) корпорации. Право на участие в управлении делами корпорации. Право на контроль за финансово-хозяйственной деятельностью корпорации. Право участников на информацию.</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5F7FAC">
        <w:rPr>
          <w:rFonts w:ascii="Times New Roman" w:eastAsia="Times New Roman" w:hAnsi="Times New Roman" w:cs="Times New Roman"/>
          <w:sz w:val="24"/>
          <w:szCs w:val="24"/>
          <w:lang w:eastAsia="ru-RU"/>
        </w:rPr>
        <w:t xml:space="preserve">Способы фиксации корпоративных прав: реестр акционеров и список участников общества с ограниченной ответственностью. </w:t>
      </w:r>
    </w:p>
    <w:p w:rsidR="00C23406" w:rsidRPr="005F7FAC"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5F7FAC">
        <w:rPr>
          <w:rFonts w:ascii="Times New Roman" w:eastAsia="Times New Roman" w:hAnsi="Times New Roman" w:cs="Times New Roman"/>
          <w:sz w:val="24"/>
          <w:szCs w:val="24"/>
          <w:lang w:eastAsia="ru-RU"/>
        </w:rPr>
        <w:t xml:space="preserve">Обязанности участников </w:t>
      </w:r>
      <w:r>
        <w:rPr>
          <w:rFonts w:ascii="Times New Roman" w:eastAsia="Times New Roman" w:hAnsi="Times New Roman" w:cs="Times New Roman"/>
          <w:sz w:val="24"/>
          <w:szCs w:val="24"/>
          <w:lang w:eastAsia="ru-RU"/>
        </w:rPr>
        <w:t>(членов) корпорации</w:t>
      </w:r>
      <w:r w:rsidRPr="005F7FAC">
        <w:rPr>
          <w:rFonts w:ascii="Times New Roman" w:eastAsia="Times New Roman" w:hAnsi="Times New Roman" w:cs="Times New Roman"/>
          <w:sz w:val="24"/>
          <w:szCs w:val="24"/>
          <w:lang w:eastAsia="ru-RU"/>
        </w:rPr>
        <w:t xml:space="preserve">. </w:t>
      </w:r>
    </w:p>
    <w:p w:rsidR="00C23406" w:rsidRPr="005F7FAC" w:rsidRDefault="00C23406" w:rsidP="00C23406">
      <w:pPr>
        <w:spacing w:after="0" w:line="240" w:lineRule="auto"/>
        <w:jc w:val="both"/>
        <w:rPr>
          <w:rFonts w:ascii="Times New Roman" w:eastAsia="Times New Roman" w:hAnsi="Times New Roman" w:cs="Times New Roman"/>
          <w:sz w:val="24"/>
          <w:szCs w:val="24"/>
          <w:lang w:eastAsia="ru-RU"/>
        </w:rPr>
      </w:pPr>
    </w:p>
    <w:p w:rsidR="00C23406" w:rsidRPr="00AB61EE" w:rsidRDefault="00C23406" w:rsidP="00C23406">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Тема 8</w:t>
      </w:r>
      <w:r w:rsidRPr="00AB61EE">
        <w:rPr>
          <w:rFonts w:ascii="Times New Roman" w:eastAsia="Times New Roman" w:hAnsi="Times New Roman" w:cs="Times New Roman"/>
          <w:b/>
          <w:sz w:val="24"/>
          <w:szCs w:val="24"/>
          <w:u w:val="single"/>
          <w:lang w:eastAsia="ru-RU"/>
        </w:rPr>
        <w:t>. Корпоративный договор в системе правовых форм регламентации корпоративных отношений</w:t>
      </w:r>
      <w:r w:rsidRPr="00AB61EE">
        <w:rPr>
          <w:rFonts w:ascii="Times New Roman" w:eastAsia="Times New Roman" w:hAnsi="Times New Roman" w:cs="Times New Roman"/>
          <w:sz w:val="24"/>
          <w:szCs w:val="24"/>
          <w:u w:val="single"/>
          <w:lang w:eastAsia="ru-RU"/>
        </w:rPr>
        <w:t xml:space="preserve"> </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5F7FAC">
        <w:rPr>
          <w:rFonts w:ascii="Times New Roman" w:eastAsia="Times New Roman" w:hAnsi="Times New Roman" w:cs="Times New Roman"/>
          <w:sz w:val="24"/>
          <w:szCs w:val="24"/>
          <w:lang w:eastAsia="ru-RU"/>
        </w:rPr>
        <w:t xml:space="preserve">Права и обязанности участников, вытекающие из корпоративного договора </w:t>
      </w:r>
      <w:r>
        <w:rPr>
          <w:rFonts w:ascii="Times New Roman" w:eastAsia="Times New Roman" w:hAnsi="Times New Roman" w:cs="Times New Roman"/>
          <w:sz w:val="24"/>
          <w:szCs w:val="24"/>
          <w:lang w:eastAsia="ru-RU"/>
        </w:rPr>
        <w:t>(соглашения акционеров, договора</w:t>
      </w:r>
      <w:r w:rsidRPr="005F7FAC">
        <w:rPr>
          <w:rFonts w:ascii="Times New Roman" w:eastAsia="Times New Roman" w:hAnsi="Times New Roman" w:cs="Times New Roman"/>
          <w:sz w:val="24"/>
          <w:szCs w:val="24"/>
          <w:lang w:eastAsia="ru-RU"/>
        </w:rPr>
        <w:t xml:space="preserve"> об осуществ</w:t>
      </w:r>
      <w:r>
        <w:rPr>
          <w:rFonts w:ascii="Times New Roman" w:eastAsia="Times New Roman" w:hAnsi="Times New Roman" w:cs="Times New Roman"/>
          <w:sz w:val="24"/>
          <w:szCs w:val="24"/>
          <w:lang w:eastAsia="ru-RU"/>
        </w:rPr>
        <w:t>лении прав участника, соглашения</w:t>
      </w:r>
      <w:r w:rsidRPr="005F7FAC">
        <w:rPr>
          <w:rFonts w:ascii="Times New Roman" w:eastAsia="Times New Roman" w:hAnsi="Times New Roman" w:cs="Times New Roman"/>
          <w:sz w:val="24"/>
          <w:szCs w:val="24"/>
          <w:lang w:eastAsia="ru-RU"/>
        </w:rPr>
        <w:t xml:space="preserve"> об управлении партнерством). </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5F7FAC">
        <w:rPr>
          <w:rFonts w:ascii="Times New Roman" w:eastAsia="Times New Roman" w:hAnsi="Times New Roman" w:cs="Times New Roman"/>
          <w:sz w:val="24"/>
          <w:szCs w:val="24"/>
          <w:lang w:eastAsia="ru-RU"/>
        </w:rPr>
        <w:t xml:space="preserve">Порядок раскрытия информации о корпоративном договоре. </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5F7FAC">
        <w:rPr>
          <w:rFonts w:ascii="Times New Roman" w:eastAsia="Times New Roman" w:hAnsi="Times New Roman" w:cs="Times New Roman"/>
          <w:sz w:val="24"/>
          <w:szCs w:val="24"/>
          <w:lang w:eastAsia="ru-RU"/>
        </w:rPr>
        <w:t>Способы обеспечения исполнения корпоративного договора.</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Ответственность за неисполнение или ненадлежащее исполнение корпоративного договора. </w:t>
      </w:r>
    </w:p>
    <w:p w:rsidR="00C23406" w:rsidRPr="00AB61EE" w:rsidRDefault="00C23406" w:rsidP="00C23406">
      <w:pPr>
        <w:spacing w:after="0" w:line="240" w:lineRule="auto"/>
        <w:jc w:val="both"/>
        <w:rPr>
          <w:rFonts w:ascii="Times New Roman" w:eastAsia="Times New Roman" w:hAnsi="Times New Roman" w:cs="Times New Roman"/>
          <w:sz w:val="24"/>
          <w:szCs w:val="24"/>
          <w:lang w:eastAsia="ru-RU"/>
        </w:rPr>
      </w:pPr>
    </w:p>
    <w:p w:rsidR="00C23406" w:rsidRPr="00AB61EE" w:rsidRDefault="00C23406" w:rsidP="00C23406">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iCs/>
          <w:sz w:val="24"/>
          <w:szCs w:val="24"/>
          <w:u w:val="single"/>
          <w:lang w:eastAsia="ru-RU"/>
        </w:rPr>
        <w:t>Тема 9</w:t>
      </w:r>
      <w:r w:rsidRPr="00AB61EE">
        <w:rPr>
          <w:rFonts w:ascii="Times New Roman" w:eastAsia="Times New Roman" w:hAnsi="Times New Roman" w:cs="Times New Roman"/>
          <w:b/>
          <w:iCs/>
          <w:sz w:val="24"/>
          <w:szCs w:val="24"/>
          <w:u w:val="single"/>
          <w:lang w:eastAsia="ru-RU"/>
        </w:rPr>
        <w:t xml:space="preserve">. </w:t>
      </w:r>
      <w:r w:rsidRPr="00AB61EE">
        <w:rPr>
          <w:rFonts w:ascii="Times New Roman" w:eastAsia="Times New Roman" w:hAnsi="Times New Roman" w:cs="Times New Roman"/>
          <w:b/>
          <w:bCs/>
          <w:sz w:val="24"/>
          <w:szCs w:val="24"/>
          <w:u w:val="single"/>
          <w:lang w:eastAsia="ru-RU"/>
        </w:rPr>
        <w:t>Учреждение корпораций</w:t>
      </w:r>
    </w:p>
    <w:p w:rsidR="00C23406" w:rsidRPr="00FB7D55"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B7D55">
        <w:rPr>
          <w:rFonts w:ascii="Times New Roman" w:eastAsia="Times New Roman" w:hAnsi="Times New Roman" w:cs="Times New Roman"/>
          <w:sz w:val="24"/>
          <w:szCs w:val="24"/>
          <w:lang w:eastAsia="ru-RU"/>
        </w:rPr>
        <w:t>Понятие учредителя и его правовой статус, права и обязанности учредителя.</w:t>
      </w:r>
    </w:p>
    <w:p w:rsidR="00C23406" w:rsidRPr="00FB7D55"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B7D55">
        <w:rPr>
          <w:rFonts w:ascii="Times New Roman" w:eastAsia="Times New Roman" w:hAnsi="Times New Roman" w:cs="Times New Roman"/>
          <w:sz w:val="24"/>
          <w:szCs w:val="24"/>
          <w:lang w:eastAsia="ru-RU"/>
        </w:rPr>
        <w:t xml:space="preserve">Учредительные документы корпорации, их значение. Виды и содержание учредительных документов. </w:t>
      </w:r>
    </w:p>
    <w:p w:rsidR="00C23406" w:rsidRPr="00FB7D55"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B7D55">
        <w:rPr>
          <w:rFonts w:ascii="Times New Roman" w:eastAsia="Times New Roman" w:hAnsi="Times New Roman" w:cs="Times New Roman"/>
          <w:sz w:val="24"/>
          <w:szCs w:val="24"/>
          <w:lang w:eastAsia="ru-RU"/>
        </w:rPr>
        <w:t>Имущественная основа учреждаемой корпорации. Уставный (складочный, паевой) капитал.</w:t>
      </w:r>
    </w:p>
    <w:p w:rsidR="00C23406" w:rsidRPr="00FB7D55"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B7D55">
        <w:rPr>
          <w:rFonts w:ascii="Times New Roman" w:eastAsia="Times New Roman" w:hAnsi="Times New Roman" w:cs="Times New Roman"/>
          <w:sz w:val="24"/>
          <w:szCs w:val="24"/>
          <w:lang w:eastAsia="ru-RU"/>
        </w:rPr>
        <w:t xml:space="preserve">Порядок формирования имущества учреждаемой корпорации. Ответственность учредителя за неисполнение обязанностей по формированию имущества корпорации. </w:t>
      </w:r>
    </w:p>
    <w:p w:rsidR="00C23406" w:rsidRPr="00FB7D55"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B7D55">
        <w:rPr>
          <w:rFonts w:ascii="Times New Roman" w:eastAsia="Times New Roman" w:hAnsi="Times New Roman" w:cs="Times New Roman"/>
          <w:sz w:val="24"/>
          <w:szCs w:val="24"/>
          <w:lang w:eastAsia="ru-RU"/>
        </w:rPr>
        <w:t>Порядок создания корпорации путем учреждения. Этапы учреждения. Оспаривание решения об отказе в государственной регистрации или решения о государственной регистрации.</w:t>
      </w:r>
    </w:p>
    <w:p w:rsidR="00C23406" w:rsidRPr="005F7FAC" w:rsidRDefault="00C23406" w:rsidP="00C23406">
      <w:pPr>
        <w:spacing w:after="0" w:line="240" w:lineRule="auto"/>
        <w:jc w:val="both"/>
        <w:rPr>
          <w:rFonts w:ascii="Times New Roman" w:eastAsia="Times New Roman" w:hAnsi="Times New Roman" w:cs="Times New Roman"/>
          <w:sz w:val="24"/>
          <w:szCs w:val="24"/>
          <w:lang w:eastAsia="ru-RU"/>
        </w:rPr>
      </w:pPr>
    </w:p>
    <w:p w:rsidR="00C23406" w:rsidRPr="00AB61EE" w:rsidRDefault="00C23406" w:rsidP="00C23406">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Тема 10</w:t>
      </w:r>
      <w:r w:rsidRPr="00AB61EE">
        <w:rPr>
          <w:rFonts w:ascii="Times New Roman" w:eastAsia="Times New Roman" w:hAnsi="Times New Roman" w:cs="Times New Roman"/>
          <w:b/>
          <w:sz w:val="24"/>
          <w:szCs w:val="24"/>
          <w:u w:val="single"/>
          <w:lang w:eastAsia="ru-RU"/>
        </w:rPr>
        <w:t>. Возникновение корпорации в результате реорганизации</w:t>
      </w:r>
    </w:p>
    <w:p w:rsidR="00C23406" w:rsidRPr="00F026FA"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026FA">
        <w:rPr>
          <w:rFonts w:ascii="Times New Roman" w:eastAsia="Times New Roman" w:hAnsi="Times New Roman" w:cs="Times New Roman"/>
          <w:sz w:val="24"/>
          <w:szCs w:val="24"/>
          <w:lang w:eastAsia="ru-RU"/>
        </w:rPr>
        <w:t xml:space="preserve">Понятие реорганизации. Виды реорганизации: добровольная, принудительная, на основании отдельного федерального закона. Формы реорганизации: слияние, присоединение, выделение, разделение и преобразование. Особенности «смешанной реорганизации», реорганизации с участием юридических лиц различных организационно-правовых форм. </w:t>
      </w:r>
    </w:p>
    <w:p w:rsidR="00C23406" w:rsidRPr="00F026FA"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026FA">
        <w:rPr>
          <w:rFonts w:ascii="Times New Roman" w:eastAsia="Times New Roman" w:hAnsi="Times New Roman" w:cs="Times New Roman"/>
          <w:sz w:val="24"/>
          <w:szCs w:val="24"/>
          <w:lang w:eastAsia="ru-RU"/>
        </w:rPr>
        <w:t>Порядок реорганизации.</w:t>
      </w:r>
      <w:r w:rsidRPr="00F026FA">
        <w:t xml:space="preserve"> </w:t>
      </w:r>
      <w:r w:rsidRPr="00F026FA">
        <w:rPr>
          <w:rFonts w:ascii="Times New Roman" w:eastAsia="Times New Roman" w:hAnsi="Times New Roman" w:cs="Times New Roman"/>
          <w:sz w:val="24"/>
          <w:szCs w:val="24"/>
          <w:lang w:eastAsia="ru-RU"/>
        </w:rPr>
        <w:t xml:space="preserve">Предварительные мероприятия (инвентаризация, оценка имущества, составление проекта передаточного акта, согласование проектов решений с </w:t>
      </w:r>
      <w:r w:rsidRPr="00F026FA">
        <w:rPr>
          <w:rFonts w:ascii="Times New Roman" w:eastAsia="Times New Roman" w:hAnsi="Times New Roman" w:cs="Times New Roman"/>
          <w:sz w:val="24"/>
          <w:szCs w:val="24"/>
          <w:lang w:eastAsia="ru-RU"/>
        </w:rPr>
        <w:lastRenderedPageBreak/>
        <w:t>заинтересованными лицами и т.д.). Порядок и условия принятия решения о реорганизации. Содержание решения о реорганизации. Мероприятия, осуществляемые после пр</w:t>
      </w:r>
      <w:r>
        <w:rPr>
          <w:rFonts w:ascii="Times New Roman" w:eastAsia="Times New Roman" w:hAnsi="Times New Roman" w:cs="Times New Roman"/>
          <w:sz w:val="24"/>
          <w:szCs w:val="24"/>
          <w:lang w:eastAsia="ru-RU"/>
        </w:rPr>
        <w:t>инятия решения о реорганизации.</w:t>
      </w:r>
      <w:r w:rsidRPr="00F026FA">
        <w:rPr>
          <w:rFonts w:ascii="Times New Roman" w:eastAsia="Times New Roman" w:hAnsi="Times New Roman" w:cs="Times New Roman"/>
          <w:sz w:val="24"/>
          <w:szCs w:val="24"/>
          <w:lang w:eastAsia="ru-RU"/>
        </w:rPr>
        <w:t xml:space="preserve"> Защита прав акционеров и кредиторов в процессе реорганизации. Завершение реорганизации. Отказ от реорганизации, отмена решения о реорганизации, приостановление реорганизации.</w:t>
      </w:r>
    </w:p>
    <w:p w:rsidR="00C23406" w:rsidRPr="00F026FA"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026FA">
        <w:rPr>
          <w:rFonts w:ascii="Times New Roman" w:eastAsia="Times New Roman" w:hAnsi="Times New Roman" w:cs="Times New Roman"/>
          <w:sz w:val="24"/>
          <w:szCs w:val="24"/>
          <w:lang w:eastAsia="ru-RU"/>
        </w:rPr>
        <w:t>Правопреемство, его понятие и особенности.</w:t>
      </w:r>
      <w:r w:rsidRPr="00F026FA">
        <w:rPr>
          <w:rFonts w:ascii="Times New Roman" w:eastAsia="Times New Roman" w:hAnsi="Times New Roman" w:cs="Times New Roman"/>
          <w:color w:val="0070C0"/>
          <w:sz w:val="24"/>
          <w:szCs w:val="24"/>
          <w:lang w:eastAsia="ru-RU"/>
        </w:rPr>
        <w:t xml:space="preserve"> </w:t>
      </w:r>
      <w:r w:rsidRPr="00F026FA">
        <w:rPr>
          <w:rFonts w:ascii="Times New Roman" w:eastAsia="Times New Roman" w:hAnsi="Times New Roman" w:cs="Times New Roman"/>
          <w:sz w:val="24"/>
          <w:szCs w:val="24"/>
          <w:lang w:eastAsia="ru-RU"/>
        </w:rPr>
        <w:t>Документы, которыми оформляется правопреемство, требования к их составлению. Понятие переходного периода и порядок отражения изменения в имущественном состоянии реорганизуемой корпорации в документах, о</w:t>
      </w:r>
      <w:r>
        <w:rPr>
          <w:rFonts w:ascii="Times New Roman" w:eastAsia="Times New Roman" w:hAnsi="Times New Roman" w:cs="Times New Roman"/>
          <w:sz w:val="24"/>
          <w:szCs w:val="24"/>
          <w:lang w:eastAsia="ru-RU"/>
        </w:rPr>
        <w:t>посредующих правопреемство.</w:t>
      </w:r>
      <w:r w:rsidRPr="00F026FA">
        <w:rPr>
          <w:rFonts w:ascii="Times New Roman" w:eastAsia="Times New Roman" w:hAnsi="Times New Roman" w:cs="Times New Roman"/>
          <w:sz w:val="24"/>
          <w:szCs w:val="24"/>
          <w:lang w:eastAsia="ru-RU"/>
        </w:rPr>
        <w:t xml:space="preserve"> Правовая судьба различных прав и обязанностей в результате реорганизации. Формирование имущества корпорации, создаваемой в результате реорганизации. Порядок и особенности размещения акций при реорганизации.</w:t>
      </w:r>
    </w:p>
    <w:p w:rsidR="00C23406" w:rsidRPr="00F026FA"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1C3088">
        <w:rPr>
          <w:rFonts w:ascii="Times New Roman" w:eastAsia="Times New Roman" w:hAnsi="Times New Roman" w:cs="Times New Roman"/>
          <w:sz w:val="24"/>
          <w:szCs w:val="24"/>
          <w:lang w:eastAsia="ru-RU"/>
        </w:rPr>
        <w:t>Дефекты реорганизации и их последствия</w:t>
      </w:r>
      <w:r>
        <w:rPr>
          <w:rFonts w:ascii="Times New Roman" w:eastAsia="Times New Roman" w:hAnsi="Times New Roman" w:cs="Times New Roman"/>
          <w:sz w:val="24"/>
          <w:szCs w:val="24"/>
          <w:lang w:eastAsia="ru-RU"/>
        </w:rPr>
        <w:t xml:space="preserve">. </w:t>
      </w:r>
      <w:r w:rsidRPr="00F026FA">
        <w:rPr>
          <w:rFonts w:ascii="Times New Roman" w:eastAsia="Times New Roman" w:hAnsi="Times New Roman" w:cs="Times New Roman"/>
          <w:sz w:val="24"/>
          <w:szCs w:val="24"/>
          <w:lang w:eastAsia="ru-RU"/>
        </w:rPr>
        <w:t>Недействительность решения о реорганизации. Признание реорганизации несостоявшейся.</w:t>
      </w:r>
    </w:p>
    <w:p w:rsidR="00C23406" w:rsidRPr="005F7FAC" w:rsidRDefault="00C23406" w:rsidP="00C23406">
      <w:pPr>
        <w:spacing w:after="0" w:line="240" w:lineRule="auto"/>
        <w:jc w:val="both"/>
        <w:rPr>
          <w:rFonts w:ascii="Times New Roman" w:eastAsia="Times New Roman" w:hAnsi="Times New Roman" w:cs="Times New Roman"/>
          <w:sz w:val="24"/>
          <w:szCs w:val="24"/>
          <w:lang w:eastAsia="ru-RU"/>
        </w:rPr>
      </w:pPr>
    </w:p>
    <w:p w:rsidR="00C23406" w:rsidRPr="00AB61EE" w:rsidRDefault="00C23406" w:rsidP="00C23406">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Тема 11</w:t>
      </w:r>
      <w:r w:rsidRPr="00AB61EE">
        <w:rPr>
          <w:rFonts w:ascii="Times New Roman" w:eastAsia="Times New Roman" w:hAnsi="Times New Roman" w:cs="Times New Roman"/>
          <w:b/>
          <w:sz w:val="24"/>
          <w:szCs w:val="24"/>
          <w:u w:val="single"/>
          <w:lang w:eastAsia="ru-RU"/>
        </w:rPr>
        <w:t xml:space="preserve">. Ликвидация и </w:t>
      </w:r>
      <w:r w:rsidRPr="00AB61EE">
        <w:rPr>
          <w:rFonts w:ascii="Times New Roman" w:eastAsia="Times New Roman" w:hAnsi="Times New Roman" w:cs="Times New Roman"/>
          <w:b/>
          <w:color w:val="000000"/>
          <w:sz w:val="24"/>
          <w:szCs w:val="24"/>
          <w:u w:val="single"/>
          <w:lang w:eastAsia="ru-RU"/>
        </w:rPr>
        <w:t>иные способы прекращения</w:t>
      </w:r>
      <w:r w:rsidRPr="00AB61EE">
        <w:rPr>
          <w:rFonts w:ascii="Times New Roman" w:eastAsia="Times New Roman" w:hAnsi="Times New Roman" w:cs="Times New Roman"/>
          <w:b/>
          <w:sz w:val="24"/>
          <w:szCs w:val="24"/>
          <w:u w:val="single"/>
          <w:lang w:eastAsia="ru-RU"/>
        </w:rPr>
        <w:t xml:space="preserve"> корпораций</w:t>
      </w:r>
    </w:p>
    <w:p w:rsidR="00C23406" w:rsidRPr="002B31FD"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2B31FD">
        <w:rPr>
          <w:rFonts w:ascii="Times New Roman" w:eastAsia="Times New Roman" w:hAnsi="Times New Roman" w:cs="Times New Roman"/>
          <w:sz w:val="24"/>
          <w:szCs w:val="24"/>
          <w:lang w:eastAsia="ru-RU"/>
        </w:rPr>
        <w:t xml:space="preserve">Понятие ликвидации. Формы (правовые режимы) ликвидации. Виды ликвидации корпораций. </w:t>
      </w:r>
    </w:p>
    <w:p w:rsidR="00C23406" w:rsidRPr="002B31FD"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2B31FD">
        <w:rPr>
          <w:rFonts w:ascii="Times New Roman" w:eastAsia="Times New Roman" w:hAnsi="Times New Roman" w:cs="Times New Roman"/>
          <w:bCs/>
          <w:sz w:val="24"/>
          <w:szCs w:val="24"/>
          <w:lang w:eastAsia="ru-RU"/>
        </w:rPr>
        <w:t>Добровольная ликвидация</w:t>
      </w:r>
      <w:r w:rsidRPr="002B31FD">
        <w:rPr>
          <w:rFonts w:ascii="Times New Roman" w:eastAsia="Times New Roman" w:hAnsi="Times New Roman" w:cs="Times New Roman"/>
          <w:sz w:val="24"/>
          <w:szCs w:val="24"/>
          <w:lang w:eastAsia="ru-RU"/>
        </w:rPr>
        <w:t>:</w:t>
      </w:r>
      <w:r w:rsidRPr="002B31FD">
        <w:rPr>
          <w:rFonts w:ascii="Times New Roman" w:eastAsia="Times New Roman" w:hAnsi="Times New Roman" w:cs="Times New Roman"/>
          <w:bCs/>
          <w:sz w:val="24"/>
          <w:szCs w:val="24"/>
          <w:lang w:eastAsia="ru-RU"/>
        </w:rPr>
        <w:t xml:space="preserve"> условия, порядок и срок проведения. </w:t>
      </w:r>
    </w:p>
    <w:p w:rsidR="00C23406" w:rsidRPr="002B31FD"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2B31FD">
        <w:rPr>
          <w:rFonts w:ascii="Times New Roman" w:eastAsia="Times New Roman" w:hAnsi="Times New Roman" w:cs="Times New Roman"/>
          <w:bCs/>
          <w:sz w:val="24"/>
          <w:szCs w:val="24"/>
          <w:lang w:eastAsia="ru-RU"/>
        </w:rPr>
        <w:t>Правовое положение, права, обязанности и ответственность ликвидационной комиссии. Ликвидационные процедуры и текущая деятельность. Принятие требований кредиторов, выявление дебиторской задолженности. Защита прав и законных интересов кредиторов при ликвидации.</w:t>
      </w:r>
      <w:r w:rsidRPr="0017255E">
        <w:t xml:space="preserve"> </w:t>
      </w:r>
      <w:r w:rsidRPr="0017255E">
        <w:rPr>
          <w:rFonts w:ascii="Times New Roman" w:eastAsia="Times New Roman" w:hAnsi="Times New Roman" w:cs="Times New Roman"/>
          <w:bCs/>
          <w:sz w:val="24"/>
          <w:szCs w:val="24"/>
          <w:lang w:eastAsia="ru-RU"/>
        </w:rPr>
        <w:t>Промежуточный ликвидационный баланс. Отчуждение имущества ликвидируемого юридического лица. Торги при ликвидации. Расчеты с кредиторами. Ликвидационный баланс.</w:t>
      </w:r>
    </w:p>
    <w:p w:rsidR="00C23406" w:rsidRPr="002B31FD"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2B31FD">
        <w:rPr>
          <w:rFonts w:ascii="Times New Roman" w:eastAsia="Times New Roman" w:hAnsi="Times New Roman" w:cs="Times New Roman"/>
          <w:bCs/>
          <w:sz w:val="24"/>
          <w:szCs w:val="24"/>
          <w:lang w:eastAsia="ru-RU"/>
        </w:rPr>
        <w:t xml:space="preserve">Порядок ликвидации по решению суда, в том числе принудительной ликвидации. </w:t>
      </w:r>
    </w:p>
    <w:p w:rsidR="00C23406" w:rsidRPr="002B31FD"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2B31FD">
        <w:rPr>
          <w:rFonts w:ascii="Times New Roman" w:eastAsia="Times New Roman" w:hAnsi="Times New Roman" w:cs="Times New Roman"/>
          <w:sz w:val="24"/>
          <w:szCs w:val="24"/>
          <w:lang w:eastAsia="ru-RU"/>
        </w:rPr>
        <w:t xml:space="preserve">Особенности ликвидации </w:t>
      </w:r>
      <w:r w:rsidRPr="002B31FD">
        <w:rPr>
          <w:rFonts w:ascii="Times New Roman" w:eastAsia="Times New Roman" w:hAnsi="Times New Roman" w:cs="Times New Roman"/>
          <w:bCs/>
          <w:sz w:val="24"/>
          <w:szCs w:val="24"/>
          <w:lang w:eastAsia="ru-RU"/>
        </w:rPr>
        <w:t>корпораций в процессе банкротства.</w:t>
      </w:r>
      <w:r w:rsidRPr="002B31FD">
        <w:rPr>
          <w:rFonts w:ascii="Times New Roman" w:eastAsia="Times New Roman" w:hAnsi="Times New Roman" w:cs="Times New Roman"/>
          <w:sz w:val="24"/>
          <w:szCs w:val="24"/>
          <w:lang w:eastAsia="ru-RU"/>
        </w:rPr>
        <w:t xml:space="preserve"> </w:t>
      </w:r>
    </w:p>
    <w:p w:rsidR="00C23406" w:rsidRPr="002B31FD"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2B31FD">
        <w:rPr>
          <w:rFonts w:ascii="Times New Roman" w:eastAsia="Times New Roman" w:hAnsi="Times New Roman" w:cs="Times New Roman"/>
          <w:sz w:val="24"/>
          <w:szCs w:val="24"/>
          <w:lang w:eastAsia="ru-RU"/>
        </w:rPr>
        <w:t xml:space="preserve">Порядок ликвидации на основании отдельного федерального закона. </w:t>
      </w:r>
    </w:p>
    <w:p w:rsidR="00C23406" w:rsidRPr="002B31FD"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2B31FD">
        <w:rPr>
          <w:rFonts w:ascii="Times New Roman" w:eastAsia="Times New Roman" w:hAnsi="Times New Roman" w:cs="Times New Roman"/>
          <w:sz w:val="24"/>
          <w:szCs w:val="24"/>
          <w:lang w:eastAsia="ru-RU"/>
        </w:rPr>
        <w:t>Правопреемство при ликвидации.</w:t>
      </w:r>
    </w:p>
    <w:p w:rsidR="00C23406" w:rsidRPr="002B31FD"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2B31FD">
        <w:rPr>
          <w:rFonts w:ascii="Times New Roman" w:eastAsia="Times New Roman" w:hAnsi="Times New Roman" w:cs="Times New Roman"/>
          <w:sz w:val="24"/>
          <w:szCs w:val="24"/>
          <w:lang w:eastAsia="ru-RU"/>
        </w:rPr>
        <w:t xml:space="preserve">Прекращение недействующего юридического лица. </w:t>
      </w:r>
    </w:p>
    <w:p w:rsidR="00C23406" w:rsidRPr="002B31FD"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2B31FD">
        <w:rPr>
          <w:rFonts w:ascii="Times New Roman" w:eastAsia="Times New Roman" w:hAnsi="Times New Roman" w:cs="Times New Roman"/>
          <w:sz w:val="24"/>
          <w:szCs w:val="24"/>
          <w:lang w:eastAsia="ru-RU"/>
        </w:rPr>
        <w:t>Процедура распределения обнаруженного имущества ликвидированного юридического лица, исключенного из ЕГРЮЛ.</w:t>
      </w:r>
    </w:p>
    <w:p w:rsidR="00C23406" w:rsidRDefault="00C23406" w:rsidP="00C23406">
      <w:pPr>
        <w:spacing w:after="0" w:line="240" w:lineRule="auto"/>
        <w:jc w:val="both"/>
        <w:rPr>
          <w:rFonts w:ascii="Times New Roman" w:eastAsia="Times New Roman" w:hAnsi="Times New Roman" w:cs="Times New Roman"/>
          <w:sz w:val="24"/>
          <w:szCs w:val="24"/>
          <w:lang w:eastAsia="ru-RU"/>
        </w:rPr>
      </w:pPr>
    </w:p>
    <w:p w:rsidR="00C23406" w:rsidRPr="00AB61EE" w:rsidRDefault="00C23406" w:rsidP="00C23406">
      <w:pPr>
        <w:spacing w:after="0" w:line="240" w:lineRule="auto"/>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
          <w:iCs/>
          <w:sz w:val="24"/>
          <w:szCs w:val="24"/>
          <w:u w:val="single"/>
          <w:lang w:eastAsia="ru-RU"/>
        </w:rPr>
        <w:t>Тема 12</w:t>
      </w:r>
      <w:r w:rsidRPr="00AB61EE">
        <w:rPr>
          <w:rFonts w:ascii="Times New Roman" w:eastAsia="Times New Roman" w:hAnsi="Times New Roman" w:cs="Times New Roman"/>
          <w:b/>
          <w:iCs/>
          <w:sz w:val="24"/>
          <w:szCs w:val="24"/>
          <w:u w:val="single"/>
          <w:lang w:eastAsia="ru-RU"/>
        </w:rPr>
        <w:t>.</w:t>
      </w:r>
      <w:r w:rsidRPr="00AB61EE">
        <w:rPr>
          <w:rFonts w:ascii="Times New Roman" w:eastAsia="Times New Roman" w:hAnsi="Times New Roman" w:cs="Times New Roman"/>
          <w:b/>
          <w:bCs/>
          <w:sz w:val="24"/>
          <w:szCs w:val="24"/>
          <w:u w:val="single"/>
          <w:lang w:eastAsia="ru-RU"/>
        </w:rPr>
        <w:t xml:space="preserve"> Уставный (складочный) капитал, паевой фонд корпорации</w:t>
      </w:r>
    </w:p>
    <w:p w:rsidR="00C23406" w:rsidRPr="00F13E74"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F13E74">
        <w:rPr>
          <w:rFonts w:ascii="Times New Roman" w:eastAsia="Times New Roman" w:hAnsi="Times New Roman" w:cs="Times New Roman"/>
          <w:bCs/>
          <w:sz w:val="24"/>
          <w:szCs w:val="24"/>
          <w:lang w:eastAsia="ru-RU"/>
        </w:rPr>
        <w:t>Уставный капитал хозяйственных обществ: понятие, состав, функции, размер.</w:t>
      </w:r>
    </w:p>
    <w:p w:rsidR="00C23406" w:rsidRPr="00F13E74"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13E74">
        <w:rPr>
          <w:rFonts w:ascii="Times New Roman" w:eastAsia="Times New Roman" w:hAnsi="Times New Roman" w:cs="Times New Roman" w:hint="eastAsia"/>
          <w:sz w:val="24"/>
          <w:szCs w:val="24"/>
          <w:lang w:eastAsia="ru-RU"/>
        </w:rPr>
        <w:t>Акции</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как</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бездокументарные</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ценные</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бумаги</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Размещенные</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и</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объявленные</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акции</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Обыкновенные</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и</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привилегированные</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акции</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Дробные</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акции</w:t>
      </w:r>
      <w:r w:rsidRPr="00F13E74">
        <w:rPr>
          <w:rFonts w:ascii="Times New Roman" w:eastAsia="Times New Roman" w:hAnsi="Times New Roman" w:cs="Times New Roman"/>
          <w:sz w:val="24"/>
          <w:szCs w:val="24"/>
          <w:lang w:eastAsia="ru-RU"/>
        </w:rPr>
        <w:t xml:space="preserve">. </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13E74">
        <w:rPr>
          <w:rFonts w:ascii="Times New Roman" w:eastAsia="Times New Roman" w:hAnsi="Times New Roman" w:cs="Times New Roman" w:hint="eastAsia"/>
          <w:sz w:val="24"/>
          <w:szCs w:val="24"/>
          <w:lang w:eastAsia="ru-RU"/>
        </w:rPr>
        <w:t>Правовой</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режим</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доли</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в</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уставном</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капитале</w:t>
      </w:r>
      <w:r w:rsidRPr="00F13E74">
        <w:rPr>
          <w:rFonts w:ascii="Times New Roman" w:eastAsia="Times New Roman" w:hAnsi="Times New Roman" w:cs="Times New Roman"/>
          <w:sz w:val="24"/>
          <w:szCs w:val="24"/>
          <w:lang w:eastAsia="ru-RU"/>
        </w:rPr>
        <w:t>.</w:t>
      </w:r>
    </w:p>
    <w:p w:rsidR="00C23406" w:rsidRPr="00F13E74"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383BDC">
        <w:rPr>
          <w:rFonts w:ascii="Times New Roman" w:eastAsia="Times New Roman" w:hAnsi="Times New Roman" w:cs="Times New Roman"/>
          <w:bCs/>
          <w:sz w:val="24"/>
          <w:szCs w:val="24"/>
          <w:lang w:eastAsia="ru-RU"/>
        </w:rPr>
        <w:t>Специфика правового регулирования формирования уставного капитала хозяйственн</w:t>
      </w:r>
      <w:r>
        <w:rPr>
          <w:rFonts w:ascii="Times New Roman" w:eastAsia="Times New Roman" w:hAnsi="Times New Roman" w:cs="Times New Roman"/>
          <w:bCs/>
          <w:sz w:val="24"/>
          <w:szCs w:val="24"/>
          <w:lang w:eastAsia="ru-RU"/>
        </w:rPr>
        <w:t>ых обществ</w:t>
      </w:r>
      <w:r w:rsidRPr="00383BD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8D5574">
        <w:rPr>
          <w:rFonts w:ascii="Times New Roman" w:eastAsia="Times New Roman" w:hAnsi="Times New Roman" w:cs="Times New Roman"/>
          <w:bCs/>
          <w:sz w:val="24"/>
          <w:szCs w:val="24"/>
          <w:lang w:eastAsia="ru-RU"/>
        </w:rPr>
        <w:t>Формирование уставного капитала при создании хозяйственного общества.</w:t>
      </w:r>
      <w:r w:rsidRPr="00383BDC">
        <w:rPr>
          <w:rFonts w:ascii="Times New Roman" w:eastAsia="Times New Roman" w:hAnsi="Times New Roman" w:cs="Times New Roman"/>
          <w:bCs/>
          <w:sz w:val="24"/>
          <w:szCs w:val="24"/>
          <w:lang w:eastAsia="ru-RU"/>
        </w:rPr>
        <w:t xml:space="preserve"> </w:t>
      </w:r>
      <w:r w:rsidRPr="00383BDC">
        <w:rPr>
          <w:rFonts w:ascii="Times New Roman" w:eastAsia="Times New Roman" w:hAnsi="Times New Roman" w:cs="Times New Roman" w:hint="eastAsia"/>
          <w:sz w:val="24"/>
          <w:szCs w:val="24"/>
          <w:lang w:eastAsia="ru-RU"/>
        </w:rPr>
        <w:t>Положения</w:t>
      </w:r>
      <w:r w:rsidRPr="00383BDC">
        <w:rPr>
          <w:rFonts w:ascii="Times New Roman" w:eastAsia="Times New Roman" w:hAnsi="Times New Roman" w:cs="Times New Roman"/>
          <w:sz w:val="24"/>
          <w:szCs w:val="24"/>
          <w:lang w:eastAsia="ru-RU"/>
        </w:rPr>
        <w:t xml:space="preserve"> </w:t>
      </w:r>
      <w:r w:rsidRPr="00383BDC">
        <w:rPr>
          <w:rFonts w:ascii="Times New Roman" w:eastAsia="Times New Roman" w:hAnsi="Times New Roman" w:cs="Times New Roman" w:hint="eastAsia"/>
          <w:sz w:val="24"/>
          <w:szCs w:val="24"/>
          <w:lang w:eastAsia="ru-RU"/>
        </w:rPr>
        <w:t>устава</w:t>
      </w:r>
      <w:r w:rsidRPr="00383BDC">
        <w:rPr>
          <w:rFonts w:ascii="Times New Roman" w:eastAsia="Times New Roman" w:hAnsi="Times New Roman" w:cs="Times New Roman"/>
          <w:sz w:val="24"/>
          <w:szCs w:val="24"/>
          <w:lang w:eastAsia="ru-RU"/>
        </w:rPr>
        <w:t xml:space="preserve"> </w:t>
      </w:r>
      <w:r w:rsidRPr="00383BDC">
        <w:rPr>
          <w:rFonts w:ascii="Times New Roman" w:eastAsia="Times New Roman" w:hAnsi="Times New Roman" w:cs="Times New Roman" w:hint="eastAsia"/>
          <w:sz w:val="24"/>
          <w:szCs w:val="24"/>
          <w:lang w:eastAsia="ru-RU"/>
        </w:rPr>
        <w:t>об</w:t>
      </w:r>
      <w:r w:rsidRPr="00383BDC">
        <w:rPr>
          <w:rFonts w:ascii="Times New Roman" w:eastAsia="Times New Roman" w:hAnsi="Times New Roman" w:cs="Times New Roman"/>
          <w:sz w:val="24"/>
          <w:szCs w:val="24"/>
          <w:lang w:eastAsia="ru-RU"/>
        </w:rPr>
        <w:t xml:space="preserve"> </w:t>
      </w:r>
      <w:r w:rsidRPr="00383BDC">
        <w:rPr>
          <w:rFonts w:ascii="Times New Roman" w:eastAsia="Times New Roman" w:hAnsi="Times New Roman" w:cs="Times New Roman" w:hint="eastAsia"/>
          <w:sz w:val="24"/>
          <w:szCs w:val="24"/>
          <w:lang w:eastAsia="ru-RU"/>
        </w:rPr>
        <w:t>уставном</w:t>
      </w:r>
      <w:r w:rsidRPr="00383BDC">
        <w:rPr>
          <w:rFonts w:ascii="Times New Roman" w:eastAsia="Times New Roman" w:hAnsi="Times New Roman" w:cs="Times New Roman"/>
          <w:sz w:val="24"/>
          <w:szCs w:val="24"/>
          <w:lang w:eastAsia="ru-RU"/>
        </w:rPr>
        <w:t xml:space="preserve"> </w:t>
      </w:r>
      <w:r w:rsidRPr="00383BDC">
        <w:rPr>
          <w:rFonts w:ascii="Times New Roman" w:eastAsia="Times New Roman" w:hAnsi="Times New Roman" w:cs="Times New Roman" w:hint="eastAsia"/>
          <w:sz w:val="24"/>
          <w:szCs w:val="24"/>
          <w:lang w:eastAsia="ru-RU"/>
        </w:rPr>
        <w:t>капитале</w:t>
      </w:r>
      <w:r w:rsidRPr="00383BDC">
        <w:rPr>
          <w:rFonts w:ascii="Times New Roman" w:eastAsia="Times New Roman" w:hAnsi="Times New Roman" w:cs="Times New Roman"/>
          <w:sz w:val="24"/>
          <w:szCs w:val="24"/>
          <w:lang w:eastAsia="ru-RU"/>
        </w:rPr>
        <w:t xml:space="preserve">. </w:t>
      </w:r>
      <w:r w:rsidRPr="00383BDC">
        <w:rPr>
          <w:rFonts w:ascii="Times New Roman" w:eastAsia="Times New Roman" w:hAnsi="Times New Roman" w:cs="Times New Roman" w:hint="eastAsia"/>
          <w:sz w:val="24"/>
          <w:szCs w:val="24"/>
          <w:lang w:eastAsia="ru-RU"/>
        </w:rPr>
        <w:t>Минимальный</w:t>
      </w:r>
      <w:r w:rsidRPr="00383BDC">
        <w:rPr>
          <w:rFonts w:ascii="Times New Roman" w:eastAsia="Times New Roman" w:hAnsi="Times New Roman" w:cs="Times New Roman"/>
          <w:sz w:val="24"/>
          <w:szCs w:val="24"/>
          <w:lang w:eastAsia="ru-RU"/>
        </w:rPr>
        <w:t xml:space="preserve"> </w:t>
      </w:r>
      <w:r w:rsidRPr="00383BDC">
        <w:rPr>
          <w:rFonts w:ascii="Times New Roman" w:eastAsia="Times New Roman" w:hAnsi="Times New Roman" w:cs="Times New Roman" w:hint="eastAsia"/>
          <w:sz w:val="24"/>
          <w:szCs w:val="24"/>
          <w:lang w:eastAsia="ru-RU"/>
        </w:rPr>
        <w:t>размер</w:t>
      </w:r>
      <w:r w:rsidRPr="00383BDC">
        <w:rPr>
          <w:rFonts w:ascii="Times New Roman" w:eastAsia="Times New Roman" w:hAnsi="Times New Roman" w:cs="Times New Roman"/>
          <w:sz w:val="24"/>
          <w:szCs w:val="24"/>
          <w:lang w:eastAsia="ru-RU"/>
        </w:rPr>
        <w:t xml:space="preserve"> </w:t>
      </w:r>
      <w:r w:rsidRPr="00383BDC">
        <w:rPr>
          <w:rFonts w:ascii="Times New Roman" w:eastAsia="Times New Roman" w:hAnsi="Times New Roman" w:cs="Times New Roman" w:hint="eastAsia"/>
          <w:sz w:val="24"/>
          <w:szCs w:val="24"/>
          <w:lang w:eastAsia="ru-RU"/>
        </w:rPr>
        <w:t>уставного</w:t>
      </w:r>
      <w:r w:rsidRPr="00383BDC">
        <w:rPr>
          <w:rFonts w:ascii="Times New Roman" w:eastAsia="Times New Roman" w:hAnsi="Times New Roman" w:cs="Times New Roman"/>
          <w:bCs/>
          <w:sz w:val="24"/>
          <w:szCs w:val="24"/>
          <w:lang w:eastAsia="ru-RU"/>
        </w:rPr>
        <w:t xml:space="preserve"> </w:t>
      </w:r>
      <w:r w:rsidRPr="00383BDC">
        <w:rPr>
          <w:rFonts w:ascii="Times New Roman" w:eastAsia="Times New Roman" w:hAnsi="Times New Roman" w:cs="Times New Roman" w:hint="eastAsia"/>
          <w:sz w:val="24"/>
          <w:szCs w:val="24"/>
          <w:lang w:eastAsia="ru-RU"/>
        </w:rPr>
        <w:t>капитала</w:t>
      </w:r>
      <w:r w:rsidRPr="00383BDC">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 xml:space="preserve"> </w:t>
      </w:r>
      <w:r w:rsidRPr="00F13E74">
        <w:rPr>
          <w:rFonts w:ascii="Times New Roman" w:eastAsia="Times New Roman" w:hAnsi="Times New Roman" w:cs="Times New Roman" w:hint="eastAsia"/>
          <w:sz w:val="24"/>
          <w:szCs w:val="24"/>
          <w:lang w:eastAsia="ru-RU"/>
        </w:rPr>
        <w:t>Вклады</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в</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уставный</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капитал</w:t>
      </w:r>
      <w:r w:rsidRPr="00F13E74">
        <w:rPr>
          <w:rFonts w:ascii="Times New Roman" w:eastAsia="Times New Roman" w:hAnsi="Times New Roman" w:cs="Times New Roman"/>
          <w:sz w:val="24"/>
          <w:szCs w:val="24"/>
          <w:lang w:eastAsia="ru-RU"/>
        </w:rPr>
        <w:t>.</w:t>
      </w:r>
      <w:r w:rsidRPr="00383BDC">
        <w:t xml:space="preserve"> </w:t>
      </w:r>
      <w:r w:rsidRPr="00383BDC">
        <w:rPr>
          <w:rFonts w:ascii="Times New Roman" w:eastAsia="Times New Roman" w:hAnsi="Times New Roman" w:cs="Times New Roman"/>
          <w:sz w:val="24"/>
          <w:szCs w:val="24"/>
          <w:lang w:eastAsia="ru-RU"/>
        </w:rPr>
        <w:t xml:space="preserve">Оценка вкладов в уставный капитал. </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Правовые</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последствия</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неоплаты</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уставного</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капитала</w:t>
      </w:r>
      <w:r w:rsidRPr="00F13E74">
        <w:rPr>
          <w:rFonts w:ascii="Times New Roman" w:eastAsia="Times New Roman" w:hAnsi="Times New Roman" w:cs="Times New Roman"/>
          <w:sz w:val="24"/>
          <w:szCs w:val="24"/>
          <w:lang w:eastAsia="ru-RU"/>
        </w:rPr>
        <w:t>.</w:t>
      </w:r>
    </w:p>
    <w:p w:rsidR="00C23406" w:rsidRPr="00F13E74"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13E74">
        <w:rPr>
          <w:rFonts w:ascii="Times New Roman" w:eastAsia="Times New Roman" w:hAnsi="Times New Roman" w:cs="Times New Roman"/>
          <w:bCs/>
          <w:sz w:val="24"/>
          <w:szCs w:val="24"/>
          <w:lang w:eastAsia="ru-RU"/>
        </w:rPr>
        <w:t xml:space="preserve">Увеличение уставного капитала: понятие и функции. </w:t>
      </w:r>
      <w:r w:rsidRPr="00F13E74">
        <w:rPr>
          <w:rFonts w:ascii="Times New Roman" w:eastAsia="Times New Roman" w:hAnsi="Times New Roman" w:cs="Times New Roman" w:hint="eastAsia"/>
          <w:sz w:val="24"/>
          <w:szCs w:val="24"/>
          <w:lang w:eastAsia="ru-RU"/>
        </w:rPr>
        <w:t>Способы</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увеличения</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уставного</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капитала</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Увеличение</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уставного</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капитала</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за</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счет</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имущества</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самого</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общества</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Увеличение</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уставного</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капитала</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за</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счет</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привлечения</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имущества</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третьих</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лиц</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Увеличение</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уставного</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капитала</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путем</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зачета</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встречных</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требований</w:t>
      </w:r>
      <w:r w:rsidRPr="00F13E74">
        <w:rPr>
          <w:rFonts w:ascii="Times New Roman" w:eastAsia="Times New Roman" w:hAnsi="Times New Roman" w:cs="Times New Roman"/>
          <w:sz w:val="24"/>
          <w:szCs w:val="24"/>
          <w:lang w:eastAsia="ru-RU"/>
        </w:rPr>
        <w:t xml:space="preserve">. </w:t>
      </w:r>
      <w:r w:rsidRPr="00383BDC">
        <w:rPr>
          <w:rFonts w:ascii="Times New Roman" w:eastAsia="Times New Roman" w:hAnsi="Times New Roman" w:cs="Times New Roman"/>
          <w:sz w:val="24"/>
          <w:szCs w:val="24"/>
          <w:lang w:eastAsia="ru-RU"/>
        </w:rPr>
        <w:t>Оформление увеличения уставного капитала в различных видах хозяйственных обществ.</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13E74">
        <w:rPr>
          <w:rFonts w:ascii="Times New Roman" w:eastAsia="Times New Roman" w:hAnsi="Times New Roman" w:cs="Times New Roman"/>
          <w:bCs/>
          <w:sz w:val="24"/>
          <w:szCs w:val="24"/>
          <w:lang w:eastAsia="ru-RU"/>
        </w:rPr>
        <w:t xml:space="preserve">Уменьшение уставного капитала хозяйственного общества. </w:t>
      </w:r>
      <w:r w:rsidRPr="00F13E74">
        <w:rPr>
          <w:rFonts w:ascii="Times New Roman" w:eastAsia="Times New Roman" w:hAnsi="Times New Roman" w:cs="Times New Roman" w:hint="eastAsia"/>
          <w:sz w:val="24"/>
          <w:szCs w:val="24"/>
          <w:lang w:eastAsia="ru-RU"/>
        </w:rPr>
        <w:t>Цели</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порядок</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уменьшения</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уставного</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капитала</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Защита</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прав</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кредиторов</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при</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уменьшении</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уставного</w:t>
      </w:r>
      <w:r w:rsidRPr="00F13E74">
        <w:rPr>
          <w:rFonts w:ascii="Times New Roman" w:eastAsia="Times New Roman" w:hAnsi="Times New Roman" w:cs="Times New Roman"/>
          <w:sz w:val="24"/>
          <w:szCs w:val="24"/>
          <w:lang w:eastAsia="ru-RU"/>
        </w:rPr>
        <w:t xml:space="preserve"> </w:t>
      </w:r>
      <w:r w:rsidRPr="00F13E74">
        <w:rPr>
          <w:rFonts w:ascii="Times New Roman" w:eastAsia="Times New Roman" w:hAnsi="Times New Roman" w:cs="Times New Roman" w:hint="eastAsia"/>
          <w:sz w:val="24"/>
          <w:szCs w:val="24"/>
          <w:lang w:eastAsia="ru-RU"/>
        </w:rPr>
        <w:t>капитала</w:t>
      </w:r>
      <w:r w:rsidRPr="00F13E74">
        <w:rPr>
          <w:rFonts w:ascii="Times New Roman" w:eastAsia="Times New Roman" w:hAnsi="Times New Roman" w:cs="Times New Roman"/>
          <w:sz w:val="24"/>
          <w:szCs w:val="24"/>
          <w:lang w:eastAsia="ru-RU"/>
        </w:rPr>
        <w:t>.</w:t>
      </w:r>
    </w:p>
    <w:p w:rsidR="00C23406" w:rsidRDefault="00C23406" w:rsidP="00C23406">
      <w:pPr>
        <w:spacing w:after="0" w:line="240" w:lineRule="auto"/>
        <w:jc w:val="both"/>
        <w:rPr>
          <w:rFonts w:ascii="Times New Roman" w:eastAsia="Times New Roman" w:hAnsi="Times New Roman" w:cs="Times New Roman"/>
          <w:sz w:val="24"/>
          <w:szCs w:val="24"/>
          <w:lang w:eastAsia="ru-RU"/>
        </w:rPr>
      </w:pPr>
    </w:p>
    <w:p w:rsidR="00C23406" w:rsidRPr="00AB61EE" w:rsidRDefault="00C23406" w:rsidP="00C23406">
      <w:pPr>
        <w:spacing w:after="0" w:line="240" w:lineRule="auto"/>
        <w:jc w:val="both"/>
        <w:rPr>
          <w:rFonts w:ascii="Times New Roman" w:eastAsia="Times New Roman" w:hAnsi="Times New Roman" w:cs="Times New Roman"/>
          <w:b/>
          <w:sz w:val="24"/>
          <w:szCs w:val="24"/>
          <w:u w:val="single"/>
          <w:lang w:eastAsia="ru-RU"/>
        </w:rPr>
      </w:pPr>
      <w:r w:rsidRPr="00AB61EE">
        <w:rPr>
          <w:rFonts w:ascii="Times New Roman" w:eastAsia="Times New Roman" w:hAnsi="Times New Roman" w:cs="Times New Roman"/>
          <w:b/>
          <w:sz w:val="24"/>
          <w:szCs w:val="24"/>
          <w:u w:val="single"/>
          <w:lang w:eastAsia="ru-RU"/>
        </w:rPr>
        <w:lastRenderedPageBreak/>
        <w:t>Тема 13. Корпорации на рынке ценных бумаг.</w:t>
      </w:r>
    </w:p>
    <w:p w:rsidR="00C23406" w:rsidRPr="00AB61EE" w:rsidRDefault="00C23406" w:rsidP="00C23406">
      <w:pPr>
        <w:spacing w:after="0" w:line="240" w:lineRule="auto"/>
        <w:jc w:val="both"/>
        <w:rPr>
          <w:rFonts w:ascii="Times New Roman" w:eastAsia="Times New Roman" w:hAnsi="Times New Roman" w:cs="Times New Roman"/>
          <w:sz w:val="24"/>
          <w:szCs w:val="24"/>
          <w:lang w:eastAsia="ru-RU"/>
        </w:rPr>
      </w:pPr>
      <w:r w:rsidRPr="00AB61EE">
        <w:rPr>
          <w:rFonts w:ascii="Times New Roman" w:eastAsia="Times New Roman" w:hAnsi="Times New Roman" w:cs="Times New Roman"/>
          <w:sz w:val="24"/>
          <w:szCs w:val="24"/>
          <w:lang w:eastAsia="ru-RU"/>
        </w:rPr>
        <w:tab/>
        <w:t>Понятие рынка ценных бумаг и современные тенденции его развития. Виды рынка ценных бумаг. Раскрытие информации о деятельности корпорации. Инсайдерская торговля на рынке ценных бумаг.</w:t>
      </w:r>
    </w:p>
    <w:p w:rsidR="00C23406" w:rsidRPr="00AB61EE" w:rsidRDefault="00C23406" w:rsidP="00C23406">
      <w:pPr>
        <w:spacing w:after="0" w:line="240" w:lineRule="auto"/>
        <w:jc w:val="both"/>
        <w:rPr>
          <w:rFonts w:ascii="Times New Roman" w:eastAsia="Times New Roman" w:hAnsi="Times New Roman" w:cs="Times New Roman"/>
          <w:bCs/>
          <w:sz w:val="24"/>
          <w:szCs w:val="24"/>
          <w:lang w:eastAsia="ru-RU"/>
        </w:rPr>
      </w:pPr>
      <w:r w:rsidRPr="00AB61EE">
        <w:rPr>
          <w:rFonts w:ascii="Times New Roman" w:eastAsia="Times New Roman" w:hAnsi="Times New Roman" w:cs="Times New Roman"/>
          <w:sz w:val="24"/>
          <w:szCs w:val="24"/>
          <w:lang w:eastAsia="ru-RU"/>
        </w:rPr>
        <w:tab/>
        <w:t>Понятие и виды корпоративных ценных бумаг. Облигации. Опцион эмитента. Российские депозитарные расписки.</w:t>
      </w:r>
    </w:p>
    <w:p w:rsidR="00C23406" w:rsidRPr="00AB61EE" w:rsidRDefault="00C23406" w:rsidP="00C23406">
      <w:pPr>
        <w:spacing w:after="0" w:line="240" w:lineRule="auto"/>
        <w:jc w:val="both"/>
        <w:rPr>
          <w:rFonts w:ascii="Times New Roman" w:eastAsia="Times New Roman" w:hAnsi="Times New Roman" w:cs="Times New Roman"/>
          <w:bCs/>
          <w:sz w:val="24"/>
          <w:szCs w:val="24"/>
          <w:lang w:eastAsia="ru-RU"/>
        </w:rPr>
      </w:pPr>
    </w:p>
    <w:p w:rsidR="00C23406" w:rsidRPr="00AB61EE" w:rsidRDefault="00C23406" w:rsidP="00C23406">
      <w:pPr>
        <w:spacing w:after="0" w:line="240" w:lineRule="auto"/>
        <w:jc w:val="both"/>
        <w:rPr>
          <w:rFonts w:ascii="Times New Roman" w:eastAsia="Times New Roman" w:hAnsi="Times New Roman" w:cs="Times New Roman"/>
          <w:sz w:val="24"/>
          <w:szCs w:val="24"/>
          <w:u w:val="single"/>
          <w:lang w:eastAsia="ru-RU"/>
        </w:rPr>
      </w:pPr>
      <w:r w:rsidRPr="00AB61EE">
        <w:rPr>
          <w:rFonts w:ascii="Times New Roman" w:eastAsia="Times New Roman" w:hAnsi="Times New Roman" w:cs="Times New Roman"/>
          <w:b/>
          <w:bCs/>
          <w:sz w:val="24"/>
          <w:szCs w:val="24"/>
          <w:u w:val="single"/>
          <w:lang w:eastAsia="ru-RU"/>
        </w:rPr>
        <w:t>Тема 1</w:t>
      </w:r>
      <w:r>
        <w:rPr>
          <w:rFonts w:ascii="Times New Roman" w:eastAsia="Times New Roman" w:hAnsi="Times New Roman" w:cs="Times New Roman"/>
          <w:b/>
          <w:bCs/>
          <w:sz w:val="24"/>
          <w:szCs w:val="24"/>
          <w:u w:val="single"/>
          <w:lang w:eastAsia="ru-RU"/>
        </w:rPr>
        <w:t>4</w:t>
      </w:r>
      <w:r w:rsidRPr="00AB61EE">
        <w:rPr>
          <w:rFonts w:ascii="Times New Roman" w:eastAsia="Times New Roman" w:hAnsi="Times New Roman" w:cs="Times New Roman"/>
          <w:b/>
          <w:bCs/>
          <w:sz w:val="24"/>
          <w:szCs w:val="24"/>
          <w:u w:val="single"/>
          <w:lang w:eastAsia="ru-RU"/>
        </w:rPr>
        <w:t xml:space="preserve">. </w:t>
      </w:r>
      <w:r w:rsidRPr="00AB61EE">
        <w:rPr>
          <w:rFonts w:ascii="Times New Roman" w:eastAsia="Times New Roman" w:hAnsi="Times New Roman" w:cs="Times New Roman"/>
          <w:b/>
          <w:sz w:val="24"/>
          <w:szCs w:val="24"/>
          <w:u w:val="single"/>
          <w:lang w:eastAsia="ru-RU"/>
        </w:rPr>
        <w:t>Правовое регулирование эмиссии акций: общие требования к эмиссии, процедура эмиссии</w:t>
      </w:r>
      <w:r w:rsidRPr="00AB61EE">
        <w:rPr>
          <w:rFonts w:ascii="Times New Roman" w:eastAsia="Times New Roman" w:hAnsi="Times New Roman" w:cs="Times New Roman"/>
          <w:sz w:val="24"/>
          <w:szCs w:val="24"/>
          <w:u w:val="single"/>
          <w:lang w:eastAsia="ru-RU"/>
        </w:rPr>
        <w:t xml:space="preserve"> </w:t>
      </w:r>
    </w:p>
    <w:p w:rsidR="00C23406" w:rsidRPr="00D4413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D44139">
        <w:rPr>
          <w:rFonts w:ascii="Times New Roman" w:eastAsia="Times New Roman" w:hAnsi="Times New Roman" w:cs="Times New Roman"/>
          <w:sz w:val="24"/>
          <w:szCs w:val="24"/>
          <w:lang w:eastAsia="ru-RU"/>
        </w:rPr>
        <w:t xml:space="preserve">Понятие эмиссии. </w:t>
      </w:r>
    </w:p>
    <w:p w:rsidR="00C23406" w:rsidRPr="00D4413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D44139">
        <w:rPr>
          <w:rFonts w:ascii="Times New Roman" w:eastAsia="Times New Roman" w:hAnsi="Times New Roman" w:cs="Times New Roman"/>
          <w:sz w:val="24"/>
          <w:szCs w:val="24"/>
          <w:lang w:eastAsia="ru-RU"/>
        </w:rPr>
        <w:t xml:space="preserve">Процедура эмиссии. Решение о размещении или иное решение, являющееся основанием для размещения эмиссионных ценных бумаг. Утверждение решения о выпуске (дополнительном выпуске) эмиссионных ценных бумаг. Государственная регистрация выпуска эмиссионных ценных бумаг. Размещение эмиссионных ценных бумаг. Раскрытие информации при эмиссии ценных бумаг. Государственная регистрация отчета об итогах выпуска ценных бумаг. Приостановление эмиссии ценных бумаг. </w:t>
      </w:r>
    </w:p>
    <w:p w:rsidR="00C23406" w:rsidRPr="00D4413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D44139">
        <w:rPr>
          <w:rFonts w:ascii="Times New Roman" w:eastAsia="Times New Roman" w:hAnsi="Times New Roman" w:cs="Times New Roman"/>
          <w:sz w:val="24"/>
          <w:szCs w:val="24"/>
          <w:lang w:eastAsia="ru-RU"/>
        </w:rPr>
        <w:t xml:space="preserve">Особенности обращения эмиссионных ценных бумаг. </w:t>
      </w:r>
    </w:p>
    <w:p w:rsidR="00C23406" w:rsidRPr="00D4413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D44139">
        <w:rPr>
          <w:rFonts w:ascii="Times New Roman" w:eastAsia="Times New Roman" w:hAnsi="Times New Roman" w:cs="Times New Roman"/>
          <w:sz w:val="24"/>
          <w:szCs w:val="24"/>
          <w:lang w:eastAsia="ru-RU"/>
        </w:rPr>
        <w:t xml:space="preserve">Признание выпуска ценных бумаг несостоявшимся. </w:t>
      </w:r>
    </w:p>
    <w:p w:rsidR="00C23406" w:rsidRPr="00D4413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D44139">
        <w:rPr>
          <w:rFonts w:ascii="Times New Roman" w:eastAsia="Times New Roman" w:hAnsi="Times New Roman" w:cs="Times New Roman"/>
          <w:sz w:val="24"/>
          <w:szCs w:val="24"/>
          <w:lang w:eastAsia="ru-RU"/>
        </w:rPr>
        <w:t xml:space="preserve">Признание выпуска ценных бумаг недействительным. </w:t>
      </w:r>
    </w:p>
    <w:p w:rsidR="00C23406" w:rsidRPr="005F7FAC" w:rsidRDefault="00C23406" w:rsidP="00C23406">
      <w:pPr>
        <w:spacing w:after="0" w:line="240" w:lineRule="auto"/>
        <w:jc w:val="both"/>
        <w:rPr>
          <w:rFonts w:ascii="Times New Roman" w:eastAsia="Times New Roman" w:hAnsi="Times New Roman" w:cs="Times New Roman"/>
          <w:sz w:val="24"/>
          <w:szCs w:val="24"/>
          <w:lang w:eastAsia="ru-RU"/>
        </w:rPr>
      </w:pPr>
    </w:p>
    <w:p w:rsidR="00C23406" w:rsidRPr="00AB61EE" w:rsidRDefault="00C23406" w:rsidP="00C23406">
      <w:pPr>
        <w:spacing w:after="0" w:line="240" w:lineRule="auto"/>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
          <w:sz w:val="24"/>
          <w:szCs w:val="24"/>
          <w:u w:val="single"/>
          <w:lang w:eastAsia="ru-RU"/>
        </w:rPr>
        <w:t>Тема 15</w:t>
      </w:r>
      <w:r w:rsidRPr="00AB61EE">
        <w:rPr>
          <w:rFonts w:ascii="Times New Roman" w:eastAsia="Times New Roman" w:hAnsi="Times New Roman" w:cs="Times New Roman"/>
          <w:b/>
          <w:sz w:val="24"/>
          <w:szCs w:val="24"/>
          <w:u w:val="single"/>
          <w:lang w:eastAsia="ru-RU"/>
        </w:rPr>
        <w:t xml:space="preserve">. </w:t>
      </w:r>
      <w:r w:rsidRPr="00AB61EE">
        <w:rPr>
          <w:rFonts w:ascii="Times New Roman" w:eastAsia="Times New Roman" w:hAnsi="Times New Roman" w:cs="Times New Roman"/>
          <w:b/>
          <w:bCs/>
          <w:sz w:val="24"/>
          <w:szCs w:val="24"/>
          <w:u w:val="single"/>
          <w:lang w:eastAsia="ru-RU"/>
        </w:rPr>
        <w:t>Правоотношения, возникающие в процессе корпоративного управления</w:t>
      </w:r>
    </w:p>
    <w:p w:rsidR="00C23406" w:rsidRPr="006424D8"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424D8">
        <w:rPr>
          <w:rFonts w:ascii="Times New Roman" w:eastAsia="Times New Roman" w:hAnsi="Times New Roman" w:cs="Times New Roman"/>
          <w:bCs/>
          <w:sz w:val="24"/>
          <w:szCs w:val="24"/>
          <w:lang w:eastAsia="ru-RU"/>
        </w:rPr>
        <w:t>П</w:t>
      </w:r>
      <w:r w:rsidRPr="006424D8">
        <w:rPr>
          <w:rFonts w:ascii="Times New Roman" w:eastAsia="Times New Roman" w:hAnsi="Times New Roman" w:cs="Times New Roman"/>
          <w:sz w:val="24"/>
          <w:szCs w:val="24"/>
          <w:lang w:eastAsia="ru-RU"/>
        </w:rPr>
        <w:t xml:space="preserve">онятие, цели и принципы корпоративного управления. Доктрины корпоративного управления. </w:t>
      </w:r>
      <w:r w:rsidRPr="006424D8">
        <w:rPr>
          <w:rFonts w:ascii="Times New Roman" w:eastAsia="Times New Roman" w:hAnsi="Times New Roman" w:cs="Times New Roman" w:hint="eastAsia"/>
          <w:sz w:val="24"/>
          <w:szCs w:val="24"/>
          <w:lang w:eastAsia="ru-RU"/>
        </w:rPr>
        <w:t>Источники</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регламентации</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корпоративного</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управления</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законодательство</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рекомендательные</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акты</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устав</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и</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внутренние</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документы</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корпораций</w:t>
      </w:r>
      <w:r w:rsidRPr="006424D8">
        <w:rPr>
          <w:rFonts w:ascii="Times New Roman" w:eastAsia="Times New Roman" w:hAnsi="Times New Roman" w:cs="Times New Roman"/>
          <w:sz w:val="24"/>
          <w:szCs w:val="24"/>
          <w:lang w:eastAsia="ru-RU"/>
        </w:rPr>
        <w:t xml:space="preserve">. </w:t>
      </w:r>
    </w:p>
    <w:p w:rsidR="00C23406" w:rsidRPr="006424D8"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424D8">
        <w:rPr>
          <w:rFonts w:ascii="Times New Roman" w:eastAsia="Times New Roman" w:hAnsi="Times New Roman" w:cs="Times New Roman"/>
          <w:sz w:val="24"/>
          <w:szCs w:val="24"/>
          <w:lang w:eastAsia="ru-RU"/>
        </w:rPr>
        <w:t xml:space="preserve">Субъекты, участвующие в корпоративном управлении. </w:t>
      </w:r>
    </w:p>
    <w:p w:rsidR="00C23406" w:rsidRPr="006424D8"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424D8">
        <w:rPr>
          <w:rFonts w:ascii="Times New Roman" w:eastAsia="Times New Roman" w:hAnsi="Times New Roman" w:cs="Times New Roman"/>
          <w:sz w:val="24"/>
          <w:szCs w:val="24"/>
          <w:lang w:eastAsia="ru-RU"/>
        </w:rPr>
        <w:t xml:space="preserve">Правовая природа конфликта интересов в корпоративных правоотношениях. Корпоративное управление как способ преодоления конфликта интересов участников корпоративных правоотношений. </w:t>
      </w:r>
    </w:p>
    <w:p w:rsidR="00C23406" w:rsidRPr="006424D8"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424D8">
        <w:rPr>
          <w:rFonts w:ascii="Times New Roman" w:eastAsia="Times New Roman" w:hAnsi="Times New Roman" w:cs="Times New Roman"/>
          <w:sz w:val="24"/>
          <w:szCs w:val="24"/>
          <w:lang w:eastAsia="ru-RU"/>
        </w:rPr>
        <w:t xml:space="preserve">Особенности корпоративного управления в отдельных видах корпораций.  </w:t>
      </w:r>
    </w:p>
    <w:p w:rsidR="00C23406" w:rsidRDefault="00C23406" w:rsidP="00C23406">
      <w:pPr>
        <w:spacing w:after="0" w:line="240" w:lineRule="auto"/>
        <w:jc w:val="both"/>
        <w:rPr>
          <w:rFonts w:ascii="Times New Roman" w:eastAsia="Times New Roman" w:hAnsi="Times New Roman" w:cs="Times New Roman"/>
          <w:bCs/>
          <w:sz w:val="24"/>
          <w:szCs w:val="24"/>
          <w:lang w:eastAsia="ru-RU"/>
        </w:rPr>
      </w:pPr>
    </w:p>
    <w:p w:rsidR="00C23406" w:rsidRPr="00AB61EE" w:rsidRDefault="00C23406" w:rsidP="00C23406">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Тема 16</w:t>
      </w:r>
      <w:r w:rsidRPr="00AB61EE">
        <w:rPr>
          <w:rFonts w:ascii="Times New Roman" w:eastAsia="Times New Roman" w:hAnsi="Times New Roman" w:cs="Times New Roman"/>
          <w:b/>
          <w:sz w:val="24"/>
          <w:szCs w:val="24"/>
          <w:u w:val="single"/>
          <w:lang w:eastAsia="ru-RU"/>
        </w:rPr>
        <w:t>. Правовое регулирование образования и деятельности органов корпораций</w:t>
      </w:r>
      <w:r w:rsidRPr="00AB61EE">
        <w:rPr>
          <w:rFonts w:ascii="Times New Roman" w:eastAsia="Times New Roman" w:hAnsi="Times New Roman" w:cs="Times New Roman"/>
          <w:sz w:val="24"/>
          <w:szCs w:val="24"/>
          <w:u w:val="single"/>
          <w:lang w:eastAsia="ru-RU"/>
        </w:rPr>
        <w:t xml:space="preserve"> </w:t>
      </w:r>
    </w:p>
    <w:p w:rsidR="00C23406" w:rsidRPr="006424D8"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424D8">
        <w:rPr>
          <w:rFonts w:ascii="Times New Roman" w:eastAsia="Times New Roman" w:hAnsi="Times New Roman" w:cs="Times New Roman" w:hint="eastAsia"/>
          <w:sz w:val="24"/>
          <w:szCs w:val="24"/>
          <w:lang w:eastAsia="ru-RU"/>
        </w:rPr>
        <w:t>Понятие</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признаки</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классификация</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органов</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корпорации</w:t>
      </w:r>
      <w:r w:rsidRPr="006424D8">
        <w:rPr>
          <w:rFonts w:ascii="Times New Roman" w:eastAsia="Times New Roman" w:hAnsi="Times New Roman" w:cs="Times New Roman"/>
          <w:sz w:val="24"/>
          <w:szCs w:val="24"/>
          <w:lang w:eastAsia="ru-RU"/>
        </w:rPr>
        <w:t xml:space="preserve">. Компетенция органа юридического лица. Состав органов хозяйственного общества. </w:t>
      </w:r>
    </w:p>
    <w:p w:rsidR="00C23406" w:rsidRPr="006424D8"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424D8">
        <w:rPr>
          <w:rFonts w:ascii="Times New Roman" w:eastAsia="Times New Roman" w:hAnsi="Times New Roman" w:cs="Times New Roman" w:hint="eastAsia"/>
          <w:sz w:val="24"/>
          <w:szCs w:val="24"/>
          <w:lang w:eastAsia="ru-RU"/>
        </w:rPr>
        <w:t>Правовое</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регулирование</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организации</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и</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деятельности</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органов</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хозяйственных</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обществ</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Структура</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органов</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управления</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и</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распределение</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компетенции</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между</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органами</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управления</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в</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публичных</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и</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непубличных</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корпорациях</w:t>
      </w:r>
      <w:r w:rsidRPr="006424D8">
        <w:rPr>
          <w:rFonts w:ascii="Times New Roman" w:eastAsia="Times New Roman" w:hAnsi="Times New Roman" w:cs="Times New Roman"/>
          <w:sz w:val="24"/>
          <w:szCs w:val="24"/>
          <w:lang w:eastAsia="ru-RU"/>
        </w:rPr>
        <w:t xml:space="preserve">. </w:t>
      </w:r>
    </w:p>
    <w:p w:rsidR="00C23406" w:rsidRPr="006424D8"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424D8">
        <w:rPr>
          <w:rFonts w:ascii="Times New Roman" w:eastAsia="Times New Roman" w:hAnsi="Times New Roman" w:cs="Times New Roman" w:hint="eastAsia"/>
          <w:sz w:val="24"/>
          <w:szCs w:val="24"/>
          <w:lang w:eastAsia="ru-RU"/>
        </w:rPr>
        <w:t>Диспозитивное</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регулирование</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порядка</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созыва</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и</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проведения</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заседаний</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коллегиальных</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органов</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управления</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в</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непубличных</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хозяйственных</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обществах</w:t>
      </w:r>
      <w:r w:rsidRPr="006424D8">
        <w:rPr>
          <w:rFonts w:ascii="Times New Roman" w:eastAsia="Times New Roman" w:hAnsi="Times New Roman" w:cs="Times New Roman"/>
          <w:sz w:val="24"/>
          <w:szCs w:val="24"/>
          <w:lang w:eastAsia="ru-RU"/>
        </w:rPr>
        <w:t xml:space="preserve">. </w:t>
      </w:r>
    </w:p>
    <w:p w:rsidR="00C23406" w:rsidRPr="006424D8"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424D8">
        <w:rPr>
          <w:rFonts w:ascii="Times New Roman" w:eastAsia="Times New Roman" w:hAnsi="Times New Roman" w:cs="Times New Roman" w:hint="eastAsia"/>
          <w:sz w:val="24"/>
          <w:szCs w:val="24"/>
          <w:lang w:eastAsia="ru-RU"/>
        </w:rPr>
        <w:t>Модели</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управления</w:t>
      </w:r>
      <w:r w:rsidRPr="006424D8">
        <w:rPr>
          <w:rFonts w:ascii="Times New Roman" w:eastAsia="Times New Roman" w:hAnsi="Times New Roman" w:cs="Times New Roman"/>
          <w:sz w:val="24"/>
          <w:szCs w:val="24"/>
          <w:lang w:eastAsia="ru-RU"/>
        </w:rPr>
        <w:t xml:space="preserve"> </w:t>
      </w:r>
      <w:r w:rsidRPr="006424D8">
        <w:rPr>
          <w:rFonts w:ascii="Times New Roman" w:eastAsia="Times New Roman" w:hAnsi="Times New Roman" w:cs="Times New Roman" w:hint="eastAsia"/>
          <w:sz w:val="24"/>
          <w:szCs w:val="24"/>
          <w:lang w:eastAsia="ru-RU"/>
        </w:rPr>
        <w:t>корпорацией</w:t>
      </w:r>
      <w:r w:rsidRPr="006424D8">
        <w:rPr>
          <w:rFonts w:ascii="Times New Roman" w:eastAsia="Times New Roman" w:hAnsi="Times New Roman" w:cs="Times New Roman"/>
          <w:sz w:val="24"/>
          <w:szCs w:val="24"/>
          <w:lang w:eastAsia="ru-RU"/>
        </w:rPr>
        <w:t>.</w:t>
      </w:r>
    </w:p>
    <w:p w:rsidR="00C23406" w:rsidRPr="001275E0" w:rsidRDefault="00C23406" w:rsidP="00C23406">
      <w:pPr>
        <w:spacing w:after="0" w:line="240" w:lineRule="auto"/>
        <w:jc w:val="both"/>
        <w:rPr>
          <w:rFonts w:ascii="Times New Roman" w:eastAsia="Times New Roman" w:hAnsi="Times New Roman" w:cs="Times New Roman"/>
          <w:color w:val="0070C0"/>
          <w:sz w:val="24"/>
          <w:szCs w:val="24"/>
          <w:lang w:eastAsia="ru-RU"/>
        </w:rPr>
      </w:pPr>
    </w:p>
    <w:p w:rsidR="00C23406" w:rsidRPr="00AB61EE" w:rsidRDefault="00C23406" w:rsidP="00C23406">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Тема 17</w:t>
      </w:r>
      <w:r w:rsidRPr="00AB61EE">
        <w:rPr>
          <w:rFonts w:ascii="Times New Roman" w:eastAsia="Times New Roman" w:hAnsi="Times New Roman" w:cs="Times New Roman"/>
          <w:b/>
          <w:sz w:val="24"/>
          <w:szCs w:val="24"/>
          <w:u w:val="single"/>
          <w:lang w:eastAsia="ru-RU"/>
        </w:rPr>
        <w:t>. Общее собрание акционеров (участников) корпорации</w:t>
      </w:r>
    </w:p>
    <w:p w:rsidR="00C23406" w:rsidRPr="00671E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71E59">
        <w:rPr>
          <w:rFonts w:ascii="Times New Roman" w:eastAsia="Times New Roman" w:hAnsi="Times New Roman" w:cs="Times New Roman" w:hint="eastAsia"/>
          <w:sz w:val="24"/>
          <w:szCs w:val="24"/>
          <w:lang w:eastAsia="ru-RU"/>
        </w:rPr>
        <w:t>Понятие</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и</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место</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общего</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собрания</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в</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системе</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органов</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управления</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корпорации</w:t>
      </w:r>
      <w:r w:rsidRPr="00671E59">
        <w:rPr>
          <w:rFonts w:ascii="Times New Roman" w:eastAsia="Times New Roman" w:hAnsi="Times New Roman" w:cs="Times New Roman"/>
          <w:sz w:val="24"/>
          <w:szCs w:val="24"/>
          <w:lang w:eastAsia="ru-RU"/>
        </w:rPr>
        <w:t>.</w:t>
      </w:r>
    </w:p>
    <w:p w:rsidR="00C23406" w:rsidRPr="00671E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71E59">
        <w:rPr>
          <w:rFonts w:ascii="Times New Roman" w:eastAsia="Times New Roman" w:hAnsi="Times New Roman" w:cs="Times New Roman" w:hint="eastAsia"/>
          <w:sz w:val="24"/>
          <w:szCs w:val="24"/>
          <w:lang w:eastAsia="ru-RU"/>
        </w:rPr>
        <w:t>Компетенция</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порядок</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подготовки</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созыва</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и</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проведения</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общего</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собрания</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акционеров</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участников</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Виды</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общих</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собраний</w:t>
      </w:r>
      <w:r w:rsidRPr="00671E59">
        <w:rPr>
          <w:rFonts w:ascii="Times New Roman" w:eastAsia="Times New Roman" w:hAnsi="Times New Roman" w:cs="Times New Roman"/>
          <w:sz w:val="24"/>
          <w:szCs w:val="24"/>
          <w:lang w:eastAsia="ru-RU"/>
        </w:rPr>
        <w:t xml:space="preserve">. </w:t>
      </w:r>
    </w:p>
    <w:p w:rsidR="00C23406" w:rsidRPr="00671E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71E59">
        <w:rPr>
          <w:rFonts w:ascii="Times New Roman" w:eastAsia="Times New Roman" w:hAnsi="Times New Roman" w:cs="Times New Roman"/>
          <w:sz w:val="24"/>
          <w:szCs w:val="24"/>
          <w:lang w:eastAsia="ru-RU"/>
        </w:rPr>
        <w:t xml:space="preserve">Порядок подготовки, созыва и проведения общих собраний. </w:t>
      </w:r>
      <w:r w:rsidRPr="00AB61EE">
        <w:rPr>
          <w:rFonts w:ascii="Times New Roman" w:eastAsia="Times New Roman" w:hAnsi="Times New Roman" w:cs="Times New Roman"/>
          <w:sz w:val="24"/>
          <w:szCs w:val="24"/>
          <w:lang w:eastAsia="ru-RU"/>
        </w:rPr>
        <w:t xml:space="preserve">Право на участие в общем собрании акционеров. Право на участие в общем собрании участников. Кворум общего собрания. Повторные общие собрания. </w:t>
      </w:r>
      <w:r w:rsidRPr="00671E59">
        <w:rPr>
          <w:rFonts w:ascii="Times New Roman" w:eastAsia="Times New Roman" w:hAnsi="Times New Roman" w:cs="Times New Roman"/>
          <w:sz w:val="24"/>
          <w:szCs w:val="24"/>
          <w:lang w:eastAsia="ru-RU"/>
        </w:rPr>
        <w:t xml:space="preserve">Возможность принятия решения путем заочного голосования. </w:t>
      </w:r>
      <w:r w:rsidRPr="00671E59">
        <w:rPr>
          <w:rFonts w:ascii="Times New Roman" w:eastAsia="Times New Roman" w:hAnsi="Times New Roman" w:cs="Times New Roman" w:hint="eastAsia"/>
          <w:sz w:val="24"/>
          <w:szCs w:val="24"/>
          <w:lang w:eastAsia="ru-RU"/>
        </w:rPr>
        <w:t>Порядок</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удостоверения</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решений</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общих</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собраний</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хозяйственных</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обществ</w:t>
      </w:r>
      <w:r w:rsidRPr="00671E59">
        <w:rPr>
          <w:rFonts w:ascii="Times New Roman" w:eastAsia="Times New Roman" w:hAnsi="Times New Roman" w:cs="Times New Roman"/>
          <w:sz w:val="24"/>
          <w:szCs w:val="24"/>
          <w:lang w:eastAsia="ru-RU"/>
        </w:rPr>
        <w:t xml:space="preserve">. </w:t>
      </w:r>
    </w:p>
    <w:p w:rsidR="00C23406" w:rsidRPr="00671E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71E59">
        <w:rPr>
          <w:rFonts w:ascii="Times New Roman" w:eastAsia="Times New Roman" w:hAnsi="Times New Roman" w:cs="Times New Roman"/>
          <w:sz w:val="24"/>
          <w:szCs w:val="24"/>
          <w:lang w:eastAsia="ru-RU"/>
        </w:rPr>
        <w:t xml:space="preserve">Иные процедурные нормы и последствия их несоблюдения. </w:t>
      </w:r>
      <w:r w:rsidRPr="00671E59">
        <w:rPr>
          <w:rFonts w:ascii="Times New Roman" w:eastAsia="Times New Roman" w:hAnsi="Times New Roman" w:cs="Times New Roman" w:hint="eastAsia"/>
          <w:sz w:val="24"/>
          <w:szCs w:val="24"/>
          <w:lang w:eastAsia="ru-RU"/>
        </w:rPr>
        <w:t>Корпоративные</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права</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участников</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связанные</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участием</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в</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управлении</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делами</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корпорации</w:t>
      </w:r>
      <w:r w:rsidRPr="00671E59">
        <w:rPr>
          <w:rFonts w:ascii="Times New Roman" w:eastAsia="Times New Roman" w:hAnsi="Times New Roman" w:cs="Times New Roman"/>
          <w:sz w:val="24"/>
          <w:szCs w:val="24"/>
          <w:lang w:eastAsia="ru-RU"/>
        </w:rPr>
        <w:t>.</w:t>
      </w:r>
    </w:p>
    <w:p w:rsidR="00C23406" w:rsidRDefault="00C23406" w:rsidP="00C23406">
      <w:pPr>
        <w:spacing w:after="0" w:line="240" w:lineRule="auto"/>
        <w:jc w:val="both"/>
        <w:rPr>
          <w:rFonts w:ascii="Times New Roman" w:eastAsia="Times New Roman" w:hAnsi="Times New Roman" w:cs="Times New Roman"/>
          <w:color w:val="0070C0"/>
          <w:sz w:val="24"/>
          <w:szCs w:val="24"/>
          <w:lang w:eastAsia="ru-RU"/>
        </w:rPr>
      </w:pPr>
    </w:p>
    <w:p w:rsidR="00C23406" w:rsidRPr="00AB61EE" w:rsidRDefault="00C23406" w:rsidP="00C23406">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lastRenderedPageBreak/>
        <w:t>Тема 18</w:t>
      </w:r>
      <w:r w:rsidRPr="00AB61EE">
        <w:rPr>
          <w:rFonts w:ascii="Times New Roman" w:eastAsia="Times New Roman" w:hAnsi="Times New Roman" w:cs="Times New Roman"/>
          <w:b/>
          <w:sz w:val="24"/>
          <w:szCs w:val="24"/>
          <w:u w:val="single"/>
          <w:lang w:eastAsia="ru-RU"/>
        </w:rPr>
        <w:t>. Наблюдательный совет (иной совет) как коллегиальный орган управления корпорацией</w:t>
      </w:r>
    </w:p>
    <w:p w:rsidR="00C23406" w:rsidRPr="00671E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71E59">
        <w:rPr>
          <w:rFonts w:ascii="Times New Roman" w:eastAsia="Times New Roman" w:hAnsi="Times New Roman" w:cs="Times New Roman" w:hint="eastAsia"/>
          <w:sz w:val="24"/>
          <w:szCs w:val="24"/>
          <w:lang w:eastAsia="ru-RU"/>
        </w:rPr>
        <w:t>Правовое</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регулирование</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образования</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и</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деятельности</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коллегиального</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органа</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управления</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совета</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директоров</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наблюдательного</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совета</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хозяйственного</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общества</w:t>
      </w:r>
      <w:r w:rsidRPr="00671E59">
        <w:rPr>
          <w:rFonts w:ascii="Times New Roman" w:eastAsia="Times New Roman" w:hAnsi="Times New Roman" w:cs="Times New Roman"/>
          <w:sz w:val="24"/>
          <w:szCs w:val="24"/>
          <w:lang w:eastAsia="ru-RU"/>
        </w:rPr>
        <w:t xml:space="preserve">. </w:t>
      </w:r>
    </w:p>
    <w:p w:rsidR="00C23406" w:rsidRPr="00671E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AB61EE">
        <w:rPr>
          <w:rFonts w:ascii="Times New Roman" w:eastAsia="Times New Roman" w:hAnsi="Times New Roman" w:cs="Times New Roman" w:hint="eastAsia"/>
          <w:sz w:val="24"/>
          <w:szCs w:val="24"/>
          <w:lang w:eastAsia="ru-RU"/>
        </w:rPr>
        <w:t>Роль и функции совета директоров</w:t>
      </w:r>
      <w:r w:rsidRPr="00EB5C65">
        <w:rPr>
          <w:rFonts w:ascii="Times New Roman" w:eastAsia="Times New Roman" w:hAnsi="Times New Roman" w:cs="Times New Roman" w:hint="eastAsia"/>
          <w:color w:val="0070C0"/>
          <w:sz w:val="24"/>
          <w:szCs w:val="24"/>
          <w:lang w:eastAsia="ru-RU"/>
        </w:rPr>
        <w:t xml:space="preserve">. </w:t>
      </w:r>
      <w:r w:rsidRPr="00671E59">
        <w:rPr>
          <w:rFonts w:ascii="Times New Roman" w:eastAsia="Times New Roman" w:hAnsi="Times New Roman" w:cs="Times New Roman" w:hint="eastAsia"/>
          <w:sz w:val="24"/>
          <w:szCs w:val="24"/>
          <w:lang w:eastAsia="ru-RU"/>
        </w:rPr>
        <w:t>Компетенция</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избрание</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персональный</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состав</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структура</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организация</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работы</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совета</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директоров</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хозяйственного</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общества</w:t>
      </w:r>
      <w:r w:rsidRPr="00671E59">
        <w:rPr>
          <w:rFonts w:ascii="Times New Roman" w:eastAsia="Times New Roman" w:hAnsi="Times New Roman" w:cs="Times New Roman"/>
          <w:sz w:val="24"/>
          <w:szCs w:val="24"/>
          <w:lang w:eastAsia="ru-RU"/>
        </w:rPr>
        <w:t xml:space="preserve">. </w:t>
      </w:r>
    </w:p>
    <w:p w:rsidR="00C23406" w:rsidRPr="00671E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71E59">
        <w:rPr>
          <w:rFonts w:ascii="Times New Roman" w:eastAsia="Times New Roman" w:hAnsi="Times New Roman" w:cs="Times New Roman" w:hint="eastAsia"/>
          <w:sz w:val="24"/>
          <w:szCs w:val="24"/>
          <w:lang w:eastAsia="ru-RU"/>
        </w:rPr>
        <w:t>Порядок</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принятия</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решений</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коллегиальным</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органом</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управления</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Возможность</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заочного</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голосования</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письменного</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мнения</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члена</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совета</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директоров</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по</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вопросам</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повестки</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дня</w:t>
      </w:r>
      <w:r w:rsidRPr="00671E59">
        <w:rPr>
          <w:rFonts w:ascii="Times New Roman" w:eastAsia="Times New Roman" w:hAnsi="Times New Roman" w:cs="Times New Roman"/>
          <w:sz w:val="24"/>
          <w:szCs w:val="24"/>
          <w:lang w:eastAsia="ru-RU"/>
        </w:rPr>
        <w:t xml:space="preserve">. </w:t>
      </w:r>
    </w:p>
    <w:p w:rsidR="00C23406" w:rsidRPr="00671E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71E59">
        <w:rPr>
          <w:rFonts w:ascii="Times New Roman" w:eastAsia="Times New Roman" w:hAnsi="Times New Roman" w:cs="Times New Roman" w:hint="eastAsia"/>
          <w:sz w:val="24"/>
          <w:szCs w:val="24"/>
          <w:lang w:eastAsia="ru-RU"/>
        </w:rPr>
        <w:t>Права</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обязанности</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и</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ответственность</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члена</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совета</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директоров</w:t>
      </w:r>
      <w:r w:rsidRPr="00671E59">
        <w:rPr>
          <w:rFonts w:ascii="Times New Roman" w:eastAsia="Times New Roman" w:hAnsi="Times New Roman" w:cs="Times New Roman"/>
          <w:sz w:val="24"/>
          <w:szCs w:val="24"/>
          <w:lang w:eastAsia="ru-RU"/>
        </w:rPr>
        <w:t xml:space="preserve">. </w:t>
      </w:r>
    </w:p>
    <w:p w:rsidR="00C23406" w:rsidRPr="00671E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71E59">
        <w:rPr>
          <w:rFonts w:ascii="Times New Roman" w:eastAsia="Times New Roman" w:hAnsi="Times New Roman" w:cs="Times New Roman" w:hint="eastAsia"/>
          <w:sz w:val="24"/>
          <w:szCs w:val="24"/>
          <w:lang w:eastAsia="ru-RU"/>
        </w:rPr>
        <w:t>Правовой</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статус</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независимого</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директора</w:t>
      </w:r>
      <w:r w:rsidRPr="00671E59">
        <w:rPr>
          <w:rFonts w:ascii="Times New Roman" w:eastAsia="Times New Roman" w:hAnsi="Times New Roman" w:cs="Times New Roman"/>
          <w:sz w:val="24"/>
          <w:szCs w:val="24"/>
          <w:lang w:eastAsia="ru-RU"/>
        </w:rPr>
        <w:t xml:space="preserve">. </w:t>
      </w:r>
    </w:p>
    <w:p w:rsidR="00C23406" w:rsidRPr="00671E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71E59">
        <w:rPr>
          <w:rFonts w:ascii="Times New Roman" w:eastAsia="Times New Roman" w:hAnsi="Times New Roman" w:cs="Times New Roman" w:hint="eastAsia"/>
          <w:sz w:val="24"/>
          <w:szCs w:val="24"/>
          <w:lang w:eastAsia="ru-RU"/>
        </w:rPr>
        <w:t>Вознаграждение</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членов</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совета</w:t>
      </w:r>
      <w:r w:rsidRPr="00671E59">
        <w:rPr>
          <w:rFonts w:ascii="Times New Roman" w:eastAsia="Times New Roman" w:hAnsi="Times New Roman" w:cs="Times New Roman"/>
          <w:sz w:val="24"/>
          <w:szCs w:val="24"/>
          <w:lang w:eastAsia="ru-RU"/>
        </w:rPr>
        <w:t xml:space="preserve"> </w:t>
      </w:r>
      <w:r w:rsidRPr="00671E59">
        <w:rPr>
          <w:rFonts w:ascii="Times New Roman" w:eastAsia="Times New Roman" w:hAnsi="Times New Roman" w:cs="Times New Roman" w:hint="eastAsia"/>
          <w:sz w:val="24"/>
          <w:szCs w:val="24"/>
          <w:lang w:eastAsia="ru-RU"/>
        </w:rPr>
        <w:t>директоров</w:t>
      </w:r>
      <w:r w:rsidRPr="00671E59">
        <w:rPr>
          <w:rFonts w:ascii="Times New Roman" w:eastAsia="Times New Roman" w:hAnsi="Times New Roman" w:cs="Times New Roman"/>
          <w:sz w:val="24"/>
          <w:szCs w:val="24"/>
          <w:lang w:eastAsia="ru-RU"/>
        </w:rPr>
        <w:t xml:space="preserve">. </w:t>
      </w:r>
    </w:p>
    <w:p w:rsidR="00C23406" w:rsidRPr="00671E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71E59">
        <w:rPr>
          <w:rFonts w:ascii="Times New Roman" w:eastAsia="Times New Roman" w:hAnsi="Times New Roman" w:cs="Times New Roman"/>
          <w:sz w:val="24"/>
          <w:szCs w:val="24"/>
          <w:lang w:eastAsia="ru-RU"/>
        </w:rPr>
        <w:t xml:space="preserve">Комитеты совета директоров. </w:t>
      </w:r>
    </w:p>
    <w:p w:rsidR="00C23406" w:rsidRPr="00671E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71E59">
        <w:rPr>
          <w:rFonts w:ascii="Times New Roman" w:eastAsia="Times New Roman" w:hAnsi="Times New Roman" w:cs="Times New Roman"/>
          <w:sz w:val="24"/>
          <w:szCs w:val="24"/>
          <w:lang w:eastAsia="ru-RU"/>
        </w:rPr>
        <w:t xml:space="preserve">Председатель совета директоров. </w:t>
      </w:r>
    </w:p>
    <w:p w:rsidR="00C23406" w:rsidRPr="00671E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71E59">
        <w:rPr>
          <w:rFonts w:ascii="Times New Roman" w:eastAsia="Times New Roman" w:hAnsi="Times New Roman" w:cs="Times New Roman"/>
          <w:sz w:val="24"/>
          <w:szCs w:val="24"/>
          <w:lang w:eastAsia="ru-RU"/>
        </w:rPr>
        <w:t xml:space="preserve">Секретарь совета директоров. </w:t>
      </w:r>
    </w:p>
    <w:p w:rsidR="00C23406" w:rsidRPr="00671E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71E59">
        <w:rPr>
          <w:rFonts w:ascii="Times New Roman" w:eastAsia="Times New Roman" w:hAnsi="Times New Roman" w:cs="Times New Roman"/>
          <w:sz w:val="24"/>
          <w:szCs w:val="24"/>
          <w:lang w:eastAsia="ru-RU"/>
        </w:rPr>
        <w:t xml:space="preserve">Принципы должного поведения лиц, осуществляющих управление в корпорациях. </w:t>
      </w:r>
    </w:p>
    <w:p w:rsidR="00C23406" w:rsidRPr="00AB61EE" w:rsidRDefault="00C23406" w:rsidP="00C23406">
      <w:pPr>
        <w:spacing w:after="0" w:line="240" w:lineRule="auto"/>
        <w:jc w:val="both"/>
        <w:rPr>
          <w:rFonts w:ascii="Times New Roman" w:eastAsia="Times New Roman" w:hAnsi="Times New Roman" w:cs="Times New Roman"/>
          <w:color w:val="0070C0"/>
          <w:sz w:val="24"/>
          <w:szCs w:val="24"/>
          <w:lang w:eastAsia="ru-RU"/>
        </w:rPr>
      </w:pPr>
    </w:p>
    <w:p w:rsidR="00C23406" w:rsidRPr="005F7FAC" w:rsidRDefault="00C23406" w:rsidP="00C23406">
      <w:pPr>
        <w:spacing w:after="0" w:line="240" w:lineRule="auto"/>
        <w:jc w:val="both"/>
        <w:rPr>
          <w:rFonts w:ascii="Times New Roman" w:eastAsia="Times New Roman" w:hAnsi="Times New Roman" w:cs="Times New Roman"/>
          <w:i/>
          <w:sz w:val="24"/>
          <w:szCs w:val="24"/>
          <w:u w:val="single"/>
          <w:lang w:eastAsia="ru-RU"/>
        </w:rPr>
      </w:pPr>
      <w:r w:rsidRPr="00AB61EE">
        <w:rPr>
          <w:rFonts w:ascii="Times New Roman" w:eastAsia="Times New Roman" w:hAnsi="Times New Roman" w:cs="Times New Roman"/>
          <w:b/>
          <w:sz w:val="24"/>
          <w:szCs w:val="24"/>
          <w:u w:val="single"/>
          <w:lang w:eastAsia="ru-RU"/>
        </w:rPr>
        <w:t>Тема 19. Исполнительные органы корпорации</w:t>
      </w:r>
    </w:p>
    <w:p w:rsidR="00C23406" w:rsidRPr="008139CE" w:rsidRDefault="00C23406" w:rsidP="00C23406">
      <w:pPr>
        <w:spacing w:after="0" w:line="240" w:lineRule="auto"/>
        <w:ind w:firstLine="708"/>
        <w:jc w:val="both"/>
        <w:rPr>
          <w:rFonts w:ascii="Times New Roman" w:eastAsia="Times New Roman" w:hAnsi="Times New Roman" w:cs="Times New Roman"/>
          <w:b/>
          <w:bCs/>
          <w:sz w:val="24"/>
          <w:szCs w:val="24"/>
          <w:lang w:eastAsia="ru-RU"/>
        </w:rPr>
      </w:pPr>
      <w:r w:rsidRPr="008139CE">
        <w:rPr>
          <w:rFonts w:ascii="Times New Roman" w:eastAsia="Times New Roman" w:hAnsi="Times New Roman" w:cs="Times New Roman" w:hint="eastAsia"/>
          <w:sz w:val="24"/>
          <w:szCs w:val="24"/>
          <w:lang w:eastAsia="ru-RU"/>
        </w:rPr>
        <w:t>Образование коллегиального исполнительного органа. Компетенция</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избрание</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персональный</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состав</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организация</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работы</w:t>
      </w:r>
      <w:r w:rsidRPr="008139CE">
        <w:rPr>
          <w:rFonts w:ascii="Times New Roman" w:eastAsia="Times New Roman" w:hAnsi="Times New Roman" w:cs="Times New Roman"/>
          <w:b/>
          <w:bCs/>
          <w:sz w:val="24"/>
          <w:szCs w:val="24"/>
          <w:lang w:eastAsia="ru-RU"/>
        </w:rPr>
        <w:t xml:space="preserve"> </w:t>
      </w:r>
      <w:r w:rsidRPr="008139CE">
        <w:rPr>
          <w:rFonts w:ascii="Times New Roman" w:eastAsia="Times New Roman" w:hAnsi="Times New Roman" w:cs="Times New Roman" w:hint="eastAsia"/>
          <w:sz w:val="24"/>
          <w:szCs w:val="24"/>
          <w:lang w:eastAsia="ru-RU"/>
        </w:rPr>
        <w:t>коллегиального</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исполнительного</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органа</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правления</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дирекции</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хозяйственного</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общества</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Порядок</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принятия</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решений</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коллегиальным</w:t>
      </w:r>
      <w:r w:rsidRPr="008139CE">
        <w:rPr>
          <w:rFonts w:ascii="Times New Roman" w:eastAsia="Times New Roman" w:hAnsi="Times New Roman" w:cs="Times New Roman"/>
          <w:b/>
          <w:bCs/>
          <w:sz w:val="24"/>
          <w:szCs w:val="24"/>
          <w:lang w:eastAsia="ru-RU"/>
        </w:rPr>
        <w:t xml:space="preserve"> </w:t>
      </w:r>
      <w:r w:rsidRPr="008139CE">
        <w:rPr>
          <w:rFonts w:ascii="Times New Roman" w:eastAsia="Times New Roman" w:hAnsi="Times New Roman" w:cs="Times New Roman" w:hint="eastAsia"/>
          <w:sz w:val="24"/>
          <w:szCs w:val="24"/>
          <w:lang w:eastAsia="ru-RU"/>
        </w:rPr>
        <w:t>исполнительным</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органом</w:t>
      </w:r>
      <w:r w:rsidRPr="008139CE">
        <w:rPr>
          <w:rFonts w:ascii="Times New Roman" w:eastAsia="Times New Roman" w:hAnsi="Times New Roman" w:cs="Times New Roman"/>
          <w:sz w:val="24"/>
          <w:szCs w:val="24"/>
          <w:lang w:eastAsia="ru-RU"/>
        </w:rPr>
        <w:t>.</w:t>
      </w:r>
      <w:r w:rsidRPr="008139CE">
        <w:rPr>
          <w:rFonts w:ascii="Times New Roman" w:eastAsia="Times New Roman" w:hAnsi="Times New Roman" w:cs="Times New Roman"/>
          <w:b/>
          <w:bCs/>
          <w:sz w:val="24"/>
          <w:szCs w:val="24"/>
          <w:lang w:eastAsia="ru-RU"/>
        </w:rPr>
        <w:t xml:space="preserve"> </w:t>
      </w:r>
      <w:r w:rsidRPr="008139CE">
        <w:rPr>
          <w:rFonts w:ascii="Times New Roman" w:eastAsia="Times New Roman" w:hAnsi="Times New Roman" w:cs="Times New Roman" w:hint="eastAsia"/>
          <w:sz w:val="24"/>
          <w:szCs w:val="24"/>
          <w:lang w:eastAsia="ru-RU"/>
        </w:rPr>
        <w:t>Права</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обязанности</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и</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ответственность</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членов</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коллегиального</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исполнительного</w:t>
      </w:r>
      <w:r w:rsidRPr="008139CE">
        <w:rPr>
          <w:rFonts w:ascii="Times New Roman" w:eastAsia="Times New Roman" w:hAnsi="Times New Roman" w:cs="Times New Roman"/>
          <w:sz w:val="24"/>
          <w:szCs w:val="24"/>
          <w:lang w:eastAsia="ru-RU"/>
        </w:rPr>
        <w:t xml:space="preserve"> </w:t>
      </w:r>
      <w:r w:rsidRPr="008139CE">
        <w:rPr>
          <w:rFonts w:ascii="Times New Roman" w:eastAsia="Times New Roman" w:hAnsi="Times New Roman" w:cs="Times New Roman" w:hint="eastAsia"/>
          <w:sz w:val="24"/>
          <w:szCs w:val="24"/>
          <w:lang w:eastAsia="ru-RU"/>
        </w:rPr>
        <w:t>органа</w:t>
      </w:r>
      <w:r w:rsidRPr="008139CE">
        <w:rPr>
          <w:rFonts w:ascii="Times New Roman" w:eastAsia="Times New Roman" w:hAnsi="Times New Roman" w:cs="Times New Roman"/>
          <w:sz w:val="24"/>
          <w:szCs w:val="24"/>
          <w:lang w:eastAsia="ru-RU"/>
        </w:rPr>
        <w:t>.</w:t>
      </w:r>
    </w:p>
    <w:p w:rsidR="00C23406" w:rsidRPr="008139CE" w:rsidRDefault="00C23406" w:rsidP="00C23406">
      <w:pPr>
        <w:spacing w:after="0" w:line="240" w:lineRule="auto"/>
        <w:ind w:firstLine="708"/>
        <w:jc w:val="both"/>
        <w:rPr>
          <w:rFonts w:ascii="Times New Roman" w:eastAsia="Times New Roman" w:hAnsi="Times New Roman" w:cs="Times New Roman"/>
          <w:b/>
          <w:bCs/>
          <w:sz w:val="24"/>
          <w:szCs w:val="24"/>
          <w:lang w:eastAsia="ru-RU"/>
        </w:rPr>
      </w:pPr>
      <w:r w:rsidRPr="008139CE">
        <w:rPr>
          <w:rFonts w:ascii="Times New Roman" w:eastAsia="Times New Roman" w:hAnsi="Times New Roman" w:cs="Times New Roman" w:hint="eastAsia"/>
          <w:bCs/>
          <w:sz w:val="24"/>
          <w:szCs w:val="24"/>
          <w:lang w:eastAsia="ru-RU"/>
        </w:rPr>
        <w:t>Порядок</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образования</w:t>
      </w:r>
      <w:r w:rsidRPr="008139CE">
        <w:rPr>
          <w:rFonts w:ascii="Times New Roman" w:eastAsia="Times New Roman" w:hAnsi="Times New Roman" w:cs="Times New Roman"/>
          <w:bCs/>
          <w:sz w:val="24"/>
          <w:szCs w:val="24"/>
          <w:lang w:eastAsia="ru-RU"/>
        </w:rPr>
        <w:t xml:space="preserve">, компетенция, </w:t>
      </w:r>
      <w:r w:rsidRPr="008139CE">
        <w:rPr>
          <w:rFonts w:ascii="Times New Roman" w:eastAsia="Times New Roman" w:hAnsi="Times New Roman" w:cs="Times New Roman" w:hint="eastAsia"/>
          <w:bCs/>
          <w:sz w:val="24"/>
          <w:szCs w:val="24"/>
          <w:lang w:eastAsia="ru-RU"/>
        </w:rPr>
        <w:t>приостановление</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и</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прекращение</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полномочий</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единоличного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исполнительного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органа</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хозяйственного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общества</w:t>
      </w:r>
      <w:r w:rsidRPr="008139CE">
        <w:rPr>
          <w:rFonts w:ascii="Times New Roman" w:eastAsia="Times New Roman" w:hAnsi="Times New Roman" w:cs="Times New Roman"/>
          <w:bCs/>
          <w:sz w:val="24"/>
          <w:szCs w:val="24"/>
          <w:lang w:eastAsia="ru-RU"/>
        </w:rPr>
        <w:t>.</w:t>
      </w:r>
    </w:p>
    <w:p w:rsidR="00C23406"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8139CE">
        <w:rPr>
          <w:rFonts w:ascii="Times New Roman" w:eastAsia="Times New Roman" w:hAnsi="Times New Roman" w:cs="Times New Roman" w:hint="eastAsia"/>
          <w:bCs/>
          <w:sz w:val="24"/>
          <w:szCs w:val="24"/>
          <w:lang w:eastAsia="ru-RU"/>
        </w:rPr>
        <w:t>Правовой</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статус</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единоличного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исполнительного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органа</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Возможные</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модели</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единоличного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исполнительного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органа</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хозяйственного</w:t>
      </w:r>
      <w:r w:rsidRPr="008139CE">
        <w:rPr>
          <w:rFonts w:ascii="Times New Roman" w:eastAsia="Times New Roman" w:hAnsi="Times New Roman" w:cs="Times New Roman"/>
          <w:b/>
          <w:bCs/>
          <w:sz w:val="24"/>
          <w:szCs w:val="24"/>
          <w:lang w:eastAsia="ru-RU"/>
        </w:rPr>
        <w:t xml:space="preserve"> </w:t>
      </w:r>
      <w:r w:rsidRPr="008139CE">
        <w:rPr>
          <w:rFonts w:ascii="Times New Roman" w:eastAsia="Times New Roman" w:hAnsi="Times New Roman" w:cs="Times New Roman" w:hint="eastAsia"/>
          <w:bCs/>
          <w:sz w:val="24"/>
          <w:szCs w:val="24"/>
          <w:lang w:eastAsia="ru-RU"/>
        </w:rPr>
        <w:t>общества</w:t>
      </w:r>
      <w:r w:rsidRPr="008139CE">
        <w:rPr>
          <w:rFonts w:ascii="Times New Roman" w:eastAsia="Times New Roman" w:hAnsi="Times New Roman" w:cs="Times New Roman"/>
          <w:bCs/>
          <w:sz w:val="24"/>
          <w:szCs w:val="24"/>
          <w:lang w:eastAsia="ru-RU"/>
        </w:rPr>
        <w:t>.</w:t>
      </w:r>
      <w:r w:rsidRPr="008139CE">
        <w:t xml:space="preserve"> </w:t>
      </w:r>
      <w:r w:rsidRPr="008139CE">
        <w:rPr>
          <w:rFonts w:ascii="Times New Roman" w:eastAsia="Times New Roman" w:hAnsi="Times New Roman" w:cs="Times New Roman"/>
          <w:bCs/>
          <w:sz w:val="24"/>
          <w:szCs w:val="24"/>
          <w:lang w:eastAsia="ru-RU"/>
        </w:rPr>
        <w:t>Возможность исполнения полномочий единоличного исполнительного органа несколькими лицами (</w:t>
      </w:r>
      <w:r w:rsidRPr="008139CE">
        <w:rPr>
          <w:rFonts w:ascii="Cambria Math" w:eastAsia="Times New Roman" w:hAnsi="Cambria Math" w:cs="Cambria Math"/>
          <w:bCs/>
          <w:sz w:val="24"/>
          <w:szCs w:val="24"/>
          <w:lang w:eastAsia="ru-RU"/>
        </w:rPr>
        <w:t>«</w:t>
      </w:r>
      <w:r w:rsidRPr="008139CE">
        <w:rPr>
          <w:rFonts w:ascii="Times New Roman" w:eastAsia="Times New Roman" w:hAnsi="Times New Roman" w:cs="Times New Roman"/>
          <w:bCs/>
          <w:sz w:val="24"/>
          <w:szCs w:val="24"/>
          <w:lang w:eastAsia="ru-RU"/>
        </w:rPr>
        <w:t>множественность</w:t>
      </w:r>
      <w:r w:rsidRPr="008139CE">
        <w:rPr>
          <w:rFonts w:ascii="Cambria Math" w:eastAsia="Times New Roman" w:hAnsi="Cambria Math" w:cs="Cambria Math"/>
          <w:bCs/>
          <w:sz w:val="24"/>
          <w:szCs w:val="24"/>
          <w:lang w:eastAsia="ru-RU"/>
        </w:rPr>
        <w:t>»</w:t>
      </w:r>
      <w:r w:rsidRPr="008139CE">
        <w:rPr>
          <w:rFonts w:ascii="Times New Roman" w:eastAsia="Times New Roman" w:hAnsi="Times New Roman" w:cs="Times New Roman"/>
          <w:bCs/>
          <w:sz w:val="24"/>
          <w:szCs w:val="24"/>
          <w:lang w:eastAsia="ru-RU"/>
        </w:rPr>
        <w:t xml:space="preserve"> ЕИО).</w:t>
      </w:r>
      <w:r w:rsidRPr="008139CE">
        <w:t xml:space="preserve"> </w:t>
      </w:r>
      <w:r w:rsidRPr="008139CE">
        <w:rPr>
          <w:rFonts w:ascii="Times New Roman" w:eastAsia="Times New Roman" w:hAnsi="Times New Roman" w:cs="Times New Roman"/>
          <w:bCs/>
          <w:sz w:val="24"/>
          <w:szCs w:val="24"/>
          <w:lang w:eastAsia="ru-RU"/>
        </w:rPr>
        <w:t xml:space="preserve">Модели </w:t>
      </w:r>
      <w:r w:rsidRPr="008139CE">
        <w:rPr>
          <w:rFonts w:ascii="Cambria Math" w:eastAsia="Times New Roman" w:hAnsi="Cambria Math" w:cs="Cambria Math"/>
          <w:bCs/>
          <w:sz w:val="24"/>
          <w:szCs w:val="24"/>
          <w:lang w:eastAsia="ru-RU"/>
        </w:rPr>
        <w:t>«</w:t>
      </w:r>
      <w:r w:rsidRPr="008139CE">
        <w:rPr>
          <w:rFonts w:ascii="Times New Roman" w:eastAsia="Times New Roman" w:hAnsi="Times New Roman" w:cs="Times New Roman"/>
          <w:bCs/>
          <w:sz w:val="24"/>
          <w:szCs w:val="24"/>
          <w:lang w:eastAsia="ru-RU"/>
        </w:rPr>
        <w:t>множественност</w:t>
      </w:r>
      <w:r w:rsidRPr="008139CE">
        <w:rPr>
          <w:rFonts w:ascii="Cambria Math" w:eastAsia="Times New Roman" w:hAnsi="Cambria Math" w:cs="Cambria Math"/>
          <w:bCs/>
          <w:sz w:val="24"/>
          <w:szCs w:val="24"/>
          <w:lang w:eastAsia="ru-RU"/>
        </w:rPr>
        <w:t>и»</w:t>
      </w:r>
      <w:r w:rsidRPr="008139CE">
        <w:rPr>
          <w:rFonts w:ascii="Times New Roman" w:eastAsia="Times New Roman" w:hAnsi="Times New Roman" w:cs="Times New Roman"/>
          <w:bCs/>
          <w:sz w:val="24"/>
          <w:szCs w:val="24"/>
          <w:lang w:eastAsia="ru-RU"/>
        </w:rPr>
        <w:t xml:space="preserve"> единоличного исполнительного органа. Распределение компетенции, ответственность при </w:t>
      </w:r>
      <w:r w:rsidRPr="008139CE">
        <w:rPr>
          <w:rFonts w:ascii="Cambria Math" w:eastAsia="Times New Roman" w:hAnsi="Cambria Math" w:cs="Cambria Math"/>
          <w:bCs/>
          <w:sz w:val="24"/>
          <w:szCs w:val="24"/>
          <w:lang w:eastAsia="ru-RU"/>
        </w:rPr>
        <w:t>«</w:t>
      </w:r>
      <w:r w:rsidRPr="008139CE">
        <w:rPr>
          <w:rFonts w:ascii="Times New Roman" w:eastAsia="Times New Roman" w:hAnsi="Times New Roman" w:cs="Times New Roman"/>
          <w:bCs/>
          <w:sz w:val="24"/>
          <w:szCs w:val="24"/>
          <w:lang w:eastAsia="ru-RU"/>
        </w:rPr>
        <w:t>множественности</w:t>
      </w:r>
      <w:r w:rsidRPr="008139CE">
        <w:rPr>
          <w:rFonts w:ascii="Cambria Math" w:eastAsia="Times New Roman" w:hAnsi="Cambria Math" w:cs="Cambria Math"/>
          <w:bCs/>
          <w:sz w:val="24"/>
          <w:szCs w:val="24"/>
          <w:lang w:eastAsia="ru-RU"/>
        </w:rPr>
        <w:t>»</w:t>
      </w:r>
      <w:r w:rsidRPr="008139CE">
        <w:rPr>
          <w:rFonts w:ascii="Times New Roman" w:eastAsia="Times New Roman" w:hAnsi="Times New Roman" w:cs="Times New Roman"/>
          <w:bCs/>
          <w:sz w:val="24"/>
          <w:szCs w:val="24"/>
          <w:lang w:eastAsia="ru-RU"/>
        </w:rPr>
        <w:t xml:space="preserve"> единоличного исполнительного органа.</w:t>
      </w:r>
      <w:r>
        <w:rPr>
          <w:rFonts w:ascii="Times New Roman" w:eastAsia="Times New Roman" w:hAnsi="Times New Roman" w:cs="Times New Roman"/>
          <w:bCs/>
          <w:sz w:val="24"/>
          <w:szCs w:val="24"/>
          <w:lang w:eastAsia="ru-RU"/>
        </w:rPr>
        <w:t xml:space="preserve"> </w:t>
      </w:r>
    </w:p>
    <w:p w:rsidR="00C23406" w:rsidRPr="008139CE" w:rsidRDefault="00C23406" w:rsidP="00C23406">
      <w:pPr>
        <w:spacing w:after="0" w:line="240" w:lineRule="auto"/>
        <w:ind w:firstLine="708"/>
        <w:jc w:val="both"/>
        <w:rPr>
          <w:rFonts w:ascii="Times New Roman" w:eastAsia="Times New Roman" w:hAnsi="Times New Roman" w:cs="Times New Roman"/>
          <w:b/>
          <w:bCs/>
          <w:sz w:val="24"/>
          <w:szCs w:val="24"/>
          <w:lang w:eastAsia="ru-RU"/>
        </w:rPr>
      </w:pPr>
      <w:r w:rsidRPr="008139CE">
        <w:rPr>
          <w:rFonts w:ascii="Times New Roman" w:eastAsia="Times New Roman" w:hAnsi="Times New Roman" w:cs="Times New Roman"/>
          <w:bCs/>
          <w:sz w:val="24"/>
          <w:szCs w:val="24"/>
          <w:lang w:eastAsia="ru-RU"/>
        </w:rPr>
        <w:t>О правовом статусе лица, временно исполняющего обязанности отсутствующего директора.</w:t>
      </w:r>
    </w:p>
    <w:p w:rsidR="00C23406" w:rsidRPr="008139CE"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8139CE">
        <w:rPr>
          <w:rFonts w:ascii="Times New Roman" w:eastAsia="Times New Roman" w:hAnsi="Times New Roman" w:cs="Times New Roman" w:hint="eastAsia"/>
          <w:bCs/>
          <w:sz w:val="24"/>
          <w:szCs w:val="24"/>
          <w:lang w:eastAsia="ru-RU"/>
        </w:rPr>
        <w:t>Соотношение</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корпоративного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и</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трудового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законодательства</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при</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регулировании</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правового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положения</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единоличного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и</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членов</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коллегиального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исполнительных</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органов</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Особенности</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регулирования</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труда</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руководителя</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организации</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и</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членов</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коллегиального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исполнительного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органа</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организации</w:t>
      </w:r>
      <w:r w:rsidRPr="008139CE">
        <w:rPr>
          <w:rFonts w:ascii="Times New Roman" w:eastAsia="Times New Roman" w:hAnsi="Times New Roman" w:cs="Times New Roman"/>
          <w:bCs/>
          <w:sz w:val="24"/>
          <w:szCs w:val="24"/>
          <w:lang w:eastAsia="ru-RU"/>
        </w:rPr>
        <w:t>.</w:t>
      </w:r>
    </w:p>
    <w:p w:rsidR="00C23406" w:rsidRPr="008139CE"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8139CE">
        <w:rPr>
          <w:rFonts w:ascii="Times New Roman" w:eastAsia="Times New Roman" w:hAnsi="Times New Roman" w:cs="Times New Roman" w:hint="eastAsia"/>
          <w:bCs/>
          <w:sz w:val="24"/>
          <w:szCs w:val="24"/>
          <w:lang w:eastAsia="ru-RU"/>
        </w:rPr>
        <w:t>Особенности передачи</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полномочий</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единоличного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исполнительного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органа</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управляющей</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организации</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управляющему</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Правовой</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статус</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управляющей</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организации</w:t>
      </w:r>
      <w:r w:rsidRPr="008139CE">
        <w:rPr>
          <w:rFonts w:ascii="Times New Roman" w:eastAsia="Times New Roman" w:hAnsi="Times New Roman" w:cs="Times New Roman"/>
          <w:bCs/>
          <w:sz w:val="24"/>
          <w:szCs w:val="24"/>
          <w:lang w:eastAsia="ru-RU"/>
        </w:rPr>
        <w:t>.</w:t>
      </w:r>
      <w:r w:rsidRPr="00E63173">
        <w:rPr>
          <w:rFonts w:ascii="Times New Roman" w:eastAsia="Times New Roman" w:hAnsi="Times New Roman" w:cs="Times New Roman" w:hint="eastAsia"/>
          <w:bCs/>
          <w:color w:val="0070C0"/>
          <w:sz w:val="24"/>
          <w:szCs w:val="24"/>
          <w:lang w:eastAsia="ru-RU"/>
        </w:rPr>
        <w:t xml:space="preserve"> </w:t>
      </w:r>
      <w:r w:rsidRPr="00E63173">
        <w:rPr>
          <w:rFonts w:ascii="Times New Roman" w:eastAsia="Times New Roman" w:hAnsi="Times New Roman" w:cs="Times New Roman" w:hint="eastAsia"/>
          <w:bCs/>
          <w:sz w:val="24"/>
          <w:szCs w:val="24"/>
          <w:lang w:eastAsia="ru-RU"/>
        </w:rPr>
        <w:t>Преимущества</w:t>
      </w:r>
      <w:r w:rsidRPr="00E63173">
        <w:rPr>
          <w:rFonts w:ascii="Times New Roman" w:eastAsia="Times New Roman" w:hAnsi="Times New Roman" w:cs="Times New Roman"/>
          <w:bCs/>
          <w:sz w:val="24"/>
          <w:szCs w:val="24"/>
          <w:lang w:eastAsia="ru-RU"/>
        </w:rPr>
        <w:t xml:space="preserve">, </w:t>
      </w:r>
      <w:r w:rsidRPr="00E63173">
        <w:rPr>
          <w:rFonts w:ascii="Times New Roman" w:eastAsia="Times New Roman" w:hAnsi="Times New Roman" w:cs="Times New Roman" w:hint="eastAsia"/>
          <w:bCs/>
          <w:sz w:val="24"/>
          <w:szCs w:val="24"/>
          <w:lang w:eastAsia="ru-RU"/>
        </w:rPr>
        <w:t>процедура передачи</w:t>
      </w:r>
      <w:r w:rsidRPr="00E63173">
        <w:rPr>
          <w:rFonts w:ascii="Times New Roman" w:eastAsia="Times New Roman" w:hAnsi="Times New Roman" w:cs="Times New Roman"/>
          <w:bCs/>
          <w:sz w:val="24"/>
          <w:szCs w:val="24"/>
          <w:lang w:eastAsia="ru-RU"/>
        </w:rPr>
        <w:t xml:space="preserve"> </w:t>
      </w:r>
      <w:r w:rsidRPr="00E63173">
        <w:rPr>
          <w:rFonts w:ascii="Times New Roman" w:eastAsia="Times New Roman" w:hAnsi="Times New Roman" w:cs="Times New Roman" w:hint="eastAsia"/>
          <w:bCs/>
          <w:sz w:val="24"/>
          <w:szCs w:val="24"/>
          <w:lang w:eastAsia="ru-RU"/>
        </w:rPr>
        <w:t>полномочий</w:t>
      </w:r>
      <w:r w:rsidRPr="00E63173">
        <w:rPr>
          <w:rFonts w:ascii="Times New Roman" w:eastAsia="Times New Roman" w:hAnsi="Times New Roman" w:cs="Times New Roman"/>
          <w:bCs/>
          <w:sz w:val="24"/>
          <w:szCs w:val="24"/>
          <w:lang w:eastAsia="ru-RU"/>
        </w:rPr>
        <w:t xml:space="preserve">, </w:t>
      </w:r>
      <w:r w:rsidRPr="00E63173">
        <w:rPr>
          <w:rFonts w:ascii="Times New Roman" w:eastAsia="Times New Roman" w:hAnsi="Times New Roman" w:cs="Times New Roman" w:hint="eastAsia"/>
          <w:bCs/>
          <w:sz w:val="24"/>
          <w:szCs w:val="24"/>
          <w:lang w:eastAsia="ru-RU"/>
        </w:rPr>
        <w:t>правовая</w:t>
      </w:r>
      <w:r w:rsidRPr="00E63173">
        <w:rPr>
          <w:rFonts w:ascii="Times New Roman" w:eastAsia="Times New Roman" w:hAnsi="Times New Roman" w:cs="Times New Roman"/>
          <w:bCs/>
          <w:sz w:val="24"/>
          <w:szCs w:val="24"/>
          <w:lang w:eastAsia="ru-RU"/>
        </w:rPr>
        <w:t xml:space="preserve"> </w:t>
      </w:r>
      <w:r w:rsidRPr="00E63173">
        <w:rPr>
          <w:rFonts w:ascii="Times New Roman" w:eastAsia="Times New Roman" w:hAnsi="Times New Roman" w:cs="Times New Roman" w:hint="eastAsia"/>
          <w:bCs/>
          <w:sz w:val="24"/>
          <w:szCs w:val="24"/>
          <w:lang w:eastAsia="ru-RU"/>
        </w:rPr>
        <w:t>природа</w:t>
      </w:r>
      <w:r w:rsidRPr="00E63173">
        <w:rPr>
          <w:rFonts w:ascii="Times New Roman" w:eastAsia="Times New Roman" w:hAnsi="Times New Roman" w:cs="Times New Roman"/>
          <w:bCs/>
          <w:sz w:val="24"/>
          <w:szCs w:val="24"/>
          <w:lang w:eastAsia="ru-RU"/>
        </w:rPr>
        <w:t xml:space="preserve"> </w:t>
      </w:r>
      <w:r w:rsidRPr="00E63173">
        <w:rPr>
          <w:rFonts w:ascii="Times New Roman" w:eastAsia="Times New Roman" w:hAnsi="Times New Roman" w:cs="Times New Roman" w:hint="eastAsia"/>
          <w:bCs/>
          <w:sz w:val="24"/>
          <w:szCs w:val="24"/>
          <w:lang w:eastAsia="ru-RU"/>
        </w:rPr>
        <w:t>договора</w:t>
      </w:r>
      <w:r w:rsidRPr="00E63173">
        <w:rPr>
          <w:rFonts w:ascii="Times New Roman" w:eastAsia="Times New Roman" w:hAnsi="Times New Roman" w:cs="Times New Roman"/>
          <w:bCs/>
          <w:sz w:val="24"/>
          <w:szCs w:val="24"/>
          <w:lang w:eastAsia="ru-RU"/>
        </w:rPr>
        <w:t xml:space="preserve"> </w:t>
      </w:r>
      <w:r w:rsidRPr="00E63173">
        <w:rPr>
          <w:rFonts w:ascii="Times New Roman" w:eastAsia="Times New Roman" w:hAnsi="Times New Roman" w:cs="Times New Roman" w:hint="eastAsia"/>
          <w:bCs/>
          <w:sz w:val="24"/>
          <w:szCs w:val="24"/>
          <w:lang w:eastAsia="ru-RU"/>
        </w:rPr>
        <w:t>с</w:t>
      </w:r>
      <w:r w:rsidRPr="00E63173">
        <w:rPr>
          <w:rFonts w:ascii="Times New Roman" w:eastAsia="Times New Roman" w:hAnsi="Times New Roman" w:cs="Times New Roman"/>
          <w:bCs/>
          <w:sz w:val="24"/>
          <w:szCs w:val="24"/>
          <w:lang w:eastAsia="ru-RU"/>
        </w:rPr>
        <w:t xml:space="preserve"> </w:t>
      </w:r>
      <w:r w:rsidRPr="00E63173">
        <w:rPr>
          <w:rFonts w:ascii="Times New Roman" w:eastAsia="Times New Roman" w:hAnsi="Times New Roman" w:cs="Times New Roman" w:hint="eastAsia"/>
          <w:bCs/>
          <w:sz w:val="24"/>
          <w:szCs w:val="24"/>
          <w:lang w:eastAsia="ru-RU"/>
        </w:rPr>
        <w:t>управляющей</w:t>
      </w:r>
      <w:r w:rsidRPr="00E63173">
        <w:rPr>
          <w:rFonts w:ascii="Times New Roman" w:eastAsia="Times New Roman" w:hAnsi="Times New Roman" w:cs="Times New Roman"/>
          <w:bCs/>
          <w:sz w:val="24"/>
          <w:szCs w:val="24"/>
          <w:lang w:eastAsia="ru-RU"/>
        </w:rPr>
        <w:t xml:space="preserve"> </w:t>
      </w:r>
      <w:r w:rsidRPr="00E63173">
        <w:rPr>
          <w:rFonts w:ascii="Times New Roman" w:eastAsia="Times New Roman" w:hAnsi="Times New Roman" w:cs="Times New Roman" w:hint="eastAsia"/>
          <w:bCs/>
          <w:sz w:val="24"/>
          <w:szCs w:val="24"/>
          <w:lang w:eastAsia="ru-RU"/>
        </w:rPr>
        <w:t>организацией</w:t>
      </w:r>
      <w:r w:rsidRPr="00E63173">
        <w:rPr>
          <w:rFonts w:ascii="Times New Roman" w:eastAsia="Times New Roman" w:hAnsi="Times New Roman" w:cs="Times New Roman"/>
          <w:bCs/>
          <w:sz w:val="24"/>
          <w:szCs w:val="24"/>
          <w:lang w:eastAsia="ru-RU"/>
        </w:rPr>
        <w:t>.</w:t>
      </w:r>
      <w:r w:rsidRPr="008139CE">
        <w:rPr>
          <w:rFonts w:ascii="Times New Roman" w:eastAsia="Times New Roman" w:hAnsi="Times New Roman" w:cs="Times New Roman"/>
          <w:bCs/>
          <w:sz w:val="24"/>
          <w:szCs w:val="24"/>
          <w:lang w:eastAsia="ru-RU"/>
        </w:rPr>
        <w:t xml:space="preserve"> </w:t>
      </w:r>
    </w:p>
    <w:p w:rsidR="00C23406" w:rsidRPr="008139CE"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8139CE">
        <w:rPr>
          <w:rFonts w:ascii="Times New Roman" w:eastAsia="Times New Roman" w:hAnsi="Times New Roman" w:cs="Times New Roman" w:hint="eastAsia"/>
          <w:bCs/>
          <w:sz w:val="24"/>
          <w:szCs w:val="24"/>
          <w:lang w:eastAsia="ru-RU"/>
        </w:rPr>
        <w:t>Имущественная</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ответственность</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лица</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реализующего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полномочия</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единоличного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исполнительного</w:t>
      </w:r>
      <w:r w:rsidRPr="008139CE">
        <w:rPr>
          <w:rFonts w:ascii="Times New Roman" w:eastAsia="Times New Roman" w:hAnsi="Times New Roman" w:cs="Times New Roman"/>
          <w:bCs/>
          <w:sz w:val="24"/>
          <w:szCs w:val="24"/>
          <w:lang w:eastAsia="ru-RU"/>
        </w:rPr>
        <w:t xml:space="preserve"> </w:t>
      </w:r>
      <w:r w:rsidRPr="008139CE">
        <w:rPr>
          <w:rFonts w:ascii="Times New Roman" w:eastAsia="Times New Roman" w:hAnsi="Times New Roman" w:cs="Times New Roman" w:hint="eastAsia"/>
          <w:bCs/>
          <w:sz w:val="24"/>
          <w:szCs w:val="24"/>
          <w:lang w:eastAsia="ru-RU"/>
        </w:rPr>
        <w:t>органа</w:t>
      </w:r>
      <w:r w:rsidRPr="008139CE">
        <w:rPr>
          <w:rFonts w:ascii="Times New Roman" w:eastAsia="Times New Roman" w:hAnsi="Times New Roman" w:cs="Times New Roman"/>
          <w:bCs/>
          <w:sz w:val="24"/>
          <w:szCs w:val="24"/>
          <w:lang w:eastAsia="ru-RU"/>
        </w:rPr>
        <w:t>.</w:t>
      </w:r>
    </w:p>
    <w:p w:rsidR="00C23406" w:rsidRDefault="00C23406" w:rsidP="00C23406">
      <w:pPr>
        <w:spacing w:after="0" w:line="240" w:lineRule="auto"/>
        <w:jc w:val="both"/>
        <w:rPr>
          <w:rFonts w:ascii="Times New Roman" w:eastAsia="Times New Roman" w:hAnsi="Times New Roman" w:cs="Times New Roman"/>
          <w:i/>
          <w:sz w:val="24"/>
          <w:szCs w:val="24"/>
          <w:u w:val="single"/>
          <w:lang w:eastAsia="ru-RU"/>
        </w:rPr>
      </w:pPr>
    </w:p>
    <w:p w:rsidR="00C23406" w:rsidRPr="00AB61EE" w:rsidRDefault="00C23406" w:rsidP="00C23406">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Тема 20</w:t>
      </w:r>
      <w:r w:rsidRPr="00AB61EE">
        <w:rPr>
          <w:rFonts w:ascii="Times New Roman" w:eastAsia="Times New Roman" w:hAnsi="Times New Roman" w:cs="Times New Roman"/>
          <w:b/>
          <w:sz w:val="24"/>
          <w:szCs w:val="24"/>
          <w:u w:val="single"/>
          <w:lang w:eastAsia="ru-RU"/>
        </w:rPr>
        <w:t>. Система контроля за финансово-хозяйственной деятельностью корпорации</w:t>
      </w:r>
    </w:p>
    <w:p w:rsidR="00C23406" w:rsidRPr="00C23D3F"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C23D3F">
        <w:rPr>
          <w:rFonts w:ascii="Times New Roman" w:eastAsia="Times New Roman" w:hAnsi="Times New Roman" w:cs="Times New Roman" w:hint="eastAsia"/>
          <w:sz w:val="24"/>
          <w:szCs w:val="24"/>
          <w:lang w:eastAsia="ru-RU"/>
        </w:rPr>
        <w:t>Понятие</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и</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способы</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осуществления</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контроля</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за</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деятельностью</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корпорации</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Система</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контроля</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за</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финансово</w:t>
      </w:r>
      <w:r w:rsidRPr="00C23D3F">
        <w:rPr>
          <w:rFonts w:ascii="Times New Roman" w:eastAsia="Times New Roman" w:hAnsi="Times New Roman" w:cs="Times New Roman"/>
          <w:sz w:val="24"/>
          <w:szCs w:val="24"/>
          <w:lang w:eastAsia="ru-RU"/>
        </w:rPr>
        <w:t>-</w:t>
      </w:r>
      <w:r w:rsidRPr="00C23D3F">
        <w:rPr>
          <w:rFonts w:ascii="Times New Roman" w:eastAsia="Times New Roman" w:hAnsi="Times New Roman" w:cs="Times New Roman" w:hint="eastAsia"/>
          <w:sz w:val="24"/>
          <w:szCs w:val="24"/>
          <w:lang w:eastAsia="ru-RU"/>
        </w:rPr>
        <w:t>хозяйственной</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деятельностью</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хозяйственного</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общества</w:t>
      </w:r>
      <w:r w:rsidRPr="00C23D3F">
        <w:rPr>
          <w:rFonts w:ascii="Times New Roman" w:eastAsia="Times New Roman" w:hAnsi="Times New Roman" w:cs="Times New Roman"/>
          <w:sz w:val="24"/>
          <w:szCs w:val="24"/>
          <w:lang w:eastAsia="ru-RU"/>
        </w:rPr>
        <w:t>.</w:t>
      </w:r>
    </w:p>
    <w:p w:rsidR="00C23406" w:rsidRPr="00C23D3F"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C23D3F">
        <w:rPr>
          <w:rFonts w:ascii="Times New Roman" w:eastAsia="Times New Roman" w:hAnsi="Times New Roman" w:cs="Times New Roman" w:hint="eastAsia"/>
          <w:sz w:val="24"/>
          <w:szCs w:val="24"/>
          <w:lang w:eastAsia="ru-RU"/>
        </w:rPr>
        <w:t>Службы</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внутреннего</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контроля</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и</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управления</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рисками</w:t>
      </w:r>
      <w:r w:rsidRPr="00C23D3F">
        <w:rPr>
          <w:rFonts w:ascii="Times New Roman" w:eastAsia="Times New Roman" w:hAnsi="Times New Roman" w:cs="Times New Roman"/>
          <w:sz w:val="24"/>
          <w:szCs w:val="24"/>
          <w:lang w:eastAsia="ru-RU"/>
        </w:rPr>
        <w:t xml:space="preserve">. </w:t>
      </w:r>
    </w:p>
    <w:p w:rsidR="00C23406" w:rsidRPr="00C23D3F"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C23D3F">
        <w:rPr>
          <w:rFonts w:ascii="Times New Roman" w:eastAsia="Times New Roman" w:hAnsi="Times New Roman" w:cs="Times New Roman" w:hint="eastAsia"/>
          <w:sz w:val="24"/>
          <w:szCs w:val="24"/>
          <w:lang w:eastAsia="ru-RU"/>
        </w:rPr>
        <w:t>Ревизионная</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комиссия</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ревизор</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как</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орган</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внутреннего</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контроля</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состав</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порядок</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избрания</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срок</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полномочий</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ревизионной</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комиссии</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права</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и</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обязанности</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членов</w:t>
      </w:r>
      <w:r w:rsidRPr="00C23D3F">
        <w:rPr>
          <w:rFonts w:ascii="Times New Roman" w:eastAsia="Times New Roman" w:hAnsi="Times New Roman" w:cs="Times New Roman"/>
          <w:sz w:val="24"/>
          <w:szCs w:val="24"/>
          <w:lang w:eastAsia="ru-RU"/>
        </w:rPr>
        <w:t>.</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C23D3F">
        <w:rPr>
          <w:rFonts w:ascii="Times New Roman" w:eastAsia="Times New Roman" w:hAnsi="Times New Roman" w:cs="Times New Roman" w:hint="eastAsia"/>
          <w:sz w:val="24"/>
          <w:szCs w:val="24"/>
          <w:lang w:eastAsia="ru-RU"/>
        </w:rPr>
        <w:t>Внутренний</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аудит</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в</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хозяйственном</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обществе</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способы</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осуществления</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и</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правовое</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регулирование</w:t>
      </w:r>
      <w:r w:rsidRPr="00C23D3F">
        <w:rPr>
          <w:rFonts w:ascii="Times New Roman" w:eastAsia="Times New Roman" w:hAnsi="Times New Roman" w:cs="Times New Roman"/>
          <w:sz w:val="24"/>
          <w:szCs w:val="24"/>
          <w:lang w:eastAsia="ru-RU"/>
        </w:rPr>
        <w:t xml:space="preserve">. </w:t>
      </w:r>
    </w:p>
    <w:p w:rsidR="00C23406" w:rsidRPr="00AB61EE" w:rsidRDefault="00C23406" w:rsidP="00C234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Особенности управления рисками, внутреннего контроля и внутреннего</w:t>
      </w:r>
      <w:r w:rsidRPr="00AB61EE">
        <w:rPr>
          <w:rFonts w:ascii="Times New Roman" w:eastAsia="Times New Roman" w:hAnsi="Times New Roman" w:cs="Times New Roman"/>
          <w:bCs/>
          <w:sz w:val="24"/>
          <w:szCs w:val="24"/>
          <w:lang w:eastAsia="ru-RU"/>
        </w:rPr>
        <w:t xml:space="preserve"> аудит</w:t>
      </w:r>
      <w:r>
        <w:rPr>
          <w:rFonts w:ascii="Times New Roman" w:eastAsia="Times New Roman" w:hAnsi="Times New Roman" w:cs="Times New Roman"/>
          <w:bCs/>
          <w:sz w:val="24"/>
          <w:szCs w:val="24"/>
          <w:lang w:eastAsia="ru-RU"/>
        </w:rPr>
        <w:t>а</w:t>
      </w:r>
      <w:r w:rsidRPr="00AB61EE">
        <w:rPr>
          <w:rFonts w:ascii="Times New Roman" w:eastAsia="Times New Roman" w:hAnsi="Times New Roman" w:cs="Times New Roman"/>
          <w:bCs/>
          <w:sz w:val="24"/>
          <w:szCs w:val="24"/>
          <w:lang w:eastAsia="ru-RU"/>
        </w:rPr>
        <w:t xml:space="preserve"> в публичном обществе.</w:t>
      </w:r>
    </w:p>
    <w:p w:rsidR="00C23406" w:rsidRPr="00C23D3F"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C23D3F">
        <w:rPr>
          <w:rFonts w:ascii="Times New Roman" w:eastAsia="Times New Roman" w:hAnsi="Times New Roman" w:cs="Times New Roman" w:hint="eastAsia"/>
          <w:sz w:val="24"/>
          <w:szCs w:val="24"/>
          <w:lang w:eastAsia="ru-RU"/>
        </w:rPr>
        <w:t>Внешний</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аудит</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хозяйственного</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общества</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Обязательность</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внутреннего</w:t>
      </w:r>
      <w:r w:rsidRPr="00C23D3F">
        <w:rPr>
          <w:rFonts w:ascii="Times New Roman" w:eastAsia="Times New Roman" w:hAnsi="Times New Roman" w:cs="Times New Roman"/>
          <w:sz w:val="24"/>
          <w:szCs w:val="24"/>
          <w:lang w:eastAsia="ru-RU"/>
        </w:rPr>
        <w:t xml:space="preserve"> </w:t>
      </w:r>
      <w:r w:rsidRPr="00C23D3F">
        <w:rPr>
          <w:rFonts w:ascii="Times New Roman" w:eastAsia="Times New Roman" w:hAnsi="Times New Roman" w:cs="Times New Roman" w:hint="eastAsia"/>
          <w:sz w:val="24"/>
          <w:szCs w:val="24"/>
          <w:lang w:eastAsia="ru-RU"/>
        </w:rPr>
        <w:t>аудита</w:t>
      </w:r>
      <w:r w:rsidRPr="00C23D3F">
        <w:rPr>
          <w:rFonts w:ascii="Times New Roman" w:eastAsia="Times New Roman" w:hAnsi="Times New Roman" w:cs="Times New Roman"/>
          <w:sz w:val="24"/>
          <w:szCs w:val="24"/>
          <w:lang w:eastAsia="ru-RU"/>
        </w:rPr>
        <w:t>.</w:t>
      </w:r>
    </w:p>
    <w:p w:rsidR="00C23406" w:rsidRPr="005F7FAC" w:rsidRDefault="00C23406" w:rsidP="00C23406">
      <w:pPr>
        <w:spacing w:after="0" w:line="240" w:lineRule="auto"/>
        <w:jc w:val="both"/>
        <w:rPr>
          <w:rFonts w:ascii="Times New Roman" w:eastAsia="Times New Roman" w:hAnsi="Times New Roman" w:cs="Times New Roman"/>
          <w:bCs/>
          <w:sz w:val="24"/>
          <w:szCs w:val="24"/>
          <w:lang w:eastAsia="ru-RU"/>
        </w:rPr>
      </w:pPr>
    </w:p>
    <w:p w:rsidR="00C23406" w:rsidRPr="008D4B2C" w:rsidRDefault="00C23406" w:rsidP="00C23406">
      <w:pPr>
        <w:spacing w:after="0" w:line="240" w:lineRule="auto"/>
        <w:jc w:val="both"/>
        <w:rPr>
          <w:rFonts w:ascii="Times New Roman" w:eastAsia="Times New Roman" w:hAnsi="Times New Roman" w:cs="Times New Roman"/>
          <w:sz w:val="24"/>
          <w:szCs w:val="24"/>
          <w:u w:val="single"/>
          <w:lang w:eastAsia="ru-RU"/>
        </w:rPr>
      </w:pPr>
      <w:r w:rsidRPr="008D4B2C">
        <w:rPr>
          <w:rFonts w:ascii="Times New Roman" w:eastAsia="Times New Roman" w:hAnsi="Times New Roman" w:cs="Times New Roman"/>
          <w:b/>
          <w:iCs/>
          <w:sz w:val="24"/>
          <w:szCs w:val="24"/>
          <w:u w:val="single"/>
          <w:lang w:eastAsia="ru-RU"/>
        </w:rPr>
        <w:t xml:space="preserve">Тема 21. </w:t>
      </w:r>
      <w:r w:rsidRPr="008D4B2C">
        <w:rPr>
          <w:rFonts w:ascii="Times New Roman" w:eastAsia="Times New Roman" w:hAnsi="Times New Roman" w:cs="Times New Roman"/>
          <w:b/>
          <w:sz w:val="24"/>
          <w:szCs w:val="24"/>
          <w:u w:val="single"/>
          <w:lang w:eastAsia="ru-RU"/>
        </w:rPr>
        <w:t>Правовое регулирование участия государства в корпоративных правоотношениях</w:t>
      </w:r>
    </w:p>
    <w:p w:rsidR="00C23406" w:rsidRPr="00E711C8"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E711C8">
        <w:rPr>
          <w:rFonts w:ascii="Times New Roman" w:eastAsia="Times New Roman" w:hAnsi="Times New Roman" w:cs="Times New Roman" w:hint="eastAsia"/>
          <w:sz w:val="24"/>
          <w:szCs w:val="24"/>
          <w:lang w:eastAsia="ru-RU"/>
        </w:rPr>
        <w:t>Правовое</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регулирование</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участия</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государства</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в</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корпоративных</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правоотношениях</w:t>
      </w:r>
      <w:r w:rsidRPr="00E711C8">
        <w:rPr>
          <w:rFonts w:ascii="Times New Roman" w:eastAsia="Times New Roman" w:hAnsi="Times New Roman" w:cs="Times New Roman"/>
          <w:sz w:val="24"/>
          <w:szCs w:val="24"/>
          <w:lang w:eastAsia="ru-RU"/>
        </w:rPr>
        <w:t>.</w:t>
      </w:r>
    </w:p>
    <w:p w:rsidR="00C23406" w:rsidRPr="00E711C8"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E711C8">
        <w:rPr>
          <w:rFonts w:ascii="Times New Roman" w:eastAsia="Times New Roman" w:hAnsi="Times New Roman" w:cs="Times New Roman" w:hint="eastAsia"/>
          <w:sz w:val="24"/>
          <w:szCs w:val="24"/>
          <w:lang w:eastAsia="ru-RU"/>
        </w:rPr>
        <w:t>Способы</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участия</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государства</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и</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иных</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публично</w:t>
      </w:r>
      <w:r w:rsidRPr="00E711C8">
        <w:rPr>
          <w:rFonts w:ascii="Times New Roman" w:eastAsia="Times New Roman" w:hAnsi="Times New Roman" w:cs="Times New Roman"/>
          <w:sz w:val="24"/>
          <w:szCs w:val="24"/>
          <w:lang w:eastAsia="ru-RU"/>
        </w:rPr>
        <w:t>-</w:t>
      </w:r>
      <w:r w:rsidRPr="00E711C8">
        <w:rPr>
          <w:rFonts w:ascii="Times New Roman" w:eastAsia="Times New Roman" w:hAnsi="Times New Roman" w:cs="Times New Roman" w:hint="eastAsia"/>
          <w:sz w:val="24"/>
          <w:szCs w:val="24"/>
          <w:lang w:eastAsia="ru-RU"/>
        </w:rPr>
        <w:t>правовых</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образований</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в</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корпоративных</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правоотношениях</w:t>
      </w:r>
      <w:r w:rsidRPr="00E711C8">
        <w:rPr>
          <w:rFonts w:ascii="Times New Roman" w:eastAsia="Times New Roman" w:hAnsi="Times New Roman" w:cs="Times New Roman"/>
          <w:sz w:val="24"/>
          <w:szCs w:val="24"/>
          <w:lang w:eastAsia="ru-RU"/>
        </w:rPr>
        <w:t xml:space="preserve">. </w:t>
      </w:r>
    </w:p>
    <w:p w:rsidR="00C23406" w:rsidRPr="00E711C8"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E711C8">
        <w:rPr>
          <w:rFonts w:ascii="Times New Roman" w:eastAsia="Times New Roman" w:hAnsi="Times New Roman" w:cs="Times New Roman" w:hint="eastAsia"/>
          <w:sz w:val="24"/>
          <w:szCs w:val="24"/>
          <w:lang w:eastAsia="ru-RU"/>
        </w:rPr>
        <w:t>Органы</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государства</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и</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иные</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публично</w:t>
      </w:r>
      <w:r w:rsidRPr="00E711C8">
        <w:rPr>
          <w:rFonts w:ascii="Times New Roman" w:eastAsia="Times New Roman" w:hAnsi="Times New Roman" w:cs="Times New Roman"/>
          <w:sz w:val="24"/>
          <w:szCs w:val="24"/>
          <w:lang w:eastAsia="ru-RU"/>
        </w:rPr>
        <w:t>-</w:t>
      </w:r>
      <w:r w:rsidRPr="00E711C8">
        <w:rPr>
          <w:rFonts w:ascii="Times New Roman" w:eastAsia="Times New Roman" w:hAnsi="Times New Roman" w:cs="Times New Roman" w:hint="eastAsia"/>
          <w:sz w:val="24"/>
          <w:szCs w:val="24"/>
          <w:lang w:eastAsia="ru-RU"/>
        </w:rPr>
        <w:t>правовые</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образования</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как</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субъекты</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корпоративных</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правоотношений</w:t>
      </w:r>
      <w:r>
        <w:rPr>
          <w:rFonts w:ascii="Times New Roman" w:eastAsia="Times New Roman" w:hAnsi="Times New Roman" w:cs="Times New Roman"/>
          <w:sz w:val="24"/>
          <w:szCs w:val="24"/>
          <w:lang w:eastAsia="ru-RU"/>
        </w:rPr>
        <w:t>.</w:t>
      </w:r>
      <w:r w:rsidRPr="00E711C8">
        <w:rPr>
          <w:rFonts w:ascii="Times New Roman" w:eastAsia="Times New Roman" w:hAnsi="Times New Roman" w:cs="Times New Roman"/>
          <w:sz w:val="24"/>
          <w:szCs w:val="24"/>
          <w:lang w:eastAsia="ru-RU"/>
        </w:rPr>
        <w:t xml:space="preserve"> Правовой статус государства и иных публично-правовых образований как участников корпоративных правоотношений. Причины особого правового статуса государства в корпоративных правоотношениях.</w:t>
      </w:r>
    </w:p>
    <w:p w:rsidR="00C23406" w:rsidRPr="008D4B2C"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E711C8">
        <w:rPr>
          <w:rFonts w:ascii="Times New Roman" w:eastAsia="Times New Roman" w:hAnsi="Times New Roman" w:cs="Times New Roman" w:hint="eastAsia"/>
          <w:sz w:val="24"/>
          <w:szCs w:val="24"/>
          <w:lang w:eastAsia="ru-RU"/>
        </w:rPr>
        <w:t>Особенности</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правового</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статуса</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государства</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как</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акционера</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Специальн</w:t>
      </w:r>
      <w:r>
        <w:rPr>
          <w:rFonts w:ascii="Times New Roman" w:eastAsia="Times New Roman" w:hAnsi="Times New Roman" w:cs="Times New Roman" w:hint="eastAsia"/>
          <w:sz w:val="24"/>
          <w:szCs w:val="24"/>
          <w:lang w:eastAsia="ru-RU"/>
        </w:rPr>
        <w:t>ое</w:t>
      </w:r>
      <w:r w:rsidRPr="00E711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hint="eastAsia"/>
          <w:sz w:val="24"/>
          <w:szCs w:val="24"/>
          <w:lang w:eastAsia="ru-RU"/>
        </w:rPr>
        <w:t>право</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государства</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как</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участника</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корпорации</w:t>
      </w:r>
      <w:r w:rsidRPr="00E711C8">
        <w:rPr>
          <w:rFonts w:ascii="Times New Roman" w:eastAsia="Times New Roman" w:hAnsi="Times New Roman" w:cs="Times New Roman"/>
          <w:sz w:val="24"/>
          <w:szCs w:val="24"/>
          <w:lang w:eastAsia="ru-RU"/>
        </w:rPr>
        <w:t xml:space="preserve"> (</w:t>
      </w:r>
      <w:r w:rsidRPr="00E711C8">
        <w:rPr>
          <w:rFonts w:ascii="Cambria Math" w:eastAsia="Times New Roman" w:hAnsi="Cambria Math" w:cs="Cambria Math"/>
          <w:sz w:val="24"/>
          <w:szCs w:val="24"/>
          <w:lang w:eastAsia="ru-RU"/>
        </w:rPr>
        <w:t>«</w:t>
      </w:r>
      <w:r w:rsidRPr="00E711C8">
        <w:rPr>
          <w:rFonts w:ascii="Times New Roman" w:eastAsia="Times New Roman" w:hAnsi="Times New Roman" w:cs="Times New Roman"/>
          <w:sz w:val="24"/>
          <w:szCs w:val="24"/>
          <w:lang w:eastAsia="ru-RU"/>
        </w:rPr>
        <w:t xml:space="preserve">золотая </w:t>
      </w:r>
      <w:r w:rsidRPr="00E711C8">
        <w:rPr>
          <w:rFonts w:ascii="Times New Roman" w:eastAsia="Times New Roman" w:hAnsi="Times New Roman" w:cs="Times New Roman" w:hint="eastAsia"/>
          <w:sz w:val="24"/>
          <w:szCs w:val="24"/>
          <w:lang w:eastAsia="ru-RU"/>
        </w:rPr>
        <w:t>акция</w:t>
      </w:r>
      <w:r w:rsidRPr="00E711C8">
        <w:rPr>
          <w:rFonts w:ascii="Cambria Math" w:eastAsia="Times New Roman" w:hAnsi="Cambria Math" w:cs="Cambria Math"/>
          <w:sz w:val="24"/>
          <w:szCs w:val="24"/>
          <w:lang w:eastAsia="ru-RU"/>
        </w:rPr>
        <w:t>»</w:t>
      </w:r>
      <w:r w:rsidRPr="00E711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hint="eastAsia"/>
          <w:sz w:val="24"/>
          <w:szCs w:val="24"/>
          <w:lang w:eastAsia="ru-RU"/>
        </w:rPr>
        <w:t>Право</w:t>
      </w:r>
      <w:r w:rsidRPr="00E711C8">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публично</w:t>
      </w:r>
      <w:r w:rsidRPr="008D4B2C">
        <w:rPr>
          <w:rFonts w:ascii="Times New Roman" w:eastAsia="Times New Roman" w:hAnsi="Times New Roman" w:cs="Times New Roman"/>
          <w:sz w:val="24"/>
          <w:szCs w:val="24"/>
          <w:lang w:eastAsia="ru-RU"/>
        </w:rPr>
        <w:t>-</w:t>
      </w:r>
      <w:r w:rsidRPr="008D4B2C">
        <w:rPr>
          <w:rFonts w:ascii="Times New Roman" w:eastAsia="Times New Roman" w:hAnsi="Times New Roman" w:cs="Times New Roman" w:hint="eastAsia"/>
          <w:sz w:val="24"/>
          <w:szCs w:val="24"/>
          <w:lang w:eastAsia="ru-RU"/>
        </w:rPr>
        <w:t>правовых</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образований</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на</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сохранение</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доли</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в</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уставном</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капитале</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акционерных</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обществ</w:t>
      </w:r>
      <w:r w:rsidRPr="008D4B2C">
        <w:rPr>
          <w:rFonts w:ascii="Times New Roman" w:eastAsia="Times New Roman" w:hAnsi="Times New Roman" w:cs="Times New Roman"/>
          <w:sz w:val="24"/>
          <w:szCs w:val="24"/>
          <w:lang w:eastAsia="ru-RU"/>
        </w:rPr>
        <w:t>. Иные права и о</w:t>
      </w:r>
      <w:r w:rsidRPr="008D4B2C">
        <w:rPr>
          <w:rFonts w:ascii="Times New Roman" w:eastAsia="Times New Roman" w:hAnsi="Times New Roman" w:cs="Times New Roman" w:hint="eastAsia"/>
          <w:sz w:val="24"/>
          <w:szCs w:val="24"/>
          <w:lang w:eastAsia="ru-RU"/>
        </w:rPr>
        <w:t>бязанности</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государства</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и</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иных</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публичных</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правовых</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образований</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как</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субъектов</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корпоративных</w:t>
      </w:r>
      <w:r w:rsidRPr="008D4B2C">
        <w:rPr>
          <w:rFonts w:ascii="Times New Roman" w:eastAsia="Times New Roman" w:hAnsi="Times New Roman" w:cs="Times New Roman"/>
          <w:sz w:val="24"/>
          <w:szCs w:val="24"/>
          <w:lang w:eastAsia="ru-RU"/>
        </w:rPr>
        <w:t xml:space="preserve"> </w:t>
      </w:r>
      <w:r w:rsidRPr="008D4B2C">
        <w:rPr>
          <w:rFonts w:ascii="Times New Roman" w:eastAsia="Times New Roman" w:hAnsi="Times New Roman" w:cs="Times New Roman" w:hint="eastAsia"/>
          <w:sz w:val="24"/>
          <w:szCs w:val="24"/>
          <w:lang w:eastAsia="ru-RU"/>
        </w:rPr>
        <w:t>правоотношений</w:t>
      </w:r>
      <w:r w:rsidRPr="008D4B2C">
        <w:rPr>
          <w:rFonts w:ascii="Times New Roman" w:eastAsia="Times New Roman" w:hAnsi="Times New Roman" w:cs="Times New Roman"/>
          <w:sz w:val="24"/>
          <w:szCs w:val="24"/>
          <w:lang w:eastAsia="ru-RU"/>
        </w:rPr>
        <w:t xml:space="preserve">. Особенности правового режима сделок с заинтересованностью, совершаемых хозяйственными обществами с государственным участием. </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5022BF">
        <w:rPr>
          <w:rFonts w:ascii="Times New Roman" w:eastAsia="Times New Roman" w:hAnsi="Times New Roman" w:cs="Times New Roman"/>
          <w:sz w:val="24"/>
          <w:szCs w:val="24"/>
          <w:lang w:eastAsia="ru-RU"/>
        </w:rPr>
        <w:t>Особенности реализации государством права на участие в управлении хозяйственным обществом. Модели участия государства в управлении хозяйственными обществами.</w:t>
      </w:r>
      <w:r>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sz w:val="24"/>
          <w:szCs w:val="24"/>
          <w:lang w:eastAsia="ru-RU"/>
        </w:rPr>
        <w:t xml:space="preserve">Роль Федерального агентства по управлению государственным имуществом в регулировании корпоративных отношений с участием государства. Представители государства в органах управления хозяйственных обществ. </w:t>
      </w:r>
      <w:r w:rsidRPr="00E711C8">
        <w:rPr>
          <w:rFonts w:ascii="Times New Roman" w:eastAsia="Times New Roman" w:hAnsi="Times New Roman" w:cs="Times New Roman" w:hint="eastAsia"/>
          <w:sz w:val="24"/>
          <w:szCs w:val="24"/>
          <w:lang w:eastAsia="ru-RU"/>
        </w:rPr>
        <w:t>Особенности</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юридической</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ответственности</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представителей</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государства</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в</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хозяйственных</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обществах</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Ответственность</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государства</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как</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контролирующего</w:t>
      </w:r>
      <w:r w:rsidRPr="00E711C8">
        <w:rPr>
          <w:rFonts w:ascii="Times New Roman" w:eastAsia="Times New Roman" w:hAnsi="Times New Roman" w:cs="Times New Roman"/>
          <w:sz w:val="24"/>
          <w:szCs w:val="24"/>
          <w:lang w:eastAsia="ru-RU"/>
        </w:rPr>
        <w:t xml:space="preserve"> </w:t>
      </w:r>
      <w:r w:rsidRPr="00E711C8">
        <w:rPr>
          <w:rFonts w:ascii="Times New Roman" w:eastAsia="Times New Roman" w:hAnsi="Times New Roman" w:cs="Times New Roman" w:hint="eastAsia"/>
          <w:sz w:val="24"/>
          <w:szCs w:val="24"/>
          <w:lang w:eastAsia="ru-RU"/>
        </w:rPr>
        <w:t>акционера</w:t>
      </w:r>
      <w:r w:rsidRPr="00E711C8">
        <w:rPr>
          <w:rFonts w:ascii="Times New Roman" w:eastAsia="Times New Roman" w:hAnsi="Times New Roman" w:cs="Times New Roman"/>
          <w:sz w:val="24"/>
          <w:szCs w:val="24"/>
          <w:lang w:eastAsia="ru-RU"/>
        </w:rPr>
        <w:t>.</w:t>
      </w:r>
    </w:p>
    <w:p w:rsidR="00C23406" w:rsidRDefault="00C23406" w:rsidP="00C23406">
      <w:pPr>
        <w:spacing w:after="0" w:line="240" w:lineRule="auto"/>
        <w:jc w:val="both"/>
        <w:rPr>
          <w:rFonts w:ascii="Times New Roman" w:eastAsia="Times New Roman" w:hAnsi="Times New Roman" w:cs="Times New Roman"/>
          <w:sz w:val="24"/>
          <w:szCs w:val="24"/>
          <w:lang w:eastAsia="ru-RU"/>
        </w:rPr>
      </w:pPr>
    </w:p>
    <w:p w:rsidR="00C23406" w:rsidRPr="008D4B2C" w:rsidRDefault="00C23406" w:rsidP="00C23406">
      <w:pPr>
        <w:spacing w:after="0" w:line="240" w:lineRule="auto"/>
        <w:jc w:val="both"/>
        <w:rPr>
          <w:rFonts w:ascii="Times New Roman" w:eastAsia="Times New Roman" w:hAnsi="Times New Roman" w:cs="Times New Roman"/>
          <w:b/>
          <w:sz w:val="24"/>
          <w:szCs w:val="24"/>
          <w:u w:val="single"/>
          <w:lang w:eastAsia="ru-RU"/>
        </w:rPr>
      </w:pPr>
      <w:r w:rsidRPr="008D4B2C">
        <w:rPr>
          <w:rFonts w:ascii="Times New Roman" w:eastAsia="Times New Roman" w:hAnsi="Times New Roman" w:cs="Times New Roman"/>
          <w:b/>
          <w:sz w:val="24"/>
          <w:szCs w:val="24"/>
          <w:u w:val="single"/>
          <w:lang w:eastAsia="ru-RU"/>
        </w:rPr>
        <w:t>Тема 22. Правовое регулирование эконом</w:t>
      </w:r>
      <w:r>
        <w:rPr>
          <w:rFonts w:ascii="Times New Roman" w:eastAsia="Times New Roman" w:hAnsi="Times New Roman" w:cs="Times New Roman"/>
          <w:b/>
          <w:sz w:val="24"/>
          <w:szCs w:val="24"/>
          <w:u w:val="single"/>
          <w:lang w:eastAsia="ru-RU"/>
        </w:rPr>
        <w:t>ической зависимости</w:t>
      </w:r>
    </w:p>
    <w:p w:rsidR="00C23406" w:rsidRPr="008D4B2C" w:rsidRDefault="00C23406" w:rsidP="00C23406">
      <w:pPr>
        <w:spacing w:after="0" w:line="240" w:lineRule="auto"/>
        <w:jc w:val="both"/>
        <w:rPr>
          <w:rFonts w:ascii="Times New Roman" w:eastAsia="Times New Roman" w:hAnsi="Times New Roman" w:cs="Times New Roman"/>
          <w:sz w:val="24"/>
          <w:szCs w:val="24"/>
          <w:lang w:eastAsia="ru-RU"/>
        </w:rPr>
      </w:pPr>
      <w:r w:rsidRPr="008D4B2C">
        <w:rPr>
          <w:rFonts w:ascii="Times New Roman" w:eastAsia="Times New Roman" w:hAnsi="Times New Roman" w:cs="Times New Roman"/>
          <w:sz w:val="24"/>
          <w:szCs w:val="24"/>
          <w:lang w:eastAsia="ru-RU"/>
        </w:rPr>
        <w:t>Соотношение понятий «экономическая зависимость» и «экономический контроль». Соотношение понятий «экономический контроль» и «корпоративный контроль». Фактический контроль. Цели правового регулирования экономической зависимости.</w:t>
      </w:r>
    </w:p>
    <w:p w:rsidR="00C23406" w:rsidRPr="008D4B2C"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8D4B2C">
        <w:rPr>
          <w:rFonts w:ascii="Times New Roman" w:eastAsia="Times New Roman" w:hAnsi="Times New Roman" w:cs="Times New Roman"/>
          <w:sz w:val="24"/>
          <w:szCs w:val="24"/>
          <w:lang w:eastAsia="ru-RU"/>
        </w:rPr>
        <w:t xml:space="preserve">Понятие и сущность аффилированности. Признаки аффилированности. Соотношение понятий «аффилированные лица» и «группа лиц». Место института аффилированности в российском праве. Способы признания лица аффилированным. Правовые последствия установления аффилированности. </w:t>
      </w:r>
    </w:p>
    <w:p w:rsidR="00C23406" w:rsidRPr="008D4B2C"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8D4B2C">
        <w:rPr>
          <w:rFonts w:ascii="Times New Roman" w:eastAsia="Times New Roman" w:hAnsi="Times New Roman" w:cs="Times New Roman"/>
          <w:sz w:val="24"/>
          <w:szCs w:val="24"/>
          <w:lang w:eastAsia="ru-RU"/>
        </w:rPr>
        <w:t>Цели правового регулирования группы лиц. Понятие «группа лиц». Правовые последствия установления группы лиц.</w:t>
      </w:r>
    </w:p>
    <w:p w:rsidR="00C23406" w:rsidRPr="008D4B2C"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8D4B2C">
        <w:rPr>
          <w:rFonts w:ascii="Times New Roman" w:eastAsia="Times New Roman" w:hAnsi="Times New Roman" w:cs="Times New Roman"/>
          <w:sz w:val="24"/>
          <w:szCs w:val="24"/>
          <w:lang w:eastAsia="ru-RU"/>
        </w:rPr>
        <w:t>Понятие экономической концентрации. Основания и формы антимонопольного контроля. Процедура контроля за экономической концентрацией. Особенности антимонопольного контроля за экономической концентрацией в отношении группы лиц. Правовые последствия нарушения антимонопольного законодательства.</w:t>
      </w:r>
    </w:p>
    <w:p w:rsidR="00C23406" w:rsidRPr="008D4B2C"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8D4B2C">
        <w:rPr>
          <w:rFonts w:ascii="Times New Roman" w:eastAsia="Times New Roman" w:hAnsi="Times New Roman" w:cs="Times New Roman"/>
          <w:sz w:val="24"/>
          <w:szCs w:val="24"/>
          <w:lang w:eastAsia="ru-RU"/>
        </w:rPr>
        <w:t>Запреты и ограничения на приобретение иностранными инвесторами контроля в отношении российских хозяйственных обществ. Общий подход к правовому регулированию запретов и ограничений для иностранных инвесторов. Запреты и ограничения на приобретение иностранными инвесторами контроля в отношении российских хозяйственных обществ.</w:t>
      </w:r>
    </w:p>
    <w:p w:rsidR="00C23406" w:rsidRDefault="00C23406" w:rsidP="00C23406">
      <w:pPr>
        <w:spacing w:after="0" w:line="240" w:lineRule="auto"/>
        <w:ind w:firstLine="708"/>
        <w:jc w:val="both"/>
        <w:rPr>
          <w:rFonts w:ascii="Times New Roman" w:eastAsia="Times New Roman" w:hAnsi="Times New Roman" w:cs="Times New Roman"/>
          <w:color w:val="0070C0"/>
          <w:sz w:val="24"/>
          <w:szCs w:val="24"/>
          <w:lang w:eastAsia="ru-RU"/>
        </w:rPr>
      </w:pPr>
    </w:p>
    <w:p w:rsidR="00C23406" w:rsidRPr="007778BF" w:rsidRDefault="00C23406" w:rsidP="00C23406">
      <w:pPr>
        <w:spacing w:after="0" w:line="240" w:lineRule="auto"/>
        <w:jc w:val="both"/>
        <w:rPr>
          <w:rFonts w:ascii="Times New Roman" w:eastAsia="Times New Roman" w:hAnsi="Times New Roman" w:cs="Times New Roman"/>
          <w:color w:val="0070C0"/>
          <w:sz w:val="24"/>
          <w:szCs w:val="24"/>
          <w:lang w:eastAsia="ru-RU"/>
        </w:rPr>
      </w:pPr>
    </w:p>
    <w:p w:rsidR="00C23406" w:rsidRPr="005F7FAC" w:rsidRDefault="00C23406" w:rsidP="00C23406">
      <w:pPr>
        <w:spacing w:after="0" w:line="240" w:lineRule="auto"/>
        <w:jc w:val="both"/>
        <w:rPr>
          <w:rFonts w:ascii="Times New Roman" w:eastAsia="Times New Roman" w:hAnsi="Times New Roman" w:cs="Times New Roman"/>
          <w:i/>
          <w:sz w:val="24"/>
          <w:szCs w:val="24"/>
          <w:lang w:eastAsia="ru-RU"/>
        </w:rPr>
      </w:pPr>
    </w:p>
    <w:p w:rsidR="00C23406" w:rsidRPr="008D4B2C" w:rsidRDefault="00C23406" w:rsidP="00C23406">
      <w:pPr>
        <w:spacing w:after="0" w:line="240" w:lineRule="auto"/>
        <w:jc w:val="both"/>
        <w:rPr>
          <w:rFonts w:ascii="Times New Roman" w:eastAsia="Times New Roman" w:hAnsi="Times New Roman" w:cs="Times New Roman"/>
          <w:sz w:val="24"/>
          <w:szCs w:val="24"/>
          <w:u w:val="single"/>
          <w:lang w:eastAsia="ru-RU"/>
        </w:rPr>
      </w:pPr>
      <w:r w:rsidRPr="00AC5BAF">
        <w:rPr>
          <w:rFonts w:ascii="Times New Roman" w:eastAsia="Times New Roman" w:hAnsi="Times New Roman" w:cs="Times New Roman"/>
          <w:b/>
          <w:sz w:val="24"/>
          <w:szCs w:val="24"/>
          <w:u w:val="single"/>
          <w:lang w:eastAsia="ru-RU"/>
        </w:rPr>
        <w:t>Тема 23.</w:t>
      </w:r>
      <w:r w:rsidRPr="00DF3F7D">
        <w:rPr>
          <w:rFonts w:ascii="Times New Roman" w:eastAsia="Times New Roman" w:hAnsi="Times New Roman" w:cs="Times New Roman"/>
          <w:b/>
          <w:sz w:val="24"/>
          <w:szCs w:val="24"/>
          <w:u w:val="single"/>
          <w:lang w:eastAsia="ru-RU"/>
        </w:rPr>
        <w:t xml:space="preserve"> </w:t>
      </w:r>
      <w:r w:rsidRPr="008D4B2C">
        <w:rPr>
          <w:rFonts w:ascii="Times New Roman" w:eastAsia="Times New Roman" w:hAnsi="Times New Roman" w:cs="Times New Roman"/>
          <w:b/>
          <w:sz w:val="24"/>
          <w:szCs w:val="24"/>
          <w:u w:val="single"/>
          <w:lang w:eastAsia="ru-RU"/>
        </w:rPr>
        <w:t>Особенности правового положения корпораций</w:t>
      </w:r>
      <w:r>
        <w:rPr>
          <w:rFonts w:ascii="Times New Roman" w:eastAsia="Times New Roman" w:hAnsi="Times New Roman" w:cs="Times New Roman"/>
          <w:b/>
          <w:sz w:val="24"/>
          <w:szCs w:val="24"/>
          <w:u w:val="single"/>
          <w:lang w:eastAsia="ru-RU"/>
        </w:rPr>
        <w:t>, осуществляющих банковскую деятельность</w:t>
      </w:r>
      <w:r w:rsidRPr="008D4B2C">
        <w:rPr>
          <w:rFonts w:ascii="Times New Roman" w:eastAsia="Times New Roman" w:hAnsi="Times New Roman" w:cs="Times New Roman"/>
          <w:b/>
          <w:sz w:val="24"/>
          <w:szCs w:val="24"/>
          <w:u w:val="single"/>
          <w:lang w:eastAsia="ru-RU"/>
        </w:rPr>
        <w:t xml:space="preserve"> </w:t>
      </w:r>
    </w:p>
    <w:p w:rsidR="00C23406" w:rsidRPr="00791364" w:rsidRDefault="00C23406" w:rsidP="00C234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791364">
        <w:rPr>
          <w:rFonts w:ascii="Times New Roman" w:eastAsia="Times New Roman" w:hAnsi="Times New Roman" w:cs="Times New Roman" w:hint="eastAsia"/>
          <w:sz w:val="24"/>
          <w:szCs w:val="24"/>
          <w:lang w:eastAsia="ru-RU"/>
        </w:rPr>
        <w:t>Общая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характеристика</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особенностей</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правового</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регулирования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организации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деятельности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кредитных</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организаций</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Виды</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кредитных</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организаций</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их</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организационно</w:t>
      </w:r>
      <w:r w:rsidRPr="00791364">
        <w:rPr>
          <w:rFonts w:ascii="Times New Roman" w:eastAsia="Times New Roman" w:hAnsi="Times New Roman" w:cs="Times New Roman"/>
          <w:sz w:val="24"/>
          <w:szCs w:val="24"/>
          <w:lang w:eastAsia="ru-RU"/>
        </w:rPr>
        <w:t>-</w:t>
      </w:r>
      <w:r w:rsidRPr="00791364">
        <w:rPr>
          <w:rFonts w:ascii="Times New Roman" w:eastAsia="Times New Roman" w:hAnsi="Times New Roman" w:cs="Times New Roman" w:hint="eastAsia"/>
          <w:sz w:val="24"/>
          <w:szCs w:val="24"/>
          <w:lang w:eastAsia="ru-RU"/>
        </w:rPr>
        <w:t>правовые</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формы</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Банковские</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группы</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холдинги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особенности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правового</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положения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регулирования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деятельности</w:t>
      </w:r>
      <w:r w:rsidRPr="00791364">
        <w:rPr>
          <w:rFonts w:ascii="Times New Roman" w:eastAsia="Times New Roman" w:hAnsi="Times New Roman" w:cs="Times New Roman"/>
          <w:sz w:val="24"/>
          <w:szCs w:val="24"/>
          <w:lang w:eastAsia="ru-RU"/>
        </w:rPr>
        <w:t>.</w:t>
      </w:r>
    </w:p>
    <w:p w:rsidR="00C23406" w:rsidRPr="00791364"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791364">
        <w:rPr>
          <w:rFonts w:ascii="Times New Roman" w:eastAsia="Times New Roman" w:hAnsi="Times New Roman" w:cs="Times New Roman" w:hint="eastAsia"/>
          <w:sz w:val="24"/>
          <w:szCs w:val="24"/>
          <w:lang w:eastAsia="ru-RU"/>
        </w:rPr>
        <w:t>Правовое</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регулирование</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учреждения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кредитных</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организаций</w:t>
      </w:r>
      <w:r w:rsidRPr="00791364">
        <w:rPr>
          <w:rFonts w:ascii="Times New Roman" w:eastAsia="Times New Roman" w:hAnsi="Times New Roman" w:cs="Times New Roman"/>
          <w:sz w:val="24"/>
          <w:szCs w:val="24"/>
          <w:lang w:eastAsia="ru-RU"/>
        </w:rPr>
        <w:t>.</w:t>
      </w:r>
      <w:r w:rsidRPr="00791364">
        <w:rPr>
          <w:rFonts w:ascii="Times New Roman" w:eastAsia="Times New Roman" w:hAnsi="Times New Roman" w:cs="Times New Roman"/>
          <w:b/>
          <w:bCs/>
          <w:sz w:val="24"/>
          <w:szCs w:val="24"/>
          <w:lang w:eastAsia="ru-RU"/>
        </w:rPr>
        <w:t xml:space="preserve"> </w:t>
      </w:r>
      <w:r w:rsidRPr="00791364">
        <w:rPr>
          <w:rFonts w:ascii="Times New Roman" w:eastAsia="Times New Roman" w:hAnsi="Times New Roman" w:cs="Times New Roman" w:hint="eastAsia"/>
          <w:sz w:val="24"/>
          <w:szCs w:val="24"/>
          <w:lang w:eastAsia="ru-RU"/>
        </w:rPr>
        <w:t>Особенности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процедуры</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государственной</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регистрации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банков</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Требования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предъявляемые</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к</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учредителям</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кредитных</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организаций</w:t>
      </w:r>
      <w:r w:rsidRPr="00791364">
        <w:rPr>
          <w:rFonts w:ascii="Times New Roman" w:eastAsia="Times New Roman" w:hAnsi="Times New Roman" w:cs="Times New Roman"/>
          <w:sz w:val="24"/>
          <w:szCs w:val="24"/>
          <w:lang w:eastAsia="ru-RU"/>
        </w:rPr>
        <w:t>.</w:t>
      </w:r>
    </w:p>
    <w:p w:rsidR="00C23406" w:rsidRPr="00791364"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791364">
        <w:rPr>
          <w:rFonts w:ascii="Times New Roman" w:eastAsia="Times New Roman" w:hAnsi="Times New Roman" w:cs="Times New Roman" w:hint="eastAsia"/>
          <w:sz w:val="24"/>
          <w:szCs w:val="24"/>
          <w:lang w:eastAsia="ru-RU"/>
        </w:rPr>
        <w:t>Особенности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реорганизации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кредитных</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организаций</w:t>
      </w:r>
      <w:r>
        <w:rPr>
          <w:rFonts w:ascii="Times New Roman" w:eastAsia="Times New Roman" w:hAnsi="Times New Roman" w:cs="Times New Roman"/>
          <w:sz w:val="24"/>
          <w:szCs w:val="24"/>
          <w:lang w:eastAsia="ru-RU"/>
        </w:rPr>
        <w:t>:</w:t>
      </w:r>
      <w:r w:rsidRPr="00791364">
        <w:rPr>
          <w:rFonts w:ascii="Times New Roman" w:eastAsia="Times New Roman" w:hAnsi="Times New Roman" w:cs="Times New Roman" w:hint="eastAsia"/>
          <w:color w:val="0070C0"/>
          <w:sz w:val="24"/>
          <w:szCs w:val="24"/>
          <w:lang w:eastAsia="ru-RU"/>
        </w:rPr>
        <w:t xml:space="preserve"> </w:t>
      </w:r>
      <w:r w:rsidRPr="00791364">
        <w:rPr>
          <w:rFonts w:ascii="Times New Roman" w:eastAsia="Times New Roman" w:hAnsi="Times New Roman" w:cs="Times New Roman" w:hint="eastAsia"/>
          <w:sz w:val="24"/>
          <w:szCs w:val="24"/>
          <w:lang w:eastAsia="ru-RU"/>
        </w:rPr>
        <w:t>общая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характеристика</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форм</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реорганизации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Добровольная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принудительная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реорганизация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кредитной</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организации</w:t>
      </w:r>
      <w:r w:rsidRPr="00791364">
        <w:rPr>
          <w:rFonts w:ascii="Times New Roman" w:eastAsia="Times New Roman" w:hAnsi="Times New Roman" w:cs="Times New Roman"/>
          <w:sz w:val="24"/>
          <w:szCs w:val="24"/>
          <w:lang w:eastAsia="ru-RU"/>
        </w:rPr>
        <w:t>.</w:t>
      </w:r>
    </w:p>
    <w:p w:rsidR="00C23406" w:rsidRPr="00791364"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791364">
        <w:rPr>
          <w:rFonts w:ascii="Times New Roman" w:eastAsia="Times New Roman" w:hAnsi="Times New Roman" w:cs="Times New Roman" w:hint="eastAsia"/>
          <w:sz w:val="24"/>
          <w:szCs w:val="24"/>
          <w:lang w:eastAsia="ru-RU"/>
        </w:rPr>
        <w:t>Ликвидация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кредитных</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организаций</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Особенности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ликвидации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банков</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в</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случае</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несостоятельности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банкротства</w:t>
      </w:r>
      <w:r w:rsidRPr="00791364">
        <w:rPr>
          <w:rFonts w:ascii="Times New Roman" w:eastAsia="Times New Roman" w:hAnsi="Times New Roman" w:cs="Times New Roman"/>
          <w:sz w:val="24"/>
          <w:szCs w:val="24"/>
          <w:lang w:eastAsia="ru-RU"/>
        </w:rPr>
        <w:t>).</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791364">
        <w:rPr>
          <w:rFonts w:ascii="Times New Roman" w:eastAsia="Times New Roman" w:hAnsi="Times New Roman" w:cs="Times New Roman"/>
          <w:bCs/>
          <w:sz w:val="24"/>
          <w:szCs w:val="24"/>
          <w:lang w:eastAsia="ru-RU"/>
        </w:rPr>
        <w:t xml:space="preserve">Правовое регулирование имущественной основы кредитных организаций. </w:t>
      </w:r>
      <w:r w:rsidRPr="009E583E">
        <w:rPr>
          <w:rFonts w:ascii="Times New Roman" w:eastAsia="Times New Roman" w:hAnsi="Times New Roman" w:cs="Times New Roman" w:hint="eastAsia"/>
          <w:sz w:val="24"/>
          <w:szCs w:val="24"/>
          <w:lang w:eastAsia="ru-RU"/>
        </w:rPr>
        <w:t>Требования</w:t>
      </w:r>
      <w:r w:rsidRPr="009E583E">
        <w:rPr>
          <w:rFonts w:ascii="Times New Roman" w:eastAsia="Times New Roman" w:hAnsi="Times New Roman" w:cs="Times New Roman"/>
          <w:sz w:val="24"/>
          <w:szCs w:val="24"/>
          <w:lang w:eastAsia="ru-RU"/>
        </w:rPr>
        <w:t xml:space="preserve">, </w:t>
      </w:r>
      <w:r w:rsidRPr="009E583E">
        <w:rPr>
          <w:rFonts w:ascii="Times New Roman" w:eastAsia="Times New Roman" w:hAnsi="Times New Roman" w:cs="Times New Roman" w:hint="eastAsia"/>
          <w:sz w:val="24"/>
          <w:szCs w:val="24"/>
          <w:lang w:eastAsia="ru-RU"/>
        </w:rPr>
        <w:t>предъявляемые</w:t>
      </w:r>
      <w:r w:rsidRPr="009E583E">
        <w:rPr>
          <w:rFonts w:ascii="Times New Roman" w:eastAsia="Times New Roman" w:hAnsi="Times New Roman" w:cs="Times New Roman"/>
          <w:sz w:val="24"/>
          <w:szCs w:val="24"/>
          <w:lang w:eastAsia="ru-RU"/>
        </w:rPr>
        <w:t xml:space="preserve"> </w:t>
      </w:r>
      <w:r w:rsidRPr="009E583E">
        <w:rPr>
          <w:rFonts w:ascii="Times New Roman" w:eastAsia="Times New Roman" w:hAnsi="Times New Roman" w:cs="Times New Roman" w:hint="eastAsia"/>
          <w:sz w:val="24"/>
          <w:szCs w:val="24"/>
          <w:lang w:eastAsia="ru-RU"/>
        </w:rPr>
        <w:t>к</w:t>
      </w:r>
      <w:r w:rsidRPr="009E583E">
        <w:rPr>
          <w:rFonts w:ascii="Times New Roman" w:eastAsia="Times New Roman" w:hAnsi="Times New Roman" w:cs="Times New Roman"/>
          <w:sz w:val="24"/>
          <w:szCs w:val="24"/>
          <w:lang w:eastAsia="ru-RU"/>
        </w:rPr>
        <w:t xml:space="preserve"> </w:t>
      </w:r>
      <w:r w:rsidRPr="009E583E">
        <w:rPr>
          <w:rFonts w:ascii="Times New Roman" w:eastAsia="Times New Roman" w:hAnsi="Times New Roman" w:cs="Times New Roman" w:hint="eastAsia"/>
          <w:sz w:val="24"/>
          <w:szCs w:val="24"/>
          <w:lang w:eastAsia="ru-RU"/>
        </w:rPr>
        <w:t>уставному</w:t>
      </w:r>
      <w:r w:rsidRPr="009E583E">
        <w:rPr>
          <w:rFonts w:ascii="Times New Roman" w:eastAsia="Times New Roman" w:hAnsi="Times New Roman" w:cs="Times New Roman"/>
          <w:sz w:val="24"/>
          <w:szCs w:val="24"/>
          <w:lang w:eastAsia="ru-RU"/>
        </w:rPr>
        <w:t xml:space="preserve"> </w:t>
      </w:r>
      <w:r w:rsidRPr="009E583E">
        <w:rPr>
          <w:rFonts w:ascii="Times New Roman" w:eastAsia="Times New Roman" w:hAnsi="Times New Roman" w:cs="Times New Roman" w:hint="eastAsia"/>
          <w:sz w:val="24"/>
          <w:szCs w:val="24"/>
          <w:lang w:eastAsia="ru-RU"/>
        </w:rPr>
        <w:t>капиталу</w:t>
      </w:r>
      <w:r w:rsidRPr="009E583E">
        <w:rPr>
          <w:rFonts w:ascii="Times New Roman" w:eastAsia="Times New Roman" w:hAnsi="Times New Roman" w:cs="Times New Roman"/>
          <w:sz w:val="24"/>
          <w:szCs w:val="24"/>
          <w:lang w:eastAsia="ru-RU"/>
        </w:rPr>
        <w:t xml:space="preserve"> </w:t>
      </w:r>
      <w:r w:rsidRPr="009E583E">
        <w:rPr>
          <w:rFonts w:ascii="Times New Roman" w:eastAsia="Times New Roman" w:hAnsi="Times New Roman" w:cs="Times New Roman" w:hint="eastAsia"/>
          <w:sz w:val="24"/>
          <w:szCs w:val="24"/>
          <w:lang w:eastAsia="ru-RU"/>
        </w:rPr>
        <w:t>кредитных</w:t>
      </w:r>
      <w:r w:rsidRPr="009E583E">
        <w:rPr>
          <w:rFonts w:ascii="Times New Roman" w:eastAsia="Times New Roman" w:hAnsi="Times New Roman" w:cs="Times New Roman"/>
          <w:b/>
          <w:bCs/>
          <w:sz w:val="24"/>
          <w:szCs w:val="24"/>
          <w:lang w:eastAsia="ru-RU"/>
        </w:rPr>
        <w:t xml:space="preserve"> </w:t>
      </w:r>
      <w:r w:rsidRPr="009E583E">
        <w:rPr>
          <w:rFonts w:ascii="Times New Roman" w:eastAsia="Times New Roman" w:hAnsi="Times New Roman" w:cs="Times New Roman" w:hint="eastAsia"/>
          <w:sz w:val="24"/>
          <w:szCs w:val="24"/>
          <w:lang w:eastAsia="ru-RU"/>
        </w:rPr>
        <w:t>организаций</w:t>
      </w:r>
      <w:r w:rsidRPr="009E583E">
        <w:rPr>
          <w:rFonts w:ascii="Times New Roman" w:eastAsia="Times New Roman" w:hAnsi="Times New Roman" w:cs="Times New Roman"/>
          <w:sz w:val="24"/>
          <w:szCs w:val="24"/>
          <w:lang w:eastAsia="ru-RU"/>
        </w:rPr>
        <w:t xml:space="preserve">. </w:t>
      </w:r>
      <w:r w:rsidRPr="009E583E">
        <w:rPr>
          <w:rFonts w:ascii="Times New Roman" w:eastAsia="Times New Roman" w:hAnsi="Times New Roman" w:cs="Times New Roman" w:hint="eastAsia"/>
          <w:sz w:val="24"/>
          <w:szCs w:val="24"/>
          <w:lang w:eastAsia="ru-RU"/>
        </w:rPr>
        <w:t>Особенности</w:t>
      </w:r>
      <w:r w:rsidRPr="009E583E">
        <w:rPr>
          <w:rFonts w:ascii="Times New Roman" w:eastAsia="Times New Roman" w:hAnsi="Times New Roman" w:cs="Times New Roman"/>
          <w:sz w:val="24"/>
          <w:szCs w:val="24"/>
          <w:lang w:eastAsia="ru-RU"/>
        </w:rPr>
        <w:t xml:space="preserve"> </w:t>
      </w:r>
      <w:r w:rsidRPr="009E583E">
        <w:rPr>
          <w:rFonts w:ascii="Times New Roman" w:eastAsia="Times New Roman" w:hAnsi="Times New Roman" w:cs="Times New Roman" w:hint="eastAsia"/>
          <w:sz w:val="24"/>
          <w:szCs w:val="24"/>
          <w:lang w:eastAsia="ru-RU"/>
        </w:rPr>
        <w:t>эмиссии</w:t>
      </w:r>
      <w:r w:rsidRPr="009E583E">
        <w:rPr>
          <w:rFonts w:ascii="Times New Roman" w:eastAsia="Times New Roman" w:hAnsi="Times New Roman" w:cs="Times New Roman"/>
          <w:sz w:val="24"/>
          <w:szCs w:val="24"/>
          <w:lang w:eastAsia="ru-RU"/>
        </w:rPr>
        <w:t xml:space="preserve"> </w:t>
      </w:r>
      <w:r w:rsidRPr="009E583E">
        <w:rPr>
          <w:rFonts w:ascii="Times New Roman" w:eastAsia="Times New Roman" w:hAnsi="Times New Roman" w:cs="Times New Roman" w:hint="eastAsia"/>
          <w:sz w:val="24"/>
          <w:szCs w:val="24"/>
          <w:lang w:eastAsia="ru-RU"/>
        </w:rPr>
        <w:t>акций</w:t>
      </w:r>
      <w:r w:rsidRPr="009E583E">
        <w:rPr>
          <w:rFonts w:ascii="Times New Roman" w:eastAsia="Times New Roman" w:hAnsi="Times New Roman" w:cs="Times New Roman"/>
          <w:sz w:val="24"/>
          <w:szCs w:val="24"/>
          <w:lang w:eastAsia="ru-RU"/>
        </w:rPr>
        <w:t xml:space="preserve"> </w:t>
      </w:r>
      <w:r w:rsidRPr="009E583E">
        <w:rPr>
          <w:rFonts w:ascii="Times New Roman" w:eastAsia="Times New Roman" w:hAnsi="Times New Roman" w:cs="Times New Roman" w:hint="eastAsia"/>
          <w:sz w:val="24"/>
          <w:szCs w:val="24"/>
          <w:lang w:eastAsia="ru-RU"/>
        </w:rPr>
        <w:t>при</w:t>
      </w:r>
      <w:r w:rsidRPr="009E583E">
        <w:rPr>
          <w:rFonts w:ascii="Times New Roman" w:eastAsia="Times New Roman" w:hAnsi="Times New Roman" w:cs="Times New Roman"/>
          <w:sz w:val="24"/>
          <w:szCs w:val="24"/>
          <w:lang w:eastAsia="ru-RU"/>
        </w:rPr>
        <w:t xml:space="preserve"> </w:t>
      </w:r>
      <w:r w:rsidRPr="009E583E">
        <w:rPr>
          <w:rFonts w:ascii="Times New Roman" w:eastAsia="Times New Roman" w:hAnsi="Times New Roman" w:cs="Times New Roman" w:hint="eastAsia"/>
          <w:sz w:val="24"/>
          <w:szCs w:val="24"/>
          <w:lang w:eastAsia="ru-RU"/>
        </w:rPr>
        <w:t>учреждении</w:t>
      </w:r>
      <w:r w:rsidRPr="009E583E">
        <w:rPr>
          <w:rFonts w:ascii="Times New Roman" w:eastAsia="Times New Roman" w:hAnsi="Times New Roman" w:cs="Times New Roman"/>
          <w:sz w:val="24"/>
          <w:szCs w:val="24"/>
          <w:lang w:eastAsia="ru-RU"/>
        </w:rPr>
        <w:t xml:space="preserve"> </w:t>
      </w:r>
      <w:r w:rsidRPr="009E583E">
        <w:rPr>
          <w:rFonts w:ascii="Times New Roman" w:eastAsia="Times New Roman" w:hAnsi="Times New Roman" w:cs="Times New Roman" w:hint="eastAsia"/>
          <w:sz w:val="24"/>
          <w:szCs w:val="24"/>
          <w:lang w:eastAsia="ru-RU"/>
        </w:rPr>
        <w:t>кредитной организации</w:t>
      </w:r>
      <w:r w:rsidRPr="009E583E">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Дополнительные требования при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приобретении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акций</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долей</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кредитной</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организации</w:t>
      </w:r>
      <w:r w:rsidRPr="00791364">
        <w:rPr>
          <w:rFonts w:ascii="Times New Roman" w:eastAsia="Times New Roman" w:hAnsi="Times New Roman" w:cs="Times New Roman"/>
          <w:sz w:val="24"/>
          <w:szCs w:val="24"/>
          <w:lang w:eastAsia="ru-RU"/>
        </w:rPr>
        <w:t>.</w:t>
      </w:r>
    </w:p>
    <w:p w:rsidR="00C23406" w:rsidRPr="00791364"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791364">
        <w:rPr>
          <w:rFonts w:ascii="Times New Roman" w:eastAsia="Times New Roman" w:hAnsi="Times New Roman" w:cs="Times New Roman"/>
          <w:bCs/>
          <w:sz w:val="24"/>
          <w:szCs w:val="24"/>
          <w:lang w:eastAsia="ru-RU"/>
        </w:rPr>
        <w:t xml:space="preserve">Особенности правового регулирования корпоративного управления в кредитных организациях. </w:t>
      </w:r>
      <w:r w:rsidRPr="009E583E">
        <w:rPr>
          <w:rFonts w:ascii="Times New Roman" w:eastAsia="Times New Roman" w:hAnsi="Times New Roman" w:cs="Times New Roman" w:hint="eastAsia"/>
          <w:bCs/>
          <w:sz w:val="24"/>
          <w:szCs w:val="24"/>
          <w:lang w:eastAsia="ru-RU"/>
        </w:rPr>
        <w:t>Права</w:t>
      </w:r>
      <w:r w:rsidRPr="009E583E">
        <w:rPr>
          <w:rFonts w:ascii="Times New Roman" w:eastAsia="Times New Roman" w:hAnsi="Times New Roman" w:cs="Times New Roman"/>
          <w:bCs/>
          <w:sz w:val="24"/>
          <w:szCs w:val="24"/>
          <w:lang w:eastAsia="ru-RU"/>
        </w:rPr>
        <w:t xml:space="preserve"> </w:t>
      </w:r>
      <w:r w:rsidRPr="009E583E">
        <w:rPr>
          <w:rFonts w:ascii="Times New Roman" w:eastAsia="Times New Roman" w:hAnsi="Times New Roman" w:cs="Times New Roman" w:hint="eastAsia"/>
          <w:bCs/>
          <w:sz w:val="24"/>
          <w:szCs w:val="24"/>
          <w:lang w:eastAsia="ru-RU"/>
        </w:rPr>
        <w:t>и</w:t>
      </w:r>
      <w:r w:rsidRPr="009E583E">
        <w:rPr>
          <w:rFonts w:ascii="Times New Roman" w:eastAsia="Times New Roman" w:hAnsi="Times New Roman" w:cs="Times New Roman"/>
          <w:bCs/>
          <w:sz w:val="24"/>
          <w:szCs w:val="24"/>
          <w:lang w:eastAsia="ru-RU"/>
        </w:rPr>
        <w:t xml:space="preserve"> </w:t>
      </w:r>
      <w:r w:rsidRPr="009E583E">
        <w:rPr>
          <w:rFonts w:ascii="Times New Roman" w:eastAsia="Times New Roman" w:hAnsi="Times New Roman" w:cs="Times New Roman" w:hint="eastAsia"/>
          <w:bCs/>
          <w:sz w:val="24"/>
          <w:szCs w:val="24"/>
          <w:lang w:eastAsia="ru-RU"/>
        </w:rPr>
        <w:t>обязанности</w:t>
      </w:r>
      <w:r w:rsidRPr="009E583E">
        <w:rPr>
          <w:rFonts w:ascii="Times New Roman" w:eastAsia="Times New Roman" w:hAnsi="Times New Roman" w:cs="Times New Roman"/>
          <w:bCs/>
          <w:sz w:val="24"/>
          <w:szCs w:val="24"/>
          <w:lang w:eastAsia="ru-RU"/>
        </w:rPr>
        <w:t xml:space="preserve"> </w:t>
      </w:r>
      <w:r w:rsidRPr="009E583E">
        <w:rPr>
          <w:rFonts w:ascii="Times New Roman" w:eastAsia="Times New Roman" w:hAnsi="Times New Roman" w:cs="Times New Roman" w:hint="eastAsia"/>
          <w:bCs/>
          <w:sz w:val="24"/>
          <w:szCs w:val="24"/>
          <w:lang w:eastAsia="ru-RU"/>
        </w:rPr>
        <w:t>акционеров</w:t>
      </w:r>
      <w:r w:rsidRPr="009E583E">
        <w:rPr>
          <w:rFonts w:ascii="Times New Roman" w:eastAsia="Times New Roman" w:hAnsi="Times New Roman" w:cs="Times New Roman"/>
          <w:bCs/>
          <w:sz w:val="24"/>
          <w:szCs w:val="24"/>
          <w:lang w:eastAsia="ru-RU"/>
        </w:rPr>
        <w:t xml:space="preserve"> (</w:t>
      </w:r>
      <w:r w:rsidRPr="009E583E">
        <w:rPr>
          <w:rFonts w:ascii="Times New Roman" w:eastAsia="Times New Roman" w:hAnsi="Times New Roman" w:cs="Times New Roman" w:hint="eastAsia"/>
          <w:bCs/>
          <w:sz w:val="24"/>
          <w:szCs w:val="24"/>
          <w:lang w:eastAsia="ru-RU"/>
        </w:rPr>
        <w:t>участников</w:t>
      </w:r>
      <w:r w:rsidRPr="009E583E">
        <w:rPr>
          <w:rFonts w:ascii="Times New Roman" w:eastAsia="Times New Roman" w:hAnsi="Times New Roman" w:cs="Times New Roman"/>
          <w:bCs/>
          <w:sz w:val="24"/>
          <w:szCs w:val="24"/>
          <w:lang w:eastAsia="ru-RU"/>
        </w:rPr>
        <w:t xml:space="preserve">) </w:t>
      </w:r>
      <w:r w:rsidRPr="009E583E">
        <w:rPr>
          <w:rFonts w:ascii="Times New Roman" w:eastAsia="Times New Roman" w:hAnsi="Times New Roman" w:cs="Times New Roman" w:hint="eastAsia"/>
          <w:bCs/>
          <w:sz w:val="24"/>
          <w:szCs w:val="24"/>
          <w:lang w:eastAsia="ru-RU"/>
        </w:rPr>
        <w:t>кредитной</w:t>
      </w:r>
      <w:r w:rsidRPr="009E583E">
        <w:rPr>
          <w:rFonts w:ascii="Times New Roman" w:eastAsia="Times New Roman" w:hAnsi="Times New Roman" w:cs="Times New Roman"/>
          <w:bCs/>
          <w:sz w:val="24"/>
          <w:szCs w:val="24"/>
          <w:lang w:eastAsia="ru-RU"/>
        </w:rPr>
        <w:t xml:space="preserve"> </w:t>
      </w:r>
      <w:r w:rsidRPr="009E583E">
        <w:rPr>
          <w:rFonts w:ascii="Times New Roman" w:eastAsia="Times New Roman" w:hAnsi="Times New Roman" w:cs="Times New Roman" w:hint="eastAsia"/>
          <w:bCs/>
          <w:sz w:val="24"/>
          <w:szCs w:val="24"/>
          <w:lang w:eastAsia="ru-RU"/>
        </w:rPr>
        <w:t>организации</w:t>
      </w:r>
      <w:r w:rsidRPr="009E583E">
        <w:rPr>
          <w:rFonts w:ascii="Times New Roman" w:eastAsia="Times New Roman" w:hAnsi="Times New Roman" w:cs="Times New Roman"/>
          <w:bCs/>
          <w:sz w:val="24"/>
          <w:szCs w:val="24"/>
          <w:lang w:eastAsia="ru-RU"/>
        </w:rPr>
        <w:t xml:space="preserve">. </w:t>
      </w:r>
      <w:r w:rsidRPr="009E583E">
        <w:rPr>
          <w:rFonts w:ascii="Times New Roman" w:eastAsia="Times New Roman" w:hAnsi="Times New Roman" w:cs="Times New Roman" w:hint="eastAsia"/>
          <w:bCs/>
          <w:sz w:val="24"/>
          <w:szCs w:val="24"/>
          <w:lang w:eastAsia="ru-RU"/>
        </w:rPr>
        <w:t>Основания</w:t>
      </w:r>
      <w:r w:rsidRPr="009E583E">
        <w:rPr>
          <w:rFonts w:ascii="Times New Roman" w:eastAsia="Times New Roman" w:hAnsi="Times New Roman" w:cs="Times New Roman"/>
          <w:bCs/>
          <w:sz w:val="24"/>
          <w:szCs w:val="24"/>
          <w:lang w:eastAsia="ru-RU"/>
        </w:rPr>
        <w:t xml:space="preserve"> </w:t>
      </w:r>
      <w:r w:rsidRPr="009E583E">
        <w:rPr>
          <w:rFonts w:ascii="Times New Roman" w:eastAsia="Times New Roman" w:hAnsi="Times New Roman" w:cs="Times New Roman" w:hint="eastAsia"/>
          <w:bCs/>
          <w:sz w:val="24"/>
          <w:szCs w:val="24"/>
          <w:lang w:eastAsia="ru-RU"/>
        </w:rPr>
        <w:t>и</w:t>
      </w:r>
      <w:r w:rsidRPr="009E583E">
        <w:rPr>
          <w:rFonts w:ascii="Times New Roman" w:eastAsia="Times New Roman" w:hAnsi="Times New Roman" w:cs="Times New Roman"/>
          <w:bCs/>
          <w:sz w:val="24"/>
          <w:szCs w:val="24"/>
          <w:lang w:eastAsia="ru-RU"/>
        </w:rPr>
        <w:t xml:space="preserve"> </w:t>
      </w:r>
      <w:r w:rsidRPr="009E583E">
        <w:rPr>
          <w:rFonts w:ascii="Times New Roman" w:eastAsia="Times New Roman" w:hAnsi="Times New Roman" w:cs="Times New Roman" w:hint="eastAsia"/>
          <w:bCs/>
          <w:sz w:val="24"/>
          <w:szCs w:val="24"/>
          <w:lang w:eastAsia="ru-RU"/>
        </w:rPr>
        <w:t>порядок</w:t>
      </w:r>
      <w:r w:rsidRPr="009E583E">
        <w:rPr>
          <w:rFonts w:ascii="Times New Roman" w:eastAsia="Times New Roman" w:hAnsi="Times New Roman" w:cs="Times New Roman"/>
          <w:bCs/>
          <w:sz w:val="24"/>
          <w:szCs w:val="24"/>
          <w:lang w:eastAsia="ru-RU"/>
        </w:rPr>
        <w:t xml:space="preserve"> </w:t>
      </w:r>
      <w:r w:rsidRPr="009E583E">
        <w:rPr>
          <w:rFonts w:ascii="Times New Roman" w:eastAsia="Times New Roman" w:hAnsi="Times New Roman" w:cs="Times New Roman" w:hint="eastAsia"/>
          <w:bCs/>
          <w:sz w:val="24"/>
          <w:szCs w:val="24"/>
          <w:lang w:eastAsia="ru-RU"/>
        </w:rPr>
        <w:t>ограничения</w:t>
      </w:r>
      <w:r w:rsidRPr="009E583E">
        <w:rPr>
          <w:rFonts w:ascii="Times New Roman" w:eastAsia="Times New Roman" w:hAnsi="Times New Roman" w:cs="Times New Roman"/>
          <w:bCs/>
          <w:sz w:val="24"/>
          <w:szCs w:val="24"/>
          <w:lang w:eastAsia="ru-RU"/>
        </w:rPr>
        <w:t xml:space="preserve"> </w:t>
      </w:r>
      <w:r w:rsidRPr="009E583E">
        <w:rPr>
          <w:rFonts w:ascii="Times New Roman" w:eastAsia="Times New Roman" w:hAnsi="Times New Roman" w:cs="Times New Roman" w:hint="eastAsia"/>
          <w:bCs/>
          <w:sz w:val="24"/>
          <w:szCs w:val="24"/>
          <w:lang w:eastAsia="ru-RU"/>
        </w:rPr>
        <w:t>их</w:t>
      </w:r>
      <w:r w:rsidRPr="009E583E">
        <w:rPr>
          <w:rFonts w:ascii="Times New Roman" w:eastAsia="Times New Roman" w:hAnsi="Times New Roman" w:cs="Times New Roman"/>
          <w:bCs/>
          <w:sz w:val="24"/>
          <w:szCs w:val="24"/>
          <w:lang w:eastAsia="ru-RU"/>
        </w:rPr>
        <w:t xml:space="preserve"> </w:t>
      </w:r>
      <w:r w:rsidRPr="009E583E">
        <w:rPr>
          <w:rFonts w:ascii="Times New Roman" w:eastAsia="Times New Roman" w:hAnsi="Times New Roman" w:cs="Times New Roman" w:hint="eastAsia"/>
          <w:bCs/>
          <w:sz w:val="24"/>
          <w:szCs w:val="24"/>
          <w:lang w:eastAsia="ru-RU"/>
        </w:rPr>
        <w:t>прав</w:t>
      </w:r>
      <w:r w:rsidRPr="009E583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791364">
        <w:rPr>
          <w:rFonts w:ascii="Times New Roman" w:eastAsia="Times New Roman" w:hAnsi="Times New Roman" w:cs="Times New Roman" w:hint="eastAsia"/>
          <w:sz w:val="24"/>
          <w:szCs w:val="24"/>
          <w:lang w:eastAsia="ru-RU"/>
        </w:rPr>
        <w:t>Структура</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компетенция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органов</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управления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кредитной</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организации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Понятие</w:t>
      </w:r>
      <w:r w:rsidRPr="00791364">
        <w:rPr>
          <w:rFonts w:ascii="Times New Roman" w:eastAsia="Times New Roman" w:hAnsi="Times New Roman" w:cs="Times New Roman"/>
          <w:sz w:val="24"/>
          <w:szCs w:val="24"/>
          <w:lang w:eastAsia="ru-RU"/>
        </w:rPr>
        <w:t xml:space="preserve"> </w:t>
      </w:r>
      <w:r w:rsidRPr="00791364">
        <w:rPr>
          <w:rFonts w:ascii="Cambria Math" w:eastAsia="Times New Roman" w:hAnsi="Cambria Math" w:cs="Cambria Math"/>
          <w:sz w:val="24"/>
          <w:szCs w:val="24"/>
          <w:lang w:eastAsia="ru-RU"/>
        </w:rPr>
        <w:t>«</w:t>
      </w:r>
      <w:r w:rsidRPr="00791364">
        <w:rPr>
          <w:rFonts w:ascii="Times New Roman" w:eastAsia="Times New Roman" w:hAnsi="Times New Roman" w:cs="Times New Roman"/>
          <w:sz w:val="24"/>
          <w:szCs w:val="24"/>
          <w:lang w:eastAsia="ru-RU"/>
        </w:rPr>
        <w:t xml:space="preserve">руководитель </w:t>
      </w:r>
      <w:r w:rsidRPr="00791364">
        <w:rPr>
          <w:rFonts w:ascii="Times New Roman" w:eastAsia="Times New Roman" w:hAnsi="Times New Roman" w:cs="Times New Roman" w:hint="eastAsia"/>
          <w:sz w:val="24"/>
          <w:szCs w:val="24"/>
          <w:lang w:eastAsia="ru-RU"/>
        </w:rPr>
        <w:t>кредитной</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организации</w:t>
      </w:r>
      <w:r w:rsidRPr="00791364">
        <w:rPr>
          <w:rFonts w:ascii="Cambria Math" w:eastAsia="Times New Roman" w:hAnsi="Cambria Math" w:cs="Cambria Math"/>
          <w:sz w:val="24"/>
          <w:szCs w:val="24"/>
          <w:lang w:eastAsia="ru-RU"/>
        </w:rPr>
        <w:t>»</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Квалификационные</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требования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к</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должностным</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лицам</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банков</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и</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ограничения</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на</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совмещение</w:t>
      </w:r>
      <w:r w:rsidRPr="00791364">
        <w:rPr>
          <w:rFonts w:ascii="Times New Roman" w:eastAsia="Times New Roman" w:hAnsi="Times New Roman" w:cs="Times New Roman"/>
          <w:sz w:val="24"/>
          <w:szCs w:val="24"/>
          <w:lang w:eastAsia="ru-RU"/>
        </w:rPr>
        <w:t xml:space="preserve"> </w:t>
      </w:r>
      <w:r w:rsidRPr="00791364">
        <w:rPr>
          <w:rFonts w:ascii="Times New Roman" w:eastAsia="Times New Roman" w:hAnsi="Times New Roman" w:cs="Times New Roman" w:hint="eastAsia"/>
          <w:sz w:val="24"/>
          <w:szCs w:val="24"/>
          <w:lang w:eastAsia="ru-RU"/>
        </w:rPr>
        <w:t>должностей</w:t>
      </w:r>
      <w:r w:rsidRPr="00791364">
        <w:rPr>
          <w:rFonts w:ascii="Times New Roman" w:eastAsia="Times New Roman" w:hAnsi="Times New Roman" w:cs="Times New Roman"/>
          <w:sz w:val="24"/>
          <w:szCs w:val="24"/>
          <w:lang w:eastAsia="ru-RU"/>
        </w:rPr>
        <w:t>.</w:t>
      </w:r>
    </w:p>
    <w:p w:rsidR="00C23406" w:rsidRDefault="00C23406" w:rsidP="00C23406">
      <w:pPr>
        <w:spacing w:after="0" w:line="240" w:lineRule="auto"/>
        <w:jc w:val="both"/>
        <w:rPr>
          <w:rFonts w:ascii="Times New Roman" w:eastAsia="Times New Roman" w:hAnsi="Times New Roman" w:cs="Times New Roman"/>
          <w:color w:val="0070C0"/>
          <w:sz w:val="24"/>
          <w:szCs w:val="24"/>
          <w:lang w:eastAsia="ru-RU"/>
        </w:rPr>
      </w:pPr>
    </w:p>
    <w:p w:rsidR="00C23406" w:rsidRPr="008F5B1C" w:rsidRDefault="00C23406" w:rsidP="00C23406">
      <w:pPr>
        <w:spacing w:after="0" w:line="240" w:lineRule="auto"/>
        <w:jc w:val="both"/>
        <w:rPr>
          <w:rFonts w:ascii="Times New Roman" w:eastAsia="Times New Roman" w:hAnsi="Times New Roman" w:cs="Times New Roman"/>
          <w:color w:val="0070C0"/>
          <w:sz w:val="24"/>
          <w:szCs w:val="24"/>
          <w:lang w:eastAsia="ru-RU"/>
        </w:rPr>
      </w:pPr>
    </w:p>
    <w:p w:rsidR="00C23406" w:rsidRPr="00AC5BAF" w:rsidRDefault="00C23406" w:rsidP="00C23406">
      <w:pPr>
        <w:spacing w:after="0" w:line="240" w:lineRule="auto"/>
        <w:jc w:val="both"/>
        <w:rPr>
          <w:rFonts w:ascii="Times New Roman" w:eastAsia="Times New Roman" w:hAnsi="Times New Roman" w:cs="Times New Roman"/>
          <w:sz w:val="24"/>
          <w:szCs w:val="24"/>
          <w:u w:val="single"/>
          <w:lang w:eastAsia="ru-RU"/>
        </w:rPr>
      </w:pPr>
      <w:r w:rsidRPr="00AC5BAF">
        <w:rPr>
          <w:rFonts w:ascii="Times New Roman" w:eastAsia="Times New Roman" w:hAnsi="Times New Roman" w:cs="Times New Roman"/>
          <w:b/>
          <w:sz w:val="24"/>
          <w:szCs w:val="24"/>
          <w:u w:val="single"/>
          <w:lang w:eastAsia="ru-RU"/>
        </w:rPr>
        <w:t xml:space="preserve">Тема 24. </w:t>
      </w:r>
      <w:r>
        <w:rPr>
          <w:rFonts w:ascii="Times New Roman" w:eastAsia="Times New Roman" w:hAnsi="Times New Roman" w:cs="Times New Roman"/>
          <w:b/>
          <w:sz w:val="24"/>
          <w:szCs w:val="24"/>
          <w:u w:val="single"/>
          <w:lang w:eastAsia="ru-RU"/>
        </w:rPr>
        <w:t>Особенности правового положения</w:t>
      </w:r>
      <w:r w:rsidRPr="00AC5BAF">
        <w:rPr>
          <w:rFonts w:ascii="Times New Roman" w:eastAsia="Times New Roman" w:hAnsi="Times New Roman" w:cs="Times New Roman"/>
          <w:b/>
          <w:sz w:val="24"/>
          <w:szCs w:val="24"/>
          <w:u w:val="single"/>
          <w:lang w:eastAsia="ru-RU"/>
        </w:rPr>
        <w:t xml:space="preserve"> корпораций, осуществляющих инвестиционную деятельность</w:t>
      </w:r>
      <w:r w:rsidRPr="00AC5BAF">
        <w:rPr>
          <w:rFonts w:ascii="Times New Roman" w:eastAsia="Times New Roman" w:hAnsi="Times New Roman" w:cs="Times New Roman"/>
          <w:sz w:val="24"/>
          <w:szCs w:val="24"/>
          <w:u w:val="single"/>
          <w:lang w:eastAsia="ru-RU"/>
        </w:rPr>
        <w:t xml:space="preserve"> </w:t>
      </w:r>
    </w:p>
    <w:p w:rsidR="00C23406" w:rsidRPr="009D078D"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9D078D">
        <w:rPr>
          <w:rFonts w:ascii="Times New Roman" w:eastAsia="Times New Roman" w:hAnsi="Times New Roman" w:cs="Times New Roman" w:hint="eastAsia"/>
          <w:bCs/>
          <w:sz w:val="24"/>
          <w:szCs w:val="24"/>
          <w:lang w:eastAsia="ru-RU"/>
        </w:rPr>
        <w:t>Общая</w:t>
      </w:r>
      <w:r w:rsidRPr="009D078D">
        <w:rPr>
          <w:rFonts w:ascii="Times New Roman" w:eastAsia="Times New Roman" w:hAnsi="Times New Roman" w:cs="Times New Roman"/>
          <w:bCs/>
          <w:sz w:val="24"/>
          <w:szCs w:val="24"/>
          <w:lang w:eastAsia="ru-RU"/>
        </w:rPr>
        <w:t xml:space="preserve"> </w:t>
      </w:r>
      <w:r w:rsidRPr="009D078D">
        <w:rPr>
          <w:rFonts w:ascii="Times New Roman" w:eastAsia="Times New Roman" w:hAnsi="Times New Roman" w:cs="Times New Roman" w:hint="eastAsia"/>
          <w:bCs/>
          <w:sz w:val="24"/>
          <w:szCs w:val="24"/>
          <w:lang w:eastAsia="ru-RU"/>
        </w:rPr>
        <w:t>характеристика</w:t>
      </w:r>
      <w:r w:rsidRPr="009D078D">
        <w:rPr>
          <w:rFonts w:ascii="Times New Roman" w:eastAsia="Times New Roman" w:hAnsi="Times New Roman" w:cs="Times New Roman"/>
          <w:bCs/>
          <w:sz w:val="24"/>
          <w:szCs w:val="24"/>
          <w:lang w:eastAsia="ru-RU"/>
        </w:rPr>
        <w:t xml:space="preserve"> </w:t>
      </w:r>
      <w:r w:rsidRPr="009D078D">
        <w:rPr>
          <w:rFonts w:ascii="Times New Roman" w:eastAsia="Times New Roman" w:hAnsi="Times New Roman" w:cs="Times New Roman" w:hint="eastAsia"/>
          <w:bCs/>
          <w:sz w:val="24"/>
          <w:szCs w:val="24"/>
          <w:lang w:eastAsia="ru-RU"/>
        </w:rPr>
        <w:t>особенностей</w:t>
      </w:r>
      <w:r w:rsidRPr="009D078D">
        <w:rPr>
          <w:rFonts w:ascii="Times New Roman" w:eastAsia="Times New Roman" w:hAnsi="Times New Roman" w:cs="Times New Roman"/>
          <w:bCs/>
          <w:sz w:val="24"/>
          <w:szCs w:val="24"/>
          <w:lang w:eastAsia="ru-RU"/>
        </w:rPr>
        <w:t xml:space="preserve"> </w:t>
      </w:r>
      <w:r w:rsidRPr="009D078D">
        <w:rPr>
          <w:rFonts w:ascii="Times New Roman" w:eastAsia="Times New Roman" w:hAnsi="Times New Roman" w:cs="Times New Roman" w:hint="eastAsia"/>
          <w:bCs/>
          <w:sz w:val="24"/>
          <w:szCs w:val="24"/>
          <w:lang w:eastAsia="ru-RU"/>
        </w:rPr>
        <w:t>правового</w:t>
      </w:r>
      <w:r w:rsidRPr="009D078D">
        <w:rPr>
          <w:rFonts w:ascii="Times New Roman" w:eastAsia="Times New Roman" w:hAnsi="Times New Roman" w:cs="Times New Roman"/>
          <w:bCs/>
          <w:sz w:val="24"/>
          <w:szCs w:val="24"/>
          <w:lang w:eastAsia="ru-RU"/>
        </w:rPr>
        <w:t xml:space="preserve"> </w:t>
      </w:r>
      <w:r w:rsidRPr="009D078D">
        <w:rPr>
          <w:rFonts w:ascii="Times New Roman" w:eastAsia="Times New Roman" w:hAnsi="Times New Roman" w:cs="Times New Roman" w:hint="eastAsia"/>
          <w:bCs/>
          <w:sz w:val="24"/>
          <w:szCs w:val="24"/>
          <w:lang w:eastAsia="ru-RU"/>
        </w:rPr>
        <w:t>регулирования</w:t>
      </w:r>
      <w:r w:rsidRPr="009D078D">
        <w:rPr>
          <w:rFonts w:ascii="Times New Roman" w:eastAsia="Times New Roman" w:hAnsi="Times New Roman" w:cs="Times New Roman"/>
          <w:bCs/>
          <w:sz w:val="24"/>
          <w:szCs w:val="24"/>
          <w:lang w:eastAsia="ru-RU"/>
        </w:rPr>
        <w:t xml:space="preserve"> </w:t>
      </w:r>
      <w:r w:rsidRPr="009D078D">
        <w:rPr>
          <w:rFonts w:ascii="Times New Roman" w:eastAsia="Times New Roman" w:hAnsi="Times New Roman" w:cs="Times New Roman" w:hint="eastAsia"/>
          <w:bCs/>
          <w:sz w:val="24"/>
          <w:szCs w:val="24"/>
          <w:lang w:eastAsia="ru-RU"/>
        </w:rPr>
        <w:t>организации</w:t>
      </w:r>
      <w:r w:rsidRPr="009D078D">
        <w:rPr>
          <w:rFonts w:ascii="Times New Roman" w:eastAsia="Times New Roman" w:hAnsi="Times New Roman" w:cs="Times New Roman"/>
          <w:bCs/>
          <w:sz w:val="24"/>
          <w:szCs w:val="24"/>
          <w:lang w:eastAsia="ru-RU"/>
        </w:rPr>
        <w:t xml:space="preserve"> </w:t>
      </w:r>
      <w:r w:rsidRPr="009D078D">
        <w:rPr>
          <w:rFonts w:ascii="Times New Roman" w:eastAsia="Times New Roman" w:hAnsi="Times New Roman" w:cs="Times New Roman" w:hint="eastAsia"/>
          <w:bCs/>
          <w:sz w:val="24"/>
          <w:szCs w:val="24"/>
          <w:lang w:eastAsia="ru-RU"/>
        </w:rPr>
        <w:t>и</w:t>
      </w:r>
      <w:r w:rsidRPr="009D078D">
        <w:rPr>
          <w:rFonts w:ascii="Times New Roman" w:eastAsia="Times New Roman" w:hAnsi="Times New Roman" w:cs="Times New Roman"/>
          <w:bCs/>
          <w:sz w:val="24"/>
          <w:szCs w:val="24"/>
          <w:lang w:eastAsia="ru-RU"/>
        </w:rPr>
        <w:t xml:space="preserve"> </w:t>
      </w:r>
      <w:r w:rsidRPr="009D078D">
        <w:rPr>
          <w:rFonts w:ascii="Times New Roman" w:eastAsia="Times New Roman" w:hAnsi="Times New Roman" w:cs="Times New Roman" w:hint="eastAsia"/>
          <w:bCs/>
          <w:sz w:val="24"/>
          <w:szCs w:val="24"/>
          <w:lang w:eastAsia="ru-RU"/>
        </w:rPr>
        <w:t>деятельности</w:t>
      </w:r>
      <w:r w:rsidRPr="009D078D">
        <w:rPr>
          <w:rFonts w:ascii="Times New Roman" w:eastAsia="Times New Roman" w:hAnsi="Times New Roman" w:cs="Times New Roman"/>
          <w:bCs/>
          <w:sz w:val="24"/>
          <w:szCs w:val="24"/>
          <w:lang w:eastAsia="ru-RU"/>
        </w:rPr>
        <w:t xml:space="preserve"> корпораций в инвестиционной сфере.</w:t>
      </w:r>
    </w:p>
    <w:p w:rsidR="00C23406" w:rsidRPr="009D078D"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9D078D">
        <w:rPr>
          <w:rFonts w:ascii="Times New Roman" w:eastAsia="Times New Roman" w:hAnsi="Times New Roman" w:cs="Times New Roman" w:hint="eastAsia"/>
          <w:sz w:val="24"/>
          <w:szCs w:val="24"/>
          <w:lang w:eastAsia="ru-RU"/>
        </w:rPr>
        <w:t>Общая</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характеристика</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правового</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положения</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акционерных</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инвестиционных</w:t>
      </w:r>
      <w:r w:rsidRPr="009D078D">
        <w:rPr>
          <w:rFonts w:ascii="Times New Roman" w:eastAsia="Times New Roman" w:hAnsi="Times New Roman" w:cs="Times New Roman"/>
          <w:b/>
          <w:bCs/>
          <w:sz w:val="24"/>
          <w:szCs w:val="24"/>
          <w:lang w:eastAsia="ru-RU"/>
        </w:rPr>
        <w:t xml:space="preserve"> </w:t>
      </w:r>
      <w:r w:rsidRPr="009D078D">
        <w:rPr>
          <w:rFonts w:ascii="Times New Roman" w:eastAsia="Times New Roman" w:hAnsi="Times New Roman" w:cs="Times New Roman" w:hint="eastAsia"/>
          <w:sz w:val="24"/>
          <w:szCs w:val="24"/>
          <w:lang w:eastAsia="ru-RU"/>
        </w:rPr>
        <w:t>фондов</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АИФ</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паевых</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инвестиционных</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фондов</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ПИФ</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Типы</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инвестиционных</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фондов</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в</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России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за</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рубежом</w:t>
      </w:r>
      <w:r w:rsidRPr="009D07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Особенности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правового</w:t>
      </w:r>
      <w:r w:rsidRPr="009D078D">
        <w:rPr>
          <w:rFonts w:ascii="Times New Roman" w:eastAsia="Times New Roman" w:hAnsi="Times New Roman" w:cs="Times New Roman"/>
          <w:b/>
          <w:bCs/>
          <w:sz w:val="24"/>
          <w:szCs w:val="24"/>
          <w:lang w:eastAsia="ru-RU"/>
        </w:rPr>
        <w:t xml:space="preserve"> </w:t>
      </w:r>
      <w:r w:rsidRPr="009D078D">
        <w:rPr>
          <w:rFonts w:ascii="Times New Roman" w:eastAsia="Times New Roman" w:hAnsi="Times New Roman" w:cs="Times New Roman" w:hint="eastAsia"/>
          <w:sz w:val="24"/>
          <w:szCs w:val="24"/>
          <w:lang w:eastAsia="ru-RU"/>
        </w:rPr>
        <w:t>положения</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управляющей</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компании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инвестиционных</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фондов</w:t>
      </w:r>
      <w:r w:rsidRPr="009D078D">
        <w:rPr>
          <w:rFonts w:ascii="Times New Roman" w:eastAsia="Times New Roman" w:hAnsi="Times New Roman" w:cs="Times New Roman"/>
          <w:sz w:val="24"/>
          <w:szCs w:val="24"/>
          <w:lang w:eastAsia="ru-RU"/>
        </w:rPr>
        <w:t>. Общие положения о специализированном депозитарии.</w:t>
      </w:r>
    </w:p>
    <w:p w:rsidR="00C23406" w:rsidRPr="009D078D" w:rsidRDefault="00C23406" w:rsidP="00C23406">
      <w:pPr>
        <w:spacing w:after="0" w:line="240" w:lineRule="auto"/>
        <w:ind w:firstLine="708"/>
        <w:jc w:val="both"/>
        <w:rPr>
          <w:rFonts w:ascii="Times New Roman" w:eastAsia="Times New Roman" w:hAnsi="Times New Roman" w:cs="Times New Roman"/>
          <w:strike/>
          <w:sz w:val="24"/>
          <w:szCs w:val="24"/>
          <w:lang w:eastAsia="ru-RU"/>
        </w:rPr>
      </w:pPr>
      <w:r w:rsidRPr="009D078D">
        <w:rPr>
          <w:rFonts w:ascii="Times New Roman" w:eastAsia="Times New Roman" w:hAnsi="Times New Roman" w:cs="Times New Roman"/>
          <w:bCs/>
          <w:sz w:val="24"/>
          <w:szCs w:val="24"/>
          <w:lang w:eastAsia="ru-RU"/>
        </w:rPr>
        <w:t xml:space="preserve">Учреждение </w:t>
      </w:r>
      <w:r w:rsidRPr="009D078D">
        <w:rPr>
          <w:rFonts w:ascii="Times New Roman" w:eastAsia="Times New Roman" w:hAnsi="Times New Roman" w:cs="Times New Roman" w:hint="eastAsia"/>
          <w:sz w:val="24"/>
          <w:szCs w:val="24"/>
          <w:lang w:eastAsia="ru-RU"/>
        </w:rPr>
        <w:t>акционерного</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инвестиционного</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фонда</w:t>
      </w:r>
      <w:r w:rsidRPr="009D078D">
        <w:rPr>
          <w:rFonts w:ascii="Times New Roman" w:eastAsia="Times New Roman" w:hAnsi="Times New Roman" w:cs="Times New Roman"/>
          <w:sz w:val="24"/>
          <w:szCs w:val="24"/>
          <w:lang w:eastAsia="ru-RU"/>
        </w:rPr>
        <w:t xml:space="preserve"> и управляющей компании.</w:t>
      </w:r>
      <w:r w:rsidRPr="009D078D">
        <w:rPr>
          <w:rFonts w:ascii="Times New Roman" w:eastAsia="Times New Roman" w:hAnsi="Times New Roman" w:cs="Times New Roman" w:hint="eastAsia"/>
          <w:color w:val="0070C0"/>
          <w:sz w:val="24"/>
          <w:szCs w:val="24"/>
          <w:lang w:eastAsia="ru-RU"/>
        </w:rPr>
        <w:t xml:space="preserve"> </w:t>
      </w:r>
      <w:r w:rsidRPr="009D078D">
        <w:rPr>
          <w:rFonts w:ascii="Times New Roman" w:eastAsia="Times New Roman" w:hAnsi="Times New Roman" w:cs="Times New Roman" w:hint="eastAsia"/>
          <w:sz w:val="24"/>
          <w:szCs w:val="24"/>
          <w:lang w:eastAsia="ru-RU"/>
        </w:rPr>
        <w:t>Требования</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предъявляемые</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к</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акционерам</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акционерных</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инвестиционных</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фондов</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содержанию</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учредительных</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документов</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иных</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документов</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необходимых</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для</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государственной</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регистрации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акционерного</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инвестиционного</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фонда</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получения</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лицензии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на</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осуществление</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инвестиционной</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деятельности</w:t>
      </w:r>
      <w:r w:rsidRPr="009D078D">
        <w:rPr>
          <w:rFonts w:ascii="Times New Roman" w:eastAsia="Times New Roman" w:hAnsi="Times New Roman" w:cs="Times New Roman"/>
          <w:sz w:val="24"/>
          <w:szCs w:val="24"/>
          <w:lang w:eastAsia="ru-RU"/>
        </w:rPr>
        <w:t xml:space="preserve">. </w:t>
      </w:r>
    </w:p>
    <w:p w:rsidR="00C23406" w:rsidRPr="009D078D"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650FCE">
        <w:rPr>
          <w:rFonts w:ascii="Times New Roman" w:eastAsia="Times New Roman" w:hAnsi="Times New Roman" w:cs="Times New Roman" w:hint="eastAsia"/>
          <w:sz w:val="24"/>
          <w:szCs w:val="24"/>
          <w:lang w:eastAsia="ru-RU"/>
        </w:rPr>
        <w:t>Особенности</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реорганизации</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акционерных</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инвестиционных</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фондов</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общая</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характеристика</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форм</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реорганизации</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и</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условий</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необходимых</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для</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осуществления</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реорганизации</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в</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различных</w:t>
      </w:r>
      <w:r w:rsidRPr="00650FCE">
        <w:rPr>
          <w:rFonts w:ascii="Times New Roman" w:eastAsia="Times New Roman" w:hAnsi="Times New Roman" w:cs="Times New Roman"/>
          <w:sz w:val="24"/>
          <w:szCs w:val="24"/>
          <w:lang w:eastAsia="ru-RU"/>
        </w:rPr>
        <w:t xml:space="preserve"> </w:t>
      </w:r>
      <w:r w:rsidRPr="00650FCE">
        <w:rPr>
          <w:rFonts w:ascii="Times New Roman" w:eastAsia="Times New Roman" w:hAnsi="Times New Roman" w:cs="Times New Roman" w:hint="eastAsia"/>
          <w:sz w:val="24"/>
          <w:szCs w:val="24"/>
          <w:lang w:eastAsia="ru-RU"/>
        </w:rPr>
        <w:t>формах</w:t>
      </w:r>
      <w:r>
        <w:rPr>
          <w:rFonts w:ascii="Times New Roman" w:eastAsia="Times New Roman" w:hAnsi="Times New Roman" w:cs="Times New Roman"/>
          <w:sz w:val="24"/>
          <w:szCs w:val="24"/>
          <w:lang w:eastAsia="ru-RU"/>
        </w:rPr>
        <w:t>.</w:t>
      </w:r>
      <w:r w:rsidRPr="00650FCE">
        <w:rPr>
          <w:rFonts w:ascii="Times New Roman" w:eastAsia="Times New Roman" w:hAnsi="Times New Roman" w:cs="Times New Roman" w:hint="eastAsia"/>
          <w:sz w:val="24"/>
          <w:szCs w:val="24"/>
          <w:lang w:eastAsia="ru-RU"/>
        </w:rPr>
        <w:t xml:space="preserve"> </w:t>
      </w:r>
    </w:p>
    <w:p w:rsidR="00C23406" w:rsidRPr="00E62274"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E62274">
        <w:rPr>
          <w:rFonts w:ascii="Times New Roman" w:eastAsia="Times New Roman" w:hAnsi="Times New Roman" w:cs="Times New Roman" w:hint="eastAsia"/>
          <w:sz w:val="24"/>
          <w:szCs w:val="24"/>
          <w:lang w:eastAsia="ru-RU"/>
        </w:rPr>
        <w:t>Добровольная</w:t>
      </w:r>
      <w:r w:rsidRPr="00E62274">
        <w:rPr>
          <w:rFonts w:ascii="Times New Roman" w:eastAsia="Times New Roman" w:hAnsi="Times New Roman" w:cs="Times New Roman"/>
          <w:sz w:val="24"/>
          <w:szCs w:val="24"/>
          <w:lang w:eastAsia="ru-RU"/>
        </w:rPr>
        <w:t xml:space="preserve"> </w:t>
      </w:r>
      <w:r w:rsidRPr="00E62274">
        <w:rPr>
          <w:rFonts w:ascii="Times New Roman" w:eastAsia="Times New Roman" w:hAnsi="Times New Roman" w:cs="Times New Roman" w:hint="eastAsia"/>
          <w:sz w:val="24"/>
          <w:szCs w:val="24"/>
          <w:lang w:eastAsia="ru-RU"/>
        </w:rPr>
        <w:t>и</w:t>
      </w:r>
      <w:r w:rsidRPr="00E62274">
        <w:rPr>
          <w:rFonts w:ascii="Times New Roman" w:eastAsia="Times New Roman" w:hAnsi="Times New Roman" w:cs="Times New Roman"/>
          <w:sz w:val="24"/>
          <w:szCs w:val="24"/>
          <w:lang w:eastAsia="ru-RU"/>
        </w:rPr>
        <w:t xml:space="preserve"> </w:t>
      </w:r>
      <w:r w:rsidRPr="00E62274">
        <w:rPr>
          <w:rFonts w:ascii="Times New Roman" w:eastAsia="Times New Roman" w:hAnsi="Times New Roman" w:cs="Times New Roman" w:hint="eastAsia"/>
          <w:sz w:val="24"/>
          <w:szCs w:val="24"/>
          <w:lang w:eastAsia="ru-RU"/>
        </w:rPr>
        <w:t>принудительная</w:t>
      </w:r>
      <w:r w:rsidRPr="00E62274">
        <w:rPr>
          <w:rFonts w:ascii="Times New Roman" w:eastAsia="Times New Roman" w:hAnsi="Times New Roman" w:cs="Times New Roman"/>
          <w:sz w:val="24"/>
          <w:szCs w:val="24"/>
          <w:lang w:eastAsia="ru-RU"/>
        </w:rPr>
        <w:t xml:space="preserve"> </w:t>
      </w:r>
      <w:r w:rsidRPr="00E62274">
        <w:rPr>
          <w:rFonts w:ascii="Times New Roman" w:eastAsia="Times New Roman" w:hAnsi="Times New Roman" w:cs="Times New Roman" w:hint="eastAsia"/>
          <w:sz w:val="24"/>
          <w:szCs w:val="24"/>
          <w:lang w:eastAsia="ru-RU"/>
        </w:rPr>
        <w:t>ликвидация</w:t>
      </w:r>
      <w:r w:rsidRPr="00E62274">
        <w:rPr>
          <w:rFonts w:ascii="Times New Roman" w:eastAsia="Times New Roman" w:hAnsi="Times New Roman" w:cs="Times New Roman"/>
          <w:sz w:val="24"/>
          <w:szCs w:val="24"/>
          <w:lang w:eastAsia="ru-RU"/>
        </w:rPr>
        <w:t xml:space="preserve"> </w:t>
      </w:r>
      <w:r w:rsidRPr="00E62274">
        <w:rPr>
          <w:rFonts w:ascii="Times New Roman" w:eastAsia="Times New Roman" w:hAnsi="Times New Roman" w:cs="Times New Roman" w:hint="eastAsia"/>
          <w:sz w:val="24"/>
          <w:szCs w:val="24"/>
          <w:lang w:eastAsia="ru-RU"/>
        </w:rPr>
        <w:t>акционерных</w:t>
      </w:r>
      <w:r w:rsidRPr="00E62274">
        <w:rPr>
          <w:rFonts w:ascii="Times New Roman" w:eastAsia="Times New Roman" w:hAnsi="Times New Roman" w:cs="Times New Roman"/>
          <w:sz w:val="24"/>
          <w:szCs w:val="24"/>
          <w:lang w:eastAsia="ru-RU"/>
        </w:rPr>
        <w:t xml:space="preserve"> </w:t>
      </w:r>
      <w:r w:rsidRPr="00E62274">
        <w:rPr>
          <w:rFonts w:ascii="Times New Roman" w:eastAsia="Times New Roman" w:hAnsi="Times New Roman" w:cs="Times New Roman" w:hint="eastAsia"/>
          <w:sz w:val="24"/>
          <w:szCs w:val="24"/>
          <w:lang w:eastAsia="ru-RU"/>
        </w:rPr>
        <w:t>инвестиционных</w:t>
      </w:r>
      <w:r w:rsidRPr="00E62274">
        <w:rPr>
          <w:rFonts w:ascii="Times New Roman" w:eastAsia="Times New Roman" w:hAnsi="Times New Roman" w:cs="Times New Roman"/>
          <w:sz w:val="24"/>
          <w:szCs w:val="24"/>
          <w:lang w:eastAsia="ru-RU"/>
        </w:rPr>
        <w:t xml:space="preserve"> </w:t>
      </w:r>
      <w:r w:rsidRPr="00E62274">
        <w:rPr>
          <w:rFonts w:ascii="Times New Roman" w:eastAsia="Times New Roman" w:hAnsi="Times New Roman" w:cs="Times New Roman" w:hint="eastAsia"/>
          <w:sz w:val="24"/>
          <w:szCs w:val="24"/>
          <w:lang w:eastAsia="ru-RU"/>
        </w:rPr>
        <w:t>фондов</w:t>
      </w:r>
      <w:r w:rsidRPr="00E62274">
        <w:rPr>
          <w:rFonts w:ascii="Times New Roman" w:eastAsia="Times New Roman" w:hAnsi="Times New Roman" w:cs="Times New Roman"/>
          <w:sz w:val="24"/>
          <w:szCs w:val="24"/>
          <w:lang w:eastAsia="ru-RU"/>
        </w:rPr>
        <w:t>.</w:t>
      </w:r>
    </w:p>
    <w:p w:rsidR="00C23406" w:rsidRPr="009D078D"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9D078D">
        <w:rPr>
          <w:rFonts w:ascii="Times New Roman" w:eastAsia="Times New Roman" w:hAnsi="Times New Roman" w:cs="Times New Roman"/>
          <w:bCs/>
          <w:sz w:val="24"/>
          <w:szCs w:val="24"/>
          <w:lang w:eastAsia="ru-RU"/>
        </w:rPr>
        <w:t xml:space="preserve">Имущественная основа </w:t>
      </w:r>
      <w:r w:rsidRPr="009D078D">
        <w:rPr>
          <w:rFonts w:ascii="Times New Roman" w:eastAsia="Times New Roman" w:hAnsi="Times New Roman" w:cs="Times New Roman" w:hint="eastAsia"/>
          <w:sz w:val="24"/>
          <w:szCs w:val="24"/>
          <w:lang w:eastAsia="ru-RU"/>
        </w:rPr>
        <w:t>акционерного</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инвестиционного</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фонда</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управляющей</w:t>
      </w:r>
      <w:r w:rsidRPr="009D078D">
        <w:rPr>
          <w:rFonts w:ascii="Times New Roman" w:eastAsia="Times New Roman" w:hAnsi="Times New Roman" w:cs="Times New Roman"/>
          <w:b/>
          <w:bCs/>
          <w:sz w:val="24"/>
          <w:szCs w:val="24"/>
          <w:lang w:eastAsia="ru-RU"/>
        </w:rPr>
        <w:t xml:space="preserve"> </w:t>
      </w:r>
      <w:r w:rsidRPr="009D078D">
        <w:rPr>
          <w:rFonts w:ascii="Times New Roman" w:eastAsia="Times New Roman" w:hAnsi="Times New Roman" w:cs="Times New Roman" w:hint="eastAsia"/>
          <w:sz w:val="24"/>
          <w:szCs w:val="24"/>
          <w:lang w:eastAsia="ru-RU"/>
        </w:rPr>
        <w:t>компании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инвестиционного</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фонда</w:t>
      </w:r>
      <w:r w:rsidRPr="009D078D">
        <w:rPr>
          <w:rFonts w:ascii="Times New Roman" w:eastAsia="Times New Roman" w:hAnsi="Times New Roman" w:cs="Times New Roman"/>
          <w:sz w:val="24"/>
          <w:szCs w:val="24"/>
          <w:lang w:eastAsia="ru-RU"/>
        </w:rPr>
        <w:t xml:space="preserve">. </w:t>
      </w:r>
      <w:r w:rsidRPr="00670618">
        <w:rPr>
          <w:rFonts w:ascii="Times New Roman" w:eastAsia="Times New Roman" w:hAnsi="Times New Roman" w:cs="Times New Roman" w:hint="eastAsia"/>
          <w:sz w:val="24"/>
          <w:szCs w:val="24"/>
          <w:lang w:eastAsia="ru-RU"/>
        </w:rPr>
        <w:t>Особенности</w:t>
      </w:r>
      <w:r w:rsidRPr="00670618">
        <w:rPr>
          <w:rFonts w:ascii="Times New Roman" w:eastAsia="Times New Roman" w:hAnsi="Times New Roman" w:cs="Times New Roman"/>
          <w:sz w:val="24"/>
          <w:szCs w:val="24"/>
          <w:lang w:eastAsia="ru-RU"/>
        </w:rPr>
        <w:t xml:space="preserve"> </w:t>
      </w:r>
      <w:r w:rsidRPr="00670618">
        <w:rPr>
          <w:rFonts w:ascii="Times New Roman" w:eastAsia="Times New Roman" w:hAnsi="Times New Roman" w:cs="Times New Roman" w:hint="eastAsia"/>
          <w:sz w:val="24"/>
          <w:szCs w:val="24"/>
          <w:lang w:eastAsia="ru-RU"/>
        </w:rPr>
        <w:t>правового</w:t>
      </w:r>
      <w:r w:rsidRPr="00670618">
        <w:rPr>
          <w:rFonts w:ascii="Times New Roman" w:eastAsia="Times New Roman" w:hAnsi="Times New Roman" w:cs="Times New Roman"/>
          <w:sz w:val="24"/>
          <w:szCs w:val="24"/>
          <w:lang w:eastAsia="ru-RU"/>
        </w:rPr>
        <w:t xml:space="preserve"> </w:t>
      </w:r>
      <w:r w:rsidRPr="00670618">
        <w:rPr>
          <w:rFonts w:ascii="Times New Roman" w:eastAsia="Times New Roman" w:hAnsi="Times New Roman" w:cs="Times New Roman" w:hint="eastAsia"/>
          <w:sz w:val="24"/>
          <w:szCs w:val="24"/>
          <w:lang w:eastAsia="ru-RU"/>
        </w:rPr>
        <w:t>режима</w:t>
      </w:r>
      <w:r w:rsidRPr="00670618">
        <w:rPr>
          <w:rFonts w:ascii="Times New Roman" w:eastAsia="Times New Roman" w:hAnsi="Times New Roman" w:cs="Times New Roman"/>
          <w:b/>
          <w:bCs/>
          <w:sz w:val="24"/>
          <w:szCs w:val="24"/>
          <w:lang w:eastAsia="ru-RU"/>
        </w:rPr>
        <w:t xml:space="preserve"> </w:t>
      </w:r>
      <w:r w:rsidRPr="00670618">
        <w:rPr>
          <w:rFonts w:ascii="Times New Roman" w:eastAsia="Times New Roman" w:hAnsi="Times New Roman" w:cs="Times New Roman" w:hint="eastAsia"/>
          <w:sz w:val="24"/>
          <w:szCs w:val="24"/>
          <w:lang w:eastAsia="ru-RU"/>
        </w:rPr>
        <w:t>имущества</w:t>
      </w:r>
      <w:r w:rsidRPr="00670618">
        <w:rPr>
          <w:rFonts w:ascii="Times New Roman" w:eastAsia="Times New Roman" w:hAnsi="Times New Roman" w:cs="Times New Roman"/>
          <w:sz w:val="24"/>
          <w:szCs w:val="24"/>
          <w:lang w:eastAsia="ru-RU"/>
        </w:rPr>
        <w:t xml:space="preserve"> </w:t>
      </w:r>
      <w:r w:rsidRPr="00670618">
        <w:rPr>
          <w:rFonts w:ascii="Times New Roman" w:eastAsia="Times New Roman" w:hAnsi="Times New Roman" w:cs="Times New Roman" w:hint="eastAsia"/>
          <w:sz w:val="24"/>
          <w:szCs w:val="24"/>
          <w:lang w:eastAsia="ru-RU"/>
        </w:rPr>
        <w:t>акционерного</w:t>
      </w:r>
      <w:r w:rsidRPr="00670618">
        <w:rPr>
          <w:rFonts w:ascii="Times New Roman" w:eastAsia="Times New Roman" w:hAnsi="Times New Roman" w:cs="Times New Roman"/>
          <w:sz w:val="24"/>
          <w:szCs w:val="24"/>
          <w:lang w:eastAsia="ru-RU"/>
        </w:rPr>
        <w:t xml:space="preserve"> </w:t>
      </w:r>
      <w:r w:rsidRPr="00670618">
        <w:rPr>
          <w:rFonts w:ascii="Times New Roman" w:eastAsia="Times New Roman" w:hAnsi="Times New Roman" w:cs="Times New Roman" w:hint="eastAsia"/>
          <w:sz w:val="24"/>
          <w:szCs w:val="24"/>
          <w:lang w:eastAsia="ru-RU"/>
        </w:rPr>
        <w:t>инвестиционного</w:t>
      </w:r>
      <w:r w:rsidRPr="00670618">
        <w:rPr>
          <w:rFonts w:ascii="Times New Roman" w:eastAsia="Times New Roman" w:hAnsi="Times New Roman" w:cs="Times New Roman"/>
          <w:sz w:val="24"/>
          <w:szCs w:val="24"/>
          <w:lang w:eastAsia="ru-RU"/>
        </w:rPr>
        <w:t xml:space="preserve"> </w:t>
      </w:r>
      <w:r w:rsidRPr="00670618">
        <w:rPr>
          <w:rFonts w:ascii="Times New Roman" w:eastAsia="Times New Roman" w:hAnsi="Times New Roman" w:cs="Times New Roman" w:hint="eastAsia"/>
          <w:sz w:val="24"/>
          <w:szCs w:val="24"/>
          <w:lang w:eastAsia="ru-RU"/>
        </w:rPr>
        <w:t>фонда</w:t>
      </w:r>
      <w:r w:rsidRPr="00670618">
        <w:rPr>
          <w:rFonts w:ascii="Times New Roman" w:eastAsia="Times New Roman" w:hAnsi="Times New Roman" w:cs="Times New Roman"/>
          <w:sz w:val="24"/>
          <w:szCs w:val="24"/>
          <w:lang w:eastAsia="ru-RU"/>
        </w:rPr>
        <w:t xml:space="preserve"> </w:t>
      </w:r>
      <w:r w:rsidRPr="00670618">
        <w:rPr>
          <w:rFonts w:ascii="Times New Roman" w:eastAsia="Times New Roman" w:hAnsi="Times New Roman" w:cs="Times New Roman" w:hint="eastAsia"/>
          <w:sz w:val="24"/>
          <w:szCs w:val="24"/>
          <w:lang w:eastAsia="ru-RU"/>
        </w:rPr>
        <w:t>и</w:t>
      </w:r>
      <w:r w:rsidRPr="00670618">
        <w:rPr>
          <w:rFonts w:ascii="Times New Roman" w:eastAsia="Times New Roman" w:hAnsi="Times New Roman" w:cs="Times New Roman"/>
          <w:sz w:val="24"/>
          <w:szCs w:val="24"/>
          <w:lang w:eastAsia="ru-RU"/>
        </w:rPr>
        <w:t xml:space="preserve"> </w:t>
      </w:r>
      <w:r w:rsidRPr="00670618">
        <w:rPr>
          <w:rFonts w:ascii="Times New Roman" w:eastAsia="Times New Roman" w:hAnsi="Times New Roman" w:cs="Times New Roman" w:hint="eastAsia"/>
          <w:sz w:val="24"/>
          <w:szCs w:val="24"/>
          <w:lang w:eastAsia="ru-RU"/>
        </w:rPr>
        <w:t>управляющей</w:t>
      </w:r>
      <w:r w:rsidRPr="00670618">
        <w:rPr>
          <w:rFonts w:ascii="Times New Roman" w:eastAsia="Times New Roman" w:hAnsi="Times New Roman" w:cs="Times New Roman"/>
          <w:b/>
          <w:bCs/>
          <w:sz w:val="24"/>
          <w:szCs w:val="24"/>
          <w:lang w:eastAsia="ru-RU"/>
        </w:rPr>
        <w:t xml:space="preserve"> </w:t>
      </w:r>
      <w:r w:rsidRPr="00670618">
        <w:rPr>
          <w:rFonts w:ascii="Times New Roman" w:eastAsia="Times New Roman" w:hAnsi="Times New Roman" w:cs="Times New Roman" w:hint="eastAsia"/>
          <w:sz w:val="24"/>
          <w:szCs w:val="24"/>
          <w:lang w:eastAsia="ru-RU"/>
        </w:rPr>
        <w:t>компании</w:t>
      </w:r>
      <w:r w:rsidRPr="00670618">
        <w:rPr>
          <w:rFonts w:ascii="Times New Roman" w:eastAsia="Times New Roman" w:hAnsi="Times New Roman" w:cs="Times New Roman"/>
          <w:sz w:val="24"/>
          <w:szCs w:val="24"/>
          <w:lang w:eastAsia="ru-RU"/>
        </w:rPr>
        <w:t xml:space="preserve"> </w:t>
      </w:r>
      <w:r w:rsidRPr="00670618">
        <w:rPr>
          <w:rFonts w:ascii="Times New Roman" w:eastAsia="Times New Roman" w:hAnsi="Times New Roman" w:cs="Times New Roman" w:hint="eastAsia"/>
          <w:sz w:val="24"/>
          <w:szCs w:val="24"/>
          <w:lang w:eastAsia="ru-RU"/>
        </w:rPr>
        <w:t>инвестиционного</w:t>
      </w:r>
      <w:r w:rsidRPr="00670618">
        <w:rPr>
          <w:rFonts w:ascii="Times New Roman" w:eastAsia="Times New Roman" w:hAnsi="Times New Roman" w:cs="Times New Roman"/>
          <w:sz w:val="24"/>
          <w:szCs w:val="24"/>
          <w:lang w:eastAsia="ru-RU"/>
        </w:rPr>
        <w:t xml:space="preserve"> </w:t>
      </w:r>
      <w:r w:rsidRPr="00670618">
        <w:rPr>
          <w:rFonts w:ascii="Times New Roman" w:eastAsia="Times New Roman" w:hAnsi="Times New Roman" w:cs="Times New Roman" w:hint="eastAsia"/>
          <w:sz w:val="24"/>
          <w:szCs w:val="24"/>
          <w:lang w:eastAsia="ru-RU"/>
        </w:rPr>
        <w:t>фонда</w:t>
      </w:r>
      <w:r w:rsidRPr="00670618">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Правовая</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природа</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инвестиционного</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пая</w:t>
      </w:r>
      <w:r w:rsidRPr="009D078D">
        <w:rPr>
          <w:rFonts w:ascii="Times New Roman" w:eastAsia="Times New Roman" w:hAnsi="Times New Roman" w:cs="Times New Roman"/>
          <w:b/>
          <w:bCs/>
          <w:sz w:val="24"/>
          <w:szCs w:val="24"/>
          <w:lang w:eastAsia="ru-RU"/>
        </w:rPr>
        <w:t xml:space="preserve"> </w:t>
      </w:r>
      <w:r w:rsidRPr="009D078D">
        <w:rPr>
          <w:rFonts w:ascii="Times New Roman" w:eastAsia="Times New Roman" w:hAnsi="Times New Roman" w:cs="Times New Roman" w:hint="eastAsia"/>
          <w:sz w:val="24"/>
          <w:szCs w:val="24"/>
          <w:lang w:eastAsia="ru-RU"/>
        </w:rPr>
        <w:t>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имущество</w:t>
      </w:r>
      <w:r w:rsidRPr="009D078D">
        <w:rPr>
          <w:rFonts w:ascii="Times New Roman" w:eastAsia="Times New Roman" w:hAnsi="Times New Roman" w:cs="Times New Roman"/>
          <w:sz w:val="24"/>
          <w:szCs w:val="24"/>
          <w:lang w:eastAsia="ru-RU"/>
        </w:rPr>
        <w:t xml:space="preserve">, составляющее </w:t>
      </w:r>
      <w:r w:rsidRPr="009D078D">
        <w:rPr>
          <w:rFonts w:ascii="Times New Roman" w:eastAsia="Times New Roman" w:hAnsi="Times New Roman" w:cs="Times New Roman" w:hint="eastAsia"/>
          <w:sz w:val="24"/>
          <w:szCs w:val="24"/>
          <w:lang w:eastAsia="ru-RU"/>
        </w:rPr>
        <w:t>ПИФ</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Акции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акционерного</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инвестиционного</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фонда</w:t>
      </w:r>
      <w:r w:rsidRPr="009D078D">
        <w:rPr>
          <w:rFonts w:ascii="Times New Roman" w:eastAsia="Times New Roman" w:hAnsi="Times New Roman" w:cs="Times New Roman"/>
          <w:sz w:val="24"/>
          <w:szCs w:val="24"/>
          <w:lang w:eastAsia="ru-RU"/>
        </w:rPr>
        <w:t>.</w:t>
      </w:r>
      <w:r w:rsidRPr="009D078D">
        <w:rPr>
          <w:rFonts w:ascii="Times New Roman" w:eastAsia="Times New Roman" w:hAnsi="Times New Roman" w:cs="Times New Roman"/>
          <w:b/>
          <w:bCs/>
          <w:sz w:val="24"/>
          <w:szCs w:val="24"/>
          <w:lang w:eastAsia="ru-RU"/>
        </w:rPr>
        <w:t xml:space="preserve"> </w:t>
      </w:r>
      <w:r w:rsidRPr="009D078D">
        <w:rPr>
          <w:rFonts w:ascii="Times New Roman" w:eastAsia="Times New Roman" w:hAnsi="Times New Roman" w:cs="Times New Roman" w:hint="eastAsia"/>
          <w:sz w:val="24"/>
          <w:szCs w:val="24"/>
          <w:lang w:eastAsia="ru-RU"/>
        </w:rPr>
        <w:t>Дополнительные</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требования</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при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приобретении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акций</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долей</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УК</w:t>
      </w:r>
      <w:r w:rsidRPr="009D078D">
        <w:rPr>
          <w:rFonts w:ascii="Times New Roman" w:eastAsia="Times New Roman" w:hAnsi="Times New Roman" w:cs="Times New Roman"/>
          <w:b/>
          <w:bCs/>
          <w:sz w:val="24"/>
          <w:szCs w:val="24"/>
          <w:lang w:eastAsia="ru-RU"/>
        </w:rPr>
        <w:t xml:space="preserve"> </w:t>
      </w:r>
      <w:r w:rsidRPr="009D078D">
        <w:rPr>
          <w:rFonts w:ascii="Times New Roman" w:eastAsia="Times New Roman" w:hAnsi="Times New Roman" w:cs="Times New Roman" w:hint="eastAsia"/>
          <w:sz w:val="24"/>
          <w:szCs w:val="24"/>
          <w:lang w:eastAsia="ru-RU"/>
        </w:rPr>
        <w:t>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ограничения</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прав</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ее</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акционеров</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участников</w:t>
      </w:r>
      <w:r w:rsidRPr="009D078D">
        <w:rPr>
          <w:rFonts w:ascii="Times New Roman" w:eastAsia="Times New Roman" w:hAnsi="Times New Roman" w:cs="Times New Roman"/>
          <w:sz w:val="24"/>
          <w:szCs w:val="24"/>
          <w:lang w:eastAsia="ru-RU"/>
        </w:rPr>
        <w:t>).</w:t>
      </w:r>
    </w:p>
    <w:p w:rsidR="00C23406" w:rsidRPr="00AC5BAF"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9D078D">
        <w:rPr>
          <w:rFonts w:ascii="Times New Roman" w:eastAsia="Times New Roman" w:hAnsi="Times New Roman" w:cs="Times New Roman"/>
          <w:bCs/>
          <w:sz w:val="24"/>
          <w:szCs w:val="24"/>
          <w:lang w:eastAsia="ru-RU"/>
        </w:rPr>
        <w:t xml:space="preserve">Особенности правового регулирования корпоративного управления </w:t>
      </w:r>
      <w:r w:rsidRPr="00AC5BAF">
        <w:rPr>
          <w:rFonts w:ascii="Times New Roman" w:eastAsia="Times New Roman" w:hAnsi="Times New Roman" w:cs="Times New Roman"/>
          <w:bCs/>
          <w:sz w:val="24"/>
          <w:szCs w:val="24"/>
          <w:lang w:eastAsia="ru-RU"/>
        </w:rPr>
        <w:t>и контроля в акционерных инвестиционных фондах и управляющих компаниях инвестиционных фондов.</w:t>
      </w:r>
      <w:r w:rsidRPr="009D078D">
        <w:rPr>
          <w:rFonts w:ascii="Times New Roman" w:eastAsia="Times New Roman" w:hAnsi="Times New Roman" w:cs="Times New Roman"/>
          <w:bCs/>
          <w:sz w:val="24"/>
          <w:szCs w:val="24"/>
          <w:lang w:eastAsia="ru-RU"/>
        </w:rPr>
        <w:t xml:space="preserve"> </w:t>
      </w:r>
      <w:r w:rsidRPr="009D078D">
        <w:rPr>
          <w:rFonts w:ascii="Times New Roman" w:eastAsia="Times New Roman" w:hAnsi="Times New Roman" w:cs="Times New Roman" w:hint="eastAsia"/>
          <w:sz w:val="24"/>
          <w:szCs w:val="24"/>
          <w:lang w:eastAsia="ru-RU"/>
        </w:rPr>
        <w:t>Структура</w:t>
      </w:r>
      <w:r w:rsidRPr="009D078D">
        <w:rPr>
          <w:rFonts w:ascii="Times New Roman" w:eastAsia="Times New Roman" w:hAnsi="Times New Roman" w:cs="Times New Roman"/>
          <w:sz w:val="24"/>
          <w:szCs w:val="24"/>
          <w:lang w:eastAsia="ru-RU"/>
        </w:rPr>
        <w:t xml:space="preserve"> и компетенция </w:t>
      </w:r>
      <w:r w:rsidRPr="009D078D">
        <w:rPr>
          <w:rFonts w:ascii="Times New Roman" w:eastAsia="Times New Roman" w:hAnsi="Times New Roman" w:cs="Times New Roman" w:hint="eastAsia"/>
          <w:sz w:val="24"/>
          <w:szCs w:val="24"/>
          <w:lang w:eastAsia="ru-RU"/>
        </w:rPr>
        <w:t>органов</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управления</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акционерного</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инвестиционного</w:t>
      </w:r>
      <w:r w:rsidRPr="009D078D">
        <w:rPr>
          <w:rFonts w:ascii="Times New Roman" w:eastAsia="Times New Roman" w:hAnsi="Times New Roman" w:cs="Times New Roman"/>
          <w:b/>
          <w:bCs/>
          <w:sz w:val="24"/>
          <w:szCs w:val="24"/>
          <w:lang w:eastAsia="ru-RU"/>
        </w:rPr>
        <w:t xml:space="preserve"> </w:t>
      </w:r>
      <w:r w:rsidRPr="009D078D">
        <w:rPr>
          <w:rFonts w:ascii="Times New Roman" w:eastAsia="Times New Roman" w:hAnsi="Times New Roman" w:cs="Times New Roman" w:hint="eastAsia"/>
          <w:sz w:val="24"/>
          <w:szCs w:val="24"/>
          <w:lang w:eastAsia="ru-RU"/>
        </w:rPr>
        <w:t>фонда</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Общее</w:t>
      </w:r>
      <w:r w:rsidRPr="009D078D">
        <w:rPr>
          <w:rFonts w:ascii="Times New Roman" w:eastAsia="Times New Roman" w:hAnsi="Times New Roman" w:cs="Times New Roman"/>
          <w:b/>
          <w:bCs/>
          <w:sz w:val="24"/>
          <w:szCs w:val="24"/>
          <w:lang w:eastAsia="ru-RU"/>
        </w:rPr>
        <w:t xml:space="preserve"> </w:t>
      </w:r>
      <w:r w:rsidRPr="009D078D">
        <w:rPr>
          <w:rFonts w:ascii="Times New Roman" w:eastAsia="Times New Roman" w:hAnsi="Times New Roman" w:cs="Times New Roman" w:hint="eastAsia"/>
          <w:sz w:val="24"/>
          <w:szCs w:val="24"/>
          <w:lang w:eastAsia="ru-RU"/>
        </w:rPr>
        <w:t>собрание</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владельцев</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инвестиционных</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паев</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Квалификационные</w:t>
      </w:r>
      <w:r w:rsidRPr="009D078D">
        <w:rPr>
          <w:rFonts w:ascii="Times New Roman" w:eastAsia="Times New Roman" w:hAnsi="Times New Roman" w:cs="Times New Roman"/>
          <w:b/>
          <w:bCs/>
          <w:sz w:val="24"/>
          <w:szCs w:val="24"/>
          <w:lang w:eastAsia="ru-RU"/>
        </w:rPr>
        <w:t xml:space="preserve"> </w:t>
      </w:r>
      <w:r w:rsidRPr="009D078D">
        <w:rPr>
          <w:rFonts w:ascii="Times New Roman" w:eastAsia="Times New Roman" w:hAnsi="Times New Roman" w:cs="Times New Roman" w:hint="eastAsia"/>
          <w:sz w:val="24"/>
          <w:szCs w:val="24"/>
          <w:lang w:eastAsia="ru-RU"/>
        </w:rPr>
        <w:t>и</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иные</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требования</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предъявляемые</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законодательством</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к</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должностным</w:t>
      </w:r>
      <w:r w:rsidRPr="009D078D">
        <w:rPr>
          <w:rFonts w:ascii="Times New Roman" w:eastAsia="Times New Roman" w:hAnsi="Times New Roman" w:cs="Times New Roman"/>
          <w:b/>
          <w:bCs/>
          <w:sz w:val="24"/>
          <w:szCs w:val="24"/>
          <w:lang w:eastAsia="ru-RU"/>
        </w:rPr>
        <w:t xml:space="preserve"> </w:t>
      </w:r>
      <w:r w:rsidRPr="009D078D">
        <w:rPr>
          <w:rFonts w:ascii="Times New Roman" w:eastAsia="Times New Roman" w:hAnsi="Times New Roman" w:cs="Times New Roman" w:hint="eastAsia"/>
          <w:sz w:val="24"/>
          <w:szCs w:val="24"/>
          <w:lang w:eastAsia="ru-RU"/>
        </w:rPr>
        <w:t>лицам</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акционерн</w:t>
      </w:r>
      <w:r>
        <w:rPr>
          <w:rFonts w:ascii="Times New Roman" w:eastAsia="Times New Roman" w:hAnsi="Times New Roman" w:cs="Times New Roman" w:hint="eastAsia"/>
          <w:sz w:val="24"/>
          <w:szCs w:val="24"/>
          <w:lang w:eastAsia="ru-RU"/>
        </w:rPr>
        <w:t>ого</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lastRenderedPageBreak/>
        <w:t>инвестиционн</w:t>
      </w:r>
      <w:r>
        <w:rPr>
          <w:rFonts w:ascii="Times New Roman" w:eastAsia="Times New Roman" w:hAnsi="Times New Roman" w:cs="Times New Roman" w:hint="eastAsia"/>
          <w:sz w:val="24"/>
          <w:szCs w:val="24"/>
          <w:lang w:eastAsia="ru-RU"/>
        </w:rPr>
        <w:t>ого</w:t>
      </w:r>
      <w:r w:rsidRPr="009D078D">
        <w:rPr>
          <w:rFonts w:ascii="Times New Roman" w:eastAsia="Times New Roman" w:hAnsi="Times New Roman" w:cs="Times New Roman"/>
          <w:sz w:val="24"/>
          <w:szCs w:val="24"/>
          <w:lang w:eastAsia="ru-RU"/>
        </w:rPr>
        <w:t xml:space="preserve"> </w:t>
      </w:r>
      <w:r w:rsidRPr="009D078D">
        <w:rPr>
          <w:rFonts w:ascii="Times New Roman" w:eastAsia="Times New Roman" w:hAnsi="Times New Roman" w:cs="Times New Roman" w:hint="eastAsia"/>
          <w:sz w:val="24"/>
          <w:szCs w:val="24"/>
          <w:lang w:eastAsia="ru-RU"/>
        </w:rPr>
        <w:t>фонд</w:t>
      </w:r>
      <w:r>
        <w:rPr>
          <w:rFonts w:ascii="Times New Roman" w:eastAsia="Times New Roman" w:hAnsi="Times New Roman" w:cs="Times New Roman" w:hint="eastAsia"/>
          <w:sz w:val="24"/>
          <w:szCs w:val="24"/>
          <w:lang w:eastAsia="ru-RU"/>
        </w:rPr>
        <w:t>а</w:t>
      </w:r>
      <w:r>
        <w:rPr>
          <w:rFonts w:ascii="Times New Roman" w:eastAsia="Times New Roman" w:hAnsi="Times New Roman" w:cs="Times New Roman"/>
          <w:sz w:val="24"/>
          <w:szCs w:val="24"/>
          <w:lang w:eastAsia="ru-RU"/>
        </w:rPr>
        <w:t xml:space="preserve"> </w:t>
      </w:r>
      <w:r w:rsidRPr="00AC5BAF">
        <w:rPr>
          <w:rFonts w:ascii="Times New Roman" w:eastAsia="Times New Roman" w:hAnsi="Times New Roman" w:cs="Times New Roman"/>
          <w:sz w:val="24"/>
          <w:szCs w:val="24"/>
          <w:lang w:eastAsia="ru-RU"/>
        </w:rPr>
        <w:t>и управляющих компаний. Ограничения на совмещение должностей должностными лицами. Общие положения о специализированном депозитарии.</w:t>
      </w:r>
    </w:p>
    <w:p w:rsidR="00C23406" w:rsidRDefault="00C23406" w:rsidP="00C23406">
      <w:pPr>
        <w:spacing w:after="0" w:line="240" w:lineRule="auto"/>
        <w:jc w:val="both"/>
        <w:rPr>
          <w:rFonts w:ascii="Times New Roman" w:eastAsia="Times New Roman" w:hAnsi="Times New Roman" w:cs="Times New Roman"/>
          <w:bCs/>
          <w:color w:val="0070C0"/>
          <w:sz w:val="24"/>
          <w:szCs w:val="24"/>
          <w:lang w:eastAsia="ru-RU"/>
        </w:rPr>
      </w:pPr>
    </w:p>
    <w:p w:rsidR="00C23406" w:rsidRPr="00AC5BAF" w:rsidRDefault="00C23406" w:rsidP="00C23406">
      <w:pPr>
        <w:spacing w:after="0" w:line="240" w:lineRule="auto"/>
        <w:jc w:val="both"/>
        <w:rPr>
          <w:rFonts w:ascii="Times New Roman" w:eastAsia="Times New Roman" w:hAnsi="Times New Roman" w:cs="Times New Roman"/>
          <w:sz w:val="24"/>
          <w:szCs w:val="24"/>
          <w:u w:val="single"/>
          <w:lang w:eastAsia="ru-RU"/>
        </w:rPr>
      </w:pPr>
      <w:r w:rsidRPr="00AC5BAF">
        <w:rPr>
          <w:rFonts w:ascii="Times New Roman" w:eastAsia="Times New Roman" w:hAnsi="Times New Roman" w:cs="Times New Roman"/>
          <w:b/>
          <w:sz w:val="24"/>
          <w:szCs w:val="24"/>
          <w:u w:val="single"/>
          <w:lang w:eastAsia="ru-RU"/>
        </w:rPr>
        <w:t>Тема 25.  Особенности правового положения  корпораций, осуществляющих страховую деятельность</w:t>
      </w:r>
      <w:r w:rsidRPr="00AC5BAF">
        <w:rPr>
          <w:rFonts w:ascii="Times New Roman" w:eastAsia="Times New Roman" w:hAnsi="Times New Roman" w:cs="Times New Roman"/>
          <w:sz w:val="24"/>
          <w:szCs w:val="24"/>
          <w:u w:val="single"/>
          <w:lang w:eastAsia="ru-RU"/>
        </w:rPr>
        <w:t xml:space="preserve"> </w:t>
      </w:r>
    </w:p>
    <w:p w:rsidR="00C23406" w:rsidRPr="00DE00EC"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DE00EC">
        <w:rPr>
          <w:rFonts w:ascii="Times New Roman" w:eastAsia="Times New Roman" w:hAnsi="Times New Roman" w:cs="Times New Roman" w:hint="eastAsia"/>
          <w:sz w:val="24"/>
          <w:szCs w:val="24"/>
          <w:lang w:eastAsia="ru-RU"/>
        </w:rPr>
        <w:t>Общие</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положения</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о</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страховых</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брокерах</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обществах</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взаимного</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страхования</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как</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финансовых</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организациях</w:t>
      </w:r>
      <w:r w:rsidRPr="00DE00EC">
        <w:rPr>
          <w:rFonts w:ascii="Times New Roman" w:eastAsia="Times New Roman" w:hAnsi="Times New Roman" w:cs="Times New Roman"/>
          <w:sz w:val="24"/>
          <w:szCs w:val="24"/>
          <w:lang w:eastAsia="ru-RU"/>
        </w:rPr>
        <w:t>.</w:t>
      </w:r>
    </w:p>
    <w:p w:rsidR="00C23406" w:rsidRPr="00DE00EC"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DE00EC">
        <w:rPr>
          <w:rFonts w:ascii="Times New Roman" w:eastAsia="Times New Roman" w:hAnsi="Times New Roman" w:cs="Times New Roman"/>
          <w:bCs/>
          <w:sz w:val="24"/>
          <w:szCs w:val="24"/>
          <w:lang w:eastAsia="ru-RU"/>
        </w:rPr>
        <w:t>Учреждение</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страховой</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организации</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Особенности</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содержания</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учредительных</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документов</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и</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иных</w:t>
      </w:r>
      <w:r w:rsidRPr="00DE00EC">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hint="eastAsia"/>
          <w:sz w:val="24"/>
          <w:szCs w:val="24"/>
          <w:lang w:eastAsia="ru-RU"/>
        </w:rPr>
        <w:t>документов</w:t>
      </w:r>
      <w:r w:rsidRPr="00DE00EC">
        <w:rPr>
          <w:rFonts w:ascii="Times New Roman" w:eastAsia="Times New Roman" w:hAnsi="Times New Roman" w:cs="Times New Roman"/>
          <w:sz w:val="24"/>
          <w:szCs w:val="24"/>
          <w:lang w:eastAsia="ru-RU"/>
        </w:rPr>
        <w:t>, необходимых для государственной регистрации страховой организации и получения лицензии на осуществление страховой деятельности</w:t>
      </w:r>
      <w:r>
        <w:rPr>
          <w:rFonts w:ascii="Times New Roman" w:eastAsia="Times New Roman" w:hAnsi="Times New Roman" w:cs="Times New Roman"/>
          <w:sz w:val="24"/>
          <w:szCs w:val="24"/>
          <w:lang w:eastAsia="ru-RU"/>
        </w:rPr>
        <w:t>.</w:t>
      </w:r>
    </w:p>
    <w:p w:rsidR="00C23406" w:rsidRPr="00DE00EC"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DE00EC">
        <w:rPr>
          <w:rFonts w:ascii="Times New Roman" w:eastAsia="Times New Roman" w:hAnsi="Times New Roman" w:cs="Times New Roman"/>
          <w:sz w:val="24"/>
          <w:szCs w:val="24"/>
          <w:lang w:eastAsia="ru-RU"/>
        </w:rPr>
        <w:t xml:space="preserve">Особенности </w:t>
      </w:r>
      <w:r w:rsidRPr="005B04ED">
        <w:rPr>
          <w:rFonts w:ascii="Times New Roman" w:eastAsia="Times New Roman" w:hAnsi="Times New Roman" w:cs="Times New Roman"/>
          <w:sz w:val="24"/>
          <w:szCs w:val="24"/>
          <w:lang w:eastAsia="ru-RU"/>
        </w:rPr>
        <w:t>реорганизации и</w:t>
      </w:r>
      <w:r w:rsidRPr="00DE00EC">
        <w:rPr>
          <w:rFonts w:ascii="Times New Roman" w:eastAsia="Times New Roman" w:hAnsi="Times New Roman" w:cs="Times New Roman"/>
          <w:sz w:val="24"/>
          <w:szCs w:val="24"/>
          <w:lang w:eastAsia="ru-RU"/>
        </w:rPr>
        <w:t xml:space="preserve"> ликвидации страховых организаций. Требования, предъявляемые законодательством к страховым организациям в случае их принудительной ликвидации.</w:t>
      </w:r>
      <w:r>
        <w:rPr>
          <w:rFonts w:ascii="Times New Roman" w:eastAsia="Times New Roman" w:hAnsi="Times New Roman" w:cs="Times New Roman"/>
          <w:sz w:val="24"/>
          <w:szCs w:val="24"/>
          <w:lang w:eastAsia="ru-RU"/>
        </w:rPr>
        <w:t xml:space="preserve"> </w:t>
      </w:r>
      <w:r w:rsidRPr="00DE00EC">
        <w:rPr>
          <w:rFonts w:ascii="Times New Roman" w:eastAsia="Times New Roman" w:hAnsi="Times New Roman" w:cs="Times New Roman"/>
          <w:sz w:val="24"/>
          <w:szCs w:val="24"/>
          <w:lang w:eastAsia="ru-RU"/>
        </w:rPr>
        <w:t>Особенности ликвидации страховых организаций при несостоятельности (банкротстве).</w:t>
      </w:r>
    </w:p>
    <w:p w:rsidR="00C23406" w:rsidRPr="00DE00EC"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DE00EC">
        <w:rPr>
          <w:rFonts w:ascii="Times New Roman" w:eastAsia="Times New Roman" w:hAnsi="Times New Roman" w:cs="Times New Roman"/>
          <w:sz w:val="24"/>
          <w:szCs w:val="24"/>
          <w:lang w:eastAsia="ru-RU"/>
        </w:rPr>
        <w:t>Правовое регулирование имущественной основы и управления корпораций в сфере страховой деятельности. Требования, предъявляемые к уставному капиталу страховых организаций. Дополнительные требования при приобретении акций (долей) страховой организации. Понятие и требования, предъявляемые к страховым резервам страховых организаций.</w:t>
      </w:r>
    </w:p>
    <w:p w:rsidR="00C23406" w:rsidRPr="00DE00EC"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DE00EC">
        <w:rPr>
          <w:rFonts w:ascii="Times New Roman" w:eastAsia="Times New Roman" w:hAnsi="Times New Roman" w:cs="Times New Roman"/>
          <w:sz w:val="24"/>
          <w:szCs w:val="24"/>
          <w:lang w:eastAsia="ru-RU"/>
        </w:rPr>
        <w:t>Особенности правового регулирования корпоративного управления в страховых организациях. Структура и компетенция органов управления страховой организации. Квалификационные и иные требования, предъявляемые законодательством к должностным лицам страховой организации.</w:t>
      </w:r>
    </w:p>
    <w:p w:rsidR="00C23406" w:rsidRPr="004224B5" w:rsidRDefault="00C23406" w:rsidP="00C23406">
      <w:pPr>
        <w:spacing w:after="0" w:line="240" w:lineRule="auto"/>
        <w:jc w:val="both"/>
        <w:rPr>
          <w:rFonts w:ascii="Times New Roman" w:eastAsia="Times New Roman" w:hAnsi="Times New Roman" w:cs="Times New Roman"/>
          <w:color w:val="0070C0"/>
          <w:sz w:val="24"/>
          <w:szCs w:val="24"/>
          <w:lang w:eastAsia="ru-RU"/>
        </w:rPr>
      </w:pPr>
    </w:p>
    <w:p w:rsidR="00C23406" w:rsidRDefault="00C23406" w:rsidP="00C23406">
      <w:pPr>
        <w:spacing w:after="0" w:line="240" w:lineRule="auto"/>
        <w:jc w:val="both"/>
        <w:rPr>
          <w:rFonts w:ascii="Times New Roman" w:eastAsia="Times New Roman" w:hAnsi="Times New Roman" w:cs="Times New Roman"/>
          <w:sz w:val="24"/>
          <w:szCs w:val="24"/>
          <w:u w:val="single"/>
          <w:lang w:eastAsia="ru-RU"/>
        </w:rPr>
      </w:pPr>
      <w:r w:rsidRPr="00AC5BAF">
        <w:rPr>
          <w:rFonts w:ascii="Times New Roman" w:eastAsia="Times New Roman" w:hAnsi="Times New Roman" w:cs="Times New Roman"/>
          <w:b/>
          <w:sz w:val="24"/>
          <w:szCs w:val="24"/>
          <w:u w:val="single"/>
          <w:lang w:eastAsia="ru-RU"/>
        </w:rPr>
        <w:t>Тема 26. Правовые средства изменения состава участников корпорации</w:t>
      </w:r>
      <w:r w:rsidRPr="00AC5BAF">
        <w:rPr>
          <w:rFonts w:ascii="Times New Roman" w:eastAsia="Times New Roman" w:hAnsi="Times New Roman" w:cs="Times New Roman"/>
          <w:sz w:val="24"/>
          <w:szCs w:val="24"/>
          <w:u w:val="single"/>
          <w:lang w:eastAsia="ru-RU"/>
        </w:rPr>
        <w:t xml:space="preserve"> </w:t>
      </w:r>
    </w:p>
    <w:p w:rsidR="00C23406" w:rsidRPr="00AC5BAF"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AA0B9F">
        <w:rPr>
          <w:rFonts w:ascii="Times New Roman" w:eastAsia="Times New Roman" w:hAnsi="Times New Roman" w:cs="Times New Roman" w:hint="eastAsia"/>
          <w:sz w:val="24"/>
          <w:szCs w:val="24"/>
          <w:lang w:eastAsia="ru-RU"/>
        </w:rPr>
        <w:t>Понятие</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состава</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участников</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корпорации</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Классификация</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корпораций</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по</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степени</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закрытости</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круга</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участников</w:t>
      </w:r>
      <w:r w:rsidRPr="00AA0B9F">
        <w:rPr>
          <w:rFonts w:ascii="Times New Roman" w:eastAsia="Times New Roman" w:hAnsi="Times New Roman" w:cs="Times New Roman"/>
          <w:sz w:val="24"/>
          <w:szCs w:val="24"/>
          <w:lang w:eastAsia="ru-RU"/>
        </w:rPr>
        <w:t xml:space="preserve">. </w:t>
      </w:r>
      <w:r w:rsidRPr="00AC5BAF">
        <w:rPr>
          <w:rFonts w:ascii="Times New Roman" w:eastAsia="Times New Roman" w:hAnsi="Times New Roman" w:cs="Times New Roman"/>
          <w:sz w:val="24"/>
          <w:szCs w:val="24"/>
          <w:lang w:eastAsia="ru-RU"/>
        </w:rPr>
        <w:t>Основные методы правового регулирования отношений по фиксации и изменению состава участников корпорации. Принципы системы учета прав участников корпорации. Реестр акционеров. Список участников.</w:t>
      </w:r>
    </w:p>
    <w:p w:rsidR="00C23406" w:rsidRPr="00AA0B9F"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AA0B9F">
        <w:rPr>
          <w:rFonts w:ascii="Times New Roman" w:eastAsia="Times New Roman" w:hAnsi="Times New Roman" w:cs="Times New Roman" w:hint="eastAsia"/>
          <w:sz w:val="24"/>
          <w:szCs w:val="24"/>
          <w:lang w:eastAsia="ru-RU"/>
        </w:rPr>
        <w:t>Понятие</w:t>
      </w:r>
      <w:r>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признаки</w:t>
      </w:r>
      <w:r w:rsidRPr="00AA0B9F">
        <w:rPr>
          <w:rFonts w:ascii="Times New Roman" w:eastAsia="Times New Roman" w:hAnsi="Times New Roman" w:cs="Times New Roman"/>
          <w:sz w:val="24"/>
          <w:szCs w:val="24"/>
          <w:lang w:eastAsia="ru-RU"/>
        </w:rPr>
        <w:t xml:space="preserve"> и </w:t>
      </w:r>
      <w:r w:rsidRPr="00AA0B9F">
        <w:rPr>
          <w:rFonts w:ascii="Times New Roman" w:eastAsia="Times New Roman" w:hAnsi="Times New Roman" w:cs="Times New Roman" w:hint="eastAsia"/>
          <w:sz w:val="24"/>
          <w:szCs w:val="24"/>
          <w:lang w:eastAsia="ru-RU"/>
        </w:rPr>
        <w:t>классификация</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правовых</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средств</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изменения</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состава</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участников</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Юридические</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факты</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служащие</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основаниями</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изменения</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состава</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участников</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корпорации</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Фактические</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составы</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Нормативные</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правовые</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акты</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регулирующие</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отношения</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по</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изменению</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состава</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участников</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корпорации</w:t>
      </w:r>
      <w:r w:rsidRPr="00AA0B9F">
        <w:rPr>
          <w:rFonts w:ascii="Times New Roman" w:eastAsia="Times New Roman" w:hAnsi="Times New Roman" w:cs="Times New Roman"/>
          <w:sz w:val="24"/>
          <w:szCs w:val="24"/>
          <w:lang w:eastAsia="ru-RU"/>
        </w:rPr>
        <w:t>.</w:t>
      </w:r>
    </w:p>
    <w:p w:rsidR="00C23406" w:rsidRPr="00AA0B9F"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AA0B9F">
        <w:rPr>
          <w:rFonts w:ascii="Times New Roman" w:eastAsia="Times New Roman" w:hAnsi="Times New Roman" w:cs="Times New Roman"/>
          <w:bCs/>
          <w:sz w:val="24"/>
          <w:szCs w:val="24"/>
          <w:lang w:eastAsia="ru-RU"/>
        </w:rPr>
        <w:t xml:space="preserve">Возмездное отчуждение акций и долей. </w:t>
      </w:r>
      <w:r w:rsidRPr="00AA0B9F">
        <w:rPr>
          <w:rFonts w:ascii="Times New Roman" w:eastAsia="Times New Roman" w:hAnsi="Times New Roman" w:cs="Times New Roman" w:hint="eastAsia"/>
          <w:bCs/>
          <w:sz w:val="24"/>
          <w:szCs w:val="24"/>
          <w:lang w:eastAsia="ru-RU"/>
        </w:rPr>
        <w:t>Понятие</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отчуждения</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акций</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и</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долей</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Классификация</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договоров</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направленных</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на</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отчуждение</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акций</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и</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долей</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Положения</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устава</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об</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отчуждении</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долей</w:t>
      </w:r>
      <w:r w:rsidRPr="00AA0B9F">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Преимущественное</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право</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покупки</w:t>
      </w:r>
      <w:r w:rsidRPr="00AA0B9F">
        <w:rPr>
          <w:rFonts w:ascii="Times New Roman" w:eastAsia="Times New Roman" w:hAnsi="Times New Roman" w:cs="Times New Roman"/>
          <w:sz w:val="24"/>
          <w:szCs w:val="24"/>
          <w:lang w:eastAsia="ru-RU"/>
        </w:rPr>
        <w:t xml:space="preserve"> </w:t>
      </w:r>
      <w:r w:rsidRPr="00AC5BAF">
        <w:rPr>
          <w:rFonts w:ascii="Times New Roman" w:eastAsia="Times New Roman" w:hAnsi="Times New Roman" w:cs="Times New Roman"/>
          <w:sz w:val="24"/>
          <w:szCs w:val="24"/>
          <w:lang w:eastAsia="ru-RU"/>
        </w:rPr>
        <w:t>акций или</w:t>
      </w:r>
      <w:r>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доли</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bCs/>
          <w:sz w:val="24"/>
          <w:szCs w:val="24"/>
          <w:lang w:eastAsia="ru-RU"/>
        </w:rPr>
        <w:t>Безвозмездное отчуждение акций и долей.</w:t>
      </w:r>
    </w:p>
    <w:p w:rsidR="00C23406" w:rsidRPr="00AA0B9F"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AA0B9F">
        <w:rPr>
          <w:rFonts w:ascii="Times New Roman" w:eastAsia="Times New Roman" w:hAnsi="Times New Roman" w:cs="Times New Roman"/>
          <w:bCs/>
          <w:sz w:val="24"/>
          <w:szCs w:val="24"/>
          <w:lang w:eastAsia="ru-RU"/>
        </w:rPr>
        <w:t xml:space="preserve">Выход участника из корпорации. </w:t>
      </w:r>
      <w:r w:rsidRPr="00AA0B9F">
        <w:rPr>
          <w:rFonts w:ascii="Times New Roman" w:eastAsia="Times New Roman" w:hAnsi="Times New Roman" w:cs="Times New Roman" w:hint="eastAsia"/>
          <w:bCs/>
          <w:sz w:val="24"/>
          <w:szCs w:val="24"/>
          <w:lang w:eastAsia="ru-RU"/>
        </w:rPr>
        <w:t>Условия</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устава</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о</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выходе</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из</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общества</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с</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ограниченной</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ответственностью</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Выход</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из</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хозяйственного</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партнерства</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и</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товарищества</w:t>
      </w:r>
      <w:r w:rsidRPr="00AA0B9F">
        <w:rPr>
          <w:rFonts w:ascii="Times New Roman" w:eastAsia="Times New Roman" w:hAnsi="Times New Roman" w:cs="Times New Roman"/>
          <w:bCs/>
          <w:sz w:val="24"/>
          <w:szCs w:val="24"/>
          <w:lang w:eastAsia="ru-RU"/>
        </w:rPr>
        <w:t>.</w:t>
      </w:r>
    </w:p>
    <w:p w:rsidR="00C23406" w:rsidRPr="00AA0B9F"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AA0B9F">
        <w:rPr>
          <w:rFonts w:ascii="Times New Roman" w:eastAsia="Times New Roman" w:hAnsi="Times New Roman" w:cs="Times New Roman" w:hint="eastAsia"/>
          <w:sz w:val="24"/>
          <w:szCs w:val="24"/>
          <w:lang w:eastAsia="ru-RU"/>
        </w:rPr>
        <w:t>Основания</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и</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порядок</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исключения</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участника</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из</w:t>
      </w:r>
      <w:r w:rsidRPr="00AA0B9F">
        <w:rPr>
          <w:rFonts w:ascii="Times New Roman" w:eastAsia="Times New Roman" w:hAnsi="Times New Roman" w:cs="Times New Roman"/>
          <w:sz w:val="24"/>
          <w:szCs w:val="24"/>
          <w:lang w:eastAsia="ru-RU"/>
        </w:rPr>
        <w:t xml:space="preserve"> </w:t>
      </w:r>
      <w:r w:rsidRPr="00AA0B9F">
        <w:rPr>
          <w:rFonts w:ascii="Times New Roman" w:eastAsia="Times New Roman" w:hAnsi="Times New Roman" w:cs="Times New Roman" w:hint="eastAsia"/>
          <w:sz w:val="24"/>
          <w:szCs w:val="24"/>
          <w:lang w:eastAsia="ru-RU"/>
        </w:rPr>
        <w:t>корпорации</w:t>
      </w:r>
      <w:r w:rsidRPr="00AA0B9F">
        <w:rPr>
          <w:rFonts w:ascii="Times New Roman" w:eastAsia="Times New Roman" w:hAnsi="Times New Roman" w:cs="Times New Roman"/>
          <w:sz w:val="24"/>
          <w:szCs w:val="24"/>
          <w:lang w:eastAsia="ru-RU"/>
        </w:rPr>
        <w:t>.</w:t>
      </w:r>
    </w:p>
    <w:p w:rsidR="00C23406" w:rsidRPr="00AA0B9F"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AA0B9F">
        <w:rPr>
          <w:rFonts w:ascii="Times New Roman" w:eastAsia="Times New Roman" w:hAnsi="Times New Roman" w:cs="Times New Roman"/>
          <w:bCs/>
          <w:sz w:val="24"/>
          <w:szCs w:val="24"/>
          <w:lang w:eastAsia="ru-RU"/>
        </w:rPr>
        <w:t>Переход акций и долей в порядке наследственного правопреемства.</w:t>
      </w:r>
      <w:r w:rsidRPr="00AA0B9F">
        <w:rPr>
          <w:rFonts w:ascii="Times New Roman" w:eastAsia="Times New Roman" w:hAnsi="Times New Roman" w:cs="Times New Roman" w:hint="eastAsia"/>
          <w:color w:val="0070C0"/>
          <w:sz w:val="24"/>
          <w:szCs w:val="24"/>
          <w:lang w:eastAsia="ru-RU"/>
        </w:rPr>
        <w:t xml:space="preserve"> </w:t>
      </w:r>
      <w:r w:rsidRPr="00AA0B9F">
        <w:rPr>
          <w:rFonts w:ascii="Times New Roman" w:eastAsia="Times New Roman" w:hAnsi="Times New Roman" w:cs="Times New Roman" w:hint="eastAsia"/>
          <w:bCs/>
          <w:sz w:val="24"/>
          <w:szCs w:val="24"/>
          <w:lang w:eastAsia="ru-RU"/>
        </w:rPr>
        <w:t>Условия</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наследования</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акций</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и</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долей</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Правовые</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последствия</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смерти</w:t>
      </w:r>
      <w:r w:rsidRPr="00AA0B9F">
        <w:rPr>
          <w:rFonts w:ascii="Times New Roman" w:eastAsia="Times New Roman" w:hAnsi="Times New Roman" w:cs="Times New Roman"/>
          <w:bCs/>
          <w:sz w:val="24"/>
          <w:szCs w:val="24"/>
          <w:lang w:eastAsia="ru-RU"/>
        </w:rPr>
        <w:t xml:space="preserve"> </w:t>
      </w:r>
      <w:r w:rsidRPr="00AA0B9F">
        <w:rPr>
          <w:rFonts w:ascii="Times New Roman" w:eastAsia="Times New Roman" w:hAnsi="Times New Roman" w:cs="Times New Roman" w:hint="eastAsia"/>
          <w:bCs/>
          <w:sz w:val="24"/>
          <w:szCs w:val="24"/>
          <w:lang w:eastAsia="ru-RU"/>
        </w:rPr>
        <w:t>участника</w:t>
      </w:r>
      <w:r w:rsidRPr="00AA0B9F">
        <w:rPr>
          <w:rFonts w:ascii="Times New Roman" w:eastAsia="Times New Roman" w:hAnsi="Times New Roman" w:cs="Times New Roman"/>
          <w:bCs/>
          <w:sz w:val="24"/>
          <w:szCs w:val="24"/>
          <w:lang w:eastAsia="ru-RU"/>
        </w:rPr>
        <w:t xml:space="preserve">. </w:t>
      </w:r>
    </w:p>
    <w:p w:rsidR="00C23406" w:rsidRPr="00AA0B9F"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AA0B9F">
        <w:rPr>
          <w:rFonts w:ascii="Times New Roman" w:eastAsia="Times New Roman" w:hAnsi="Times New Roman" w:cs="Times New Roman"/>
          <w:bCs/>
          <w:sz w:val="24"/>
          <w:szCs w:val="24"/>
          <w:lang w:eastAsia="ru-RU"/>
        </w:rPr>
        <w:t>Понятие залога акций и долей. Залог акций и долей и залог прав: соотношение понятий.</w:t>
      </w:r>
    </w:p>
    <w:p w:rsidR="00C23406" w:rsidRPr="003E7226" w:rsidRDefault="00C23406" w:rsidP="00C23406">
      <w:pPr>
        <w:spacing w:after="0" w:line="240" w:lineRule="auto"/>
        <w:jc w:val="both"/>
        <w:rPr>
          <w:rFonts w:ascii="Times New Roman" w:eastAsia="Times New Roman" w:hAnsi="Times New Roman" w:cs="Times New Roman"/>
          <w:color w:val="0070C0"/>
          <w:sz w:val="24"/>
          <w:szCs w:val="24"/>
          <w:lang w:eastAsia="ru-RU"/>
        </w:rPr>
      </w:pPr>
    </w:p>
    <w:p w:rsidR="00C23406" w:rsidRDefault="00C23406" w:rsidP="00C23406">
      <w:pPr>
        <w:spacing w:after="0" w:line="240" w:lineRule="auto"/>
        <w:jc w:val="both"/>
        <w:rPr>
          <w:rFonts w:ascii="Times New Roman" w:eastAsia="Times New Roman" w:hAnsi="Times New Roman" w:cs="Times New Roman"/>
          <w:b/>
          <w:sz w:val="24"/>
          <w:szCs w:val="24"/>
          <w:u w:val="single"/>
          <w:lang w:eastAsia="ru-RU"/>
        </w:rPr>
      </w:pPr>
    </w:p>
    <w:p w:rsidR="00C23406" w:rsidRPr="00AC5BAF" w:rsidRDefault="00C23406" w:rsidP="00C23406">
      <w:pPr>
        <w:spacing w:after="0" w:line="240" w:lineRule="auto"/>
        <w:jc w:val="both"/>
        <w:rPr>
          <w:rFonts w:ascii="Times New Roman" w:eastAsia="Times New Roman" w:hAnsi="Times New Roman" w:cs="Times New Roman"/>
          <w:sz w:val="24"/>
          <w:szCs w:val="24"/>
          <w:u w:val="single"/>
          <w:lang w:eastAsia="ru-RU"/>
        </w:rPr>
      </w:pPr>
      <w:r w:rsidRPr="00AC5BAF">
        <w:rPr>
          <w:rFonts w:ascii="Times New Roman" w:eastAsia="Times New Roman" w:hAnsi="Times New Roman" w:cs="Times New Roman"/>
          <w:b/>
          <w:sz w:val="24"/>
          <w:szCs w:val="24"/>
          <w:u w:val="single"/>
          <w:lang w:eastAsia="ru-RU"/>
        </w:rPr>
        <w:t>Тема 27. Правовой режим экстраординарных сделок</w:t>
      </w:r>
    </w:p>
    <w:p w:rsidR="00C23406" w:rsidRDefault="00C23406" w:rsidP="00C23406">
      <w:pPr>
        <w:spacing w:after="0" w:line="240" w:lineRule="auto"/>
        <w:ind w:firstLine="708"/>
        <w:jc w:val="both"/>
        <w:rPr>
          <w:rFonts w:ascii="Times New Roman" w:eastAsia="Times New Roman" w:hAnsi="Times New Roman" w:cs="Times New Roman"/>
          <w:bCs/>
          <w:iCs/>
          <w:sz w:val="24"/>
          <w:szCs w:val="24"/>
          <w:lang w:eastAsia="ru-RU"/>
        </w:rPr>
      </w:pPr>
      <w:r w:rsidRPr="005F783A">
        <w:rPr>
          <w:rFonts w:ascii="Times New Roman" w:eastAsia="Times New Roman" w:hAnsi="Times New Roman" w:cs="Times New Roman"/>
          <w:bCs/>
          <w:iCs/>
          <w:sz w:val="24"/>
          <w:szCs w:val="24"/>
          <w:lang w:eastAsia="ru-RU"/>
        </w:rPr>
        <w:t xml:space="preserve">Понятие и цели особого правового режима экстраординарных сделок. </w:t>
      </w:r>
      <w:r w:rsidRPr="005F783A">
        <w:rPr>
          <w:rFonts w:ascii="Times New Roman" w:eastAsia="Times New Roman" w:hAnsi="Times New Roman" w:cs="Times New Roman" w:hint="eastAsia"/>
          <w:bCs/>
          <w:iCs/>
          <w:sz w:val="24"/>
          <w:szCs w:val="24"/>
          <w:lang w:eastAsia="ru-RU"/>
        </w:rPr>
        <w:t>Виды</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экстраординарных</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сделок</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совершаемых</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хозяйственными</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обществами</w:t>
      </w:r>
      <w:r w:rsidRPr="005F783A">
        <w:rPr>
          <w:rFonts w:ascii="Times New Roman" w:eastAsia="Times New Roman" w:hAnsi="Times New Roman" w:cs="Times New Roman"/>
          <w:bCs/>
          <w:iCs/>
          <w:sz w:val="24"/>
          <w:szCs w:val="24"/>
          <w:lang w:eastAsia="ru-RU"/>
        </w:rPr>
        <w:t xml:space="preserve">. </w:t>
      </w:r>
    </w:p>
    <w:p w:rsidR="00C23406" w:rsidRPr="005F783A" w:rsidRDefault="00C23406" w:rsidP="00C23406">
      <w:pPr>
        <w:spacing w:after="0" w:line="240" w:lineRule="auto"/>
        <w:ind w:firstLine="708"/>
        <w:jc w:val="both"/>
        <w:rPr>
          <w:rFonts w:ascii="Times New Roman" w:eastAsia="Times New Roman" w:hAnsi="Times New Roman" w:cs="Times New Roman"/>
          <w:bCs/>
          <w:iCs/>
          <w:sz w:val="24"/>
          <w:szCs w:val="24"/>
          <w:lang w:eastAsia="ru-RU"/>
        </w:rPr>
      </w:pPr>
      <w:r w:rsidRPr="005F783A">
        <w:rPr>
          <w:rFonts w:ascii="Times New Roman" w:eastAsia="Times New Roman" w:hAnsi="Times New Roman" w:cs="Times New Roman"/>
          <w:bCs/>
          <w:iCs/>
          <w:sz w:val="24"/>
          <w:szCs w:val="24"/>
          <w:lang w:eastAsia="ru-RU"/>
        </w:rPr>
        <w:t>Понятие обычной хозяйственной деятельности.</w:t>
      </w:r>
    </w:p>
    <w:p w:rsidR="00C23406" w:rsidRPr="005F783A" w:rsidRDefault="00C23406" w:rsidP="00C23406">
      <w:pPr>
        <w:spacing w:after="0" w:line="240" w:lineRule="auto"/>
        <w:ind w:firstLine="708"/>
        <w:jc w:val="both"/>
        <w:rPr>
          <w:rFonts w:ascii="Times New Roman" w:eastAsia="Times New Roman" w:hAnsi="Times New Roman" w:cs="Times New Roman"/>
          <w:bCs/>
          <w:iCs/>
          <w:sz w:val="24"/>
          <w:szCs w:val="24"/>
          <w:lang w:eastAsia="ru-RU"/>
        </w:rPr>
      </w:pPr>
      <w:r w:rsidRPr="00AA11B4">
        <w:rPr>
          <w:rFonts w:ascii="Times New Roman" w:eastAsia="Times New Roman" w:hAnsi="Times New Roman" w:cs="Times New Roman"/>
          <w:b/>
          <w:bCs/>
          <w:iCs/>
          <w:sz w:val="24"/>
          <w:szCs w:val="24"/>
          <w:lang w:eastAsia="ru-RU"/>
        </w:rPr>
        <w:lastRenderedPageBreak/>
        <w:t>Понятие и правовой режим крупной сделки.</w:t>
      </w:r>
      <w:r w:rsidRPr="005F783A">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Основания</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для</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признания</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сделки</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крупной</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Взаимосвязанные</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сделки</w:t>
      </w:r>
      <w:r w:rsidRPr="005B24D6">
        <w:rPr>
          <w:rFonts w:ascii="Times New Roman" w:eastAsia="Times New Roman" w:hAnsi="Times New Roman" w:cs="Times New Roman"/>
          <w:bCs/>
          <w:iCs/>
          <w:sz w:val="24"/>
          <w:szCs w:val="24"/>
          <w:lang w:eastAsia="ru-RU"/>
        </w:rPr>
        <w:t xml:space="preserve"> и </w:t>
      </w:r>
      <w:r w:rsidRPr="005B24D6">
        <w:rPr>
          <w:rFonts w:ascii="Times New Roman" w:eastAsia="Times New Roman" w:hAnsi="Times New Roman" w:cs="Times New Roman" w:hint="eastAsia"/>
          <w:bCs/>
          <w:iCs/>
          <w:sz w:val="24"/>
          <w:szCs w:val="24"/>
          <w:lang w:eastAsia="ru-RU"/>
        </w:rPr>
        <w:t>правовые</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последствия</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установления</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взаимосвязанности</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сделок</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Определение</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цены</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имущества</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по</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сделке</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Обстоятельства</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исключающие</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применение</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требований</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законодательства</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к</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совершению</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крупной</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сделки</w:t>
      </w:r>
      <w:r w:rsidRPr="005B24D6">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Порядок</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согласования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крупных</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сделок</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Особый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порядок</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согласования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крупной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сделки</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которая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одновременно</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является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сделкой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в</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совершении</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которой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имеется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заинтересованность</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Право</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на</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выкуп</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акций</w:t>
      </w:r>
      <w:r w:rsidRPr="005F783A">
        <w:rPr>
          <w:rFonts w:ascii="Times New Roman" w:eastAsia="Times New Roman" w:hAnsi="Times New Roman" w:cs="Times New Roman"/>
          <w:bCs/>
          <w:iCs/>
          <w:sz w:val="24"/>
          <w:szCs w:val="24"/>
          <w:lang w:eastAsia="ru-RU"/>
        </w:rPr>
        <w:t xml:space="preserve"> (долей) </w:t>
      </w:r>
      <w:r w:rsidRPr="005F783A">
        <w:rPr>
          <w:rFonts w:ascii="Times New Roman" w:eastAsia="Times New Roman" w:hAnsi="Times New Roman" w:cs="Times New Roman" w:hint="eastAsia"/>
          <w:bCs/>
          <w:iCs/>
          <w:sz w:val="24"/>
          <w:szCs w:val="24"/>
          <w:lang w:eastAsia="ru-RU"/>
        </w:rPr>
        <w:t>у</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акционеров</w:t>
      </w:r>
      <w:r w:rsidRPr="005F783A">
        <w:rPr>
          <w:rFonts w:ascii="Times New Roman" w:eastAsia="Times New Roman" w:hAnsi="Times New Roman" w:cs="Times New Roman"/>
          <w:bCs/>
          <w:iCs/>
          <w:sz w:val="24"/>
          <w:szCs w:val="24"/>
          <w:lang w:eastAsia="ru-RU"/>
        </w:rPr>
        <w:t xml:space="preserve"> (участников), </w:t>
      </w:r>
      <w:r w:rsidRPr="005F783A">
        <w:rPr>
          <w:rFonts w:ascii="Times New Roman" w:eastAsia="Times New Roman" w:hAnsi="Times New Roman" w:cs="Times New Roman" w:hint="eastAsia"/>
          <w:bCs/>
          <w:iCs/>
          <w:sz w:val="24"/>
          <w:szCs w:val="24"/>
          <w:lang w:eastAsia="ru-RU"/>
        </w:rPr>
        <w:t>голосовавших</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против</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совершения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крупной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сделки</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или</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не</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принимающих</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участия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в</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голосовании</w:t>
      </w:r>
      <w:r w:rsidRPr="005F783A">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Последствия</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нарушения</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требований</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к</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совершению</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крупных</w:t>
      </w:r>
      <w:r w:rsidRPr="005B24D6">
        <w:rPr>
          <w:rFonts w:ascii="Times New Roman" w:eastAsia="Times New Roman" w:hAnsi="Times New Roman" w:cs="Times New Roman"/>
          <w:bCs/>
          <w:iCs/>
          <w:sz w:val="24"/>
          <w:szCs w:val="24"/>
          <w:lang w:eastAsia="ru-RU"/>
        </w:rPr>
        <w:t xml:space="preserve"> </w:t>
      </w:r>
      <w:r w:rsidRPr="005B24D6">
        <w:rPr>
          <w:rFonts w:ascii="Times New Roman" w:eastAsia="Times New Roman" w:hAnsi="Times New Roman" w:cs="Times New Roman" w:hint="eastAsia"/>
          <w:bCs/>
          <w:iCs/>
          <w:sz w:val="24"/>
          <w:szCs w:val="24"/>
          <w:lang w:eastAsia="ru-RU"/>
        </w:rPr>
        <w:t>сделок</w:t>
      </w:r>
      <w:r w:rsidRPr="005B24D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Основания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и</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порядок</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признания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недействительной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крупной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сделки</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совершенной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нарушением</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требований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законодательства</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к</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порядку</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ее</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согласования</w:t>
      </w:r>
      <w:r w:rsidRPr="005F783A">
        <w:rPr>
          <w:rFonts w:ascii="Times New Roman" w:eastAsia="Times New Roman" w:hAnsi="Times New Roman" w:cs="Times New Roman"/>
          <w:bCs/>
          <w:iCs/>
          <w:sz w:val="24"/>
          <w:szCs w:val="24"/>
          <w:lang w:eastAsia="ru-RU"/>
        </w:rPr>
        <w:t>.</w:t>
      </w:r>
    </w:p>
    <w:p w:rsidR="00C23406" w:rsidRPr="005F783A" w:rsidRDefault="00C23406" w:rsidP="00C23406">
      <w:pPr>
        <w:spacing w:after="0" w:line="240" w:lineRule="auto"/>
        <w:ind w:firstLine="708"/>
        <w:jc w:val="both"/>
        <w:rPr>
          <w:rFonts w:ascii="Times New Roman" w:eastAsia="Times New Roman" w:hAnsi="Times New Roman" w:cs="Times New Roman"/>
          <w:bCs/>
          <w:iCs/>
          <w:sz w:val="24"/>
          <w:szCs w:val="24"/>
          <w:lang w:eastAsia="ru-RU"/>
        </w:rPr>
      </w:pPr>
      <w:r w:rsidRPr="00AA11B4">
        <w:rPr>
          <w:rFonts w:ascii="Times New Roman" w:eastAsia="Times New Roman" w:hAnsi="Times New Roman" w:cs="Times New Roman"/>
          <w:b/>
          <w:bCs/>
          <w:iCs/>
          <w:sz w:val="24"/>
          <w:szCs w:val="24"/>
          <w:lang w:eastAsia="ru-RU"/>
        </w:rPr>
        <w:t>Понятие и правовой режим сделок, в совершении которых имеется заинтересованность.</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Конфликт</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интересов</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понятие</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и</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правовое</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значение</w:t>
      </w:r>
      <w:r w:rsidRPr="005F783A">
        <w:rPr>
          <w:rFonts w:ascii="Times New Roman" w:eastAsia="Times New Roman" w:hAnsi="Times New Roman" w:cs="Times New Roman"/>
          <w:bCs/>
          <w:iCs/>
          <w:sz w:val="24"/>
          <w:szCs w:val="24"/>
          <w:lang w:eastAsia="ru-RU"/>
        </w:rPr>
        <w:t xml:space="preserve">. Лица, заинтересованные в совершении сделки. </w:t>
      </w:r>
      <w:r w:rsidRPr="00005A1E">
        <w:rPr>
          <w:rFonts w:ascii="Times New Roman" w:eastAsia="Times New Roman" w:hAnsi="Times New Roman" w:cs="Times New Roman" w:hint="eastAsia"/>
          <w:bCs/>
          <w:iCs/>
          <w:sz w:val="24"/>
          <w:szCs w:val="24"/>
          <w:lang w:eastAsia="ru-RU"/>
        </w:rPr>
        <w:t>Обстоятельства</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при</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которых</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сделка</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признается</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совершаемой</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заинтересованностью</w:t>
      </w:r>
      <w:r w:rsidRPr="00005A1E">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Контролирующие</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лица</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для</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целей</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применения</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правового</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режима</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к</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сделкам</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заинтересованностью</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основания</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установления</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контроля</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и</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правовые</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последствия</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Обстоятельства</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исключающие</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применение</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требований</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законодательства</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к</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совершению</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сделки</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заинтересованностью</w:t>
      </w:r>
      <w:r w:rsidRPr="00005A1E">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Информирование</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о</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сделке</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в</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совершении</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которой</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имеется</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заинтересованность</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Требование</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о</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согласовании</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сделки</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заинтересованностью</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Определение</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цены</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имущества</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по</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сделке</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в</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совершении</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которой</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имеется</w:t>
      </w:r>
      <w:r w:rsidRPr="00005A1E">
        <w:rPr>
          <w:rFonts w:ascii="Times New Roman" w:eastAsia="Times New Roman" w:hAnsi="Times New Roman" w:cs="Times New Roman"/>
          <w:bCs/>
          <w:iCs/>
          <w:sz w:val="24"/>
          <w:szCs w:val="24"/>
          <w:lang w:eastAsia="ru-RU"/>
        </w:rPr>
        <w:t xml:space="preserve"> </w:t>
      </w:r>
      <w:r w:rsidRPr="00005A1E">
        <w:rPr>
          <w:rFonts w:ascii="Times New Roman" w:eastAsia="Times New Roman" w:hAnsi="Times New Roman" w:cs="Times New Roman" w:hint="eastAsia"/>
          <w:bCs/>
          <w:iCs/>
          <w:sz w:val="24"/>
          <w:szCs w:val="24"/>
          <w:lang w:eastAsia="ru-RU"/>
        </w:rPr>
        <w:t>заинтересованность</w:t>
      </w:r>
      <w:r w:rsidRPr="00005A1E">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Порядок</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совершения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сделок</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в</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совершении</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которых</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имеется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заинтересованность</w:t>
      </w:r>
      <w:r w:rsidRPr="005F783A">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Возможность</w:t>
      </w:r>
      <w:r w:rsidRPr="007E0008">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в</w:t>
      </w:r>
      <w:r w:rsidRPr="007E0008">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уставе</w:t>
      </w:r>
      <w:r w:rsidRPr="007E0008">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непубличного</w:t>
      </w:r>
      <w:r w:rsidRPr="007E0008">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общества</w:t>
      </w:r>
      <w:r w:rsidRPr="007E0008">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предусмотреть</w:t>
      </w:r>
      <w:r w:rsidRPr="007E0008">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отказ</w:t>
      </w:r>
      <w:r w:rsidRPr="007E0008">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от</w:t>
      </w:r>
      <w:r w:rsidRPr="007E0008">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одобрения</w:t>
      </w:r>
      <w:r w:rsidRPr="007E0008">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сделок</w:t>
      </w:r>
      <w:r w:rsidRPr="007E0008">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в</w:t>
      </w:r>
      <w:r w:rsidRPr="007E0008">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совершении</w:t>
      </w:r>
      <w:r w:rsidRPr="007E0008">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которых</w:t>
      </w:r>
      <w:r w:rsidRPr="007E0008">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имеется</w:t>
      </w:r>
      <w:r w:rsidRPr="007E0008">
        <w:rPr>
          <w:rFonts w:ascii="Times New Roman" w:eastAsia="Times New Roman" w:hAnsi="Times New Roman" w:cs="Times New Roman"/>
          <w:bCs/>
          <w:iCs/>
          <w:sz w:val="24"/>
          <w:szCs w:val="24"/>
          <w:lang w:eastAsia="ru-RU"/>
        </w:rPr>
        <w:t xml:space="preserve"> </w:t>
      </w:r>
      <w:r w:rsidRPr="007E0008">
        <w:rPr>
          <w:rFonts w:ascii="Times New Roman" w:eastAsia="Times New Roman" w:hAnsi="Times New Roman" w:cs="Times New Roman" w:hint="eastAsia"/>
          <w:bCs/>
          <w:iCs/>
          <w:sz w:val="24"/>
          <w:szCs w:val="24"/>
          <w:lang w:eastAsia="ru-RU"/>
        </w:rPr>
        <w:t>заинтересованность</w:t>
      </w:r>
      <w:r w:rsidRPr="007E0008">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Основания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и</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порядок</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признания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недействительной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сделки</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в</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совершении</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которой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имеется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заинтересованность</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заключенной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нарушением</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требований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законодательства</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к</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порядку</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ее</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согласования</w:t>
      </w:r>
      <w:r w:rsidRPr="005F783A">
        <w:rPr>
          <w:rFonts w:ascii="Times New Roman" w:eastAsia="Times New Roman" w:hAnsi="Times New Roman" w:cs="Times New Roman"/>
          <w:bCs/>
          <w:iCs/>
          <w:sz w:val="24"/>
          <w:szCs w:val="24"/>
          <w:lang w:eastAsia="ru-RU"/>
        </w:rPr>
        <w:t>.</w:t>
      </w:r>
      <w:r w:rsidRPr="005F783A">
        <w:rPr>
          <w:rFonts w:ascii="Newton-Bold" w:hAnsi="Newton-Bold" w:cs="Newton-Bold"/>
          <w:b/>
          <w:bCs/>
          <w:sz w:val="20"/>
          <w:szCs w:val="20"/>
        </w:rPr>
        <w:t xml:space="preserve"> </w:t>
      </w:r>
    </w:p>
    <w:p w:rsidR="00C23406" w:rsidRPr="005F783A" w:rsidRDefault="00C23406" w:rsidP="00C23406">
      <w:pPr>
        <w:spacing w:after="0" w:line="240" w:lineRule="auto"/>
        <w:ind w:firstLine="708"/>
        <w:jc w:val="both"/>
        <w:rPr>
          <w:rFonts w:ascii="Times New Roman" w:eastAsia="Times New Roman" w:hAnsi="Times New Roman" w:cs="Times New Roman"/>
          <w:bCs/>
          <w:iCs/>
          <w:sz w:val="24"/>
          <w:szCs w:val="24"/>
          <w:lang w:eastAsia="ru-RU"/>
        </w:rPr>
      </w:pPr>
      <w:r w:rsidRPr="00AA11B4">
        <w:rPr>
          <w:rFonts w:ascii="Times New Roman" w:eastAsia="Times New Roman" w:hAnsi="Times New Roman" w:cs="Times New Roman"/>
          <w:b/>
          <w:bCs/>
          <w:iCs/>
          <w:sz w:val="24"/>
          <w:szCs w:val="24"/>
          <w:lang w:eastAsia="ru-RU"/>
        </w:rPr>
        <w:t xml:space="preserve">Понятие и правовой режим сделок, особый порядок согласования (одобрения) которых предусмотрен уставом хозяйственного общества. </w:t>
      </w:r>
      <w:r w:rsidRPr="00AA11B4">
        <w:rPr>
          <w:rFonts w:ascii="Times New Roman" w:eastAsia="Times New Roman" w:hAnsi="Times New Roman" w:cs="Times New Roman" w:hint="eastAsia"/>
          <w:bCs/>
          <w:iCs/>
          <w:sz w:val="24"/>
          <w:szCs w:val="24"/>
          <w:lang w:eastAsia="ru-RU"/>
        </w:rPr>
        <w:t>Виды</w:t>
      </w:r>
      <w:r w:rsidRPr="00AA11B4">
        <w:rPr>
          <w:rFonts w:ascii="Times New Roman" w:eastAsia="Times New Roman" w:hAnsi="Times New Roman" w:cs="Times New Roman"/>
          <w:bCs/>
          <w:iCs/>
          <w:sz w:val="24"/>
          <w:szCs w:val="24"/>
          <w:lang w:eastAsia="ru-RU"/>
        </w:rPr>
        <w:t xml:space="preserve"> </w:t>
      </w:r>
      <w:r w:rsidRPr="00AA11B4">
        <w:rPr>
          <w:rFonts w:ascii="Times New Roman" w:eastAsia="Times New Roman" w:hAnsi="Times New Roman" w:cs="Times New Roman" w:hint="eastAsia"/>
          <w:bCs/>
          <w:iCs/>
          <w:sz w:val="24"/>
          <w:szCs w:val="24"/>
          <w:lang w:eastAsia="ru-RU"/>
        </w:rPr>
        <w:t>сделок</w:t>
      </w:r>
      <w:r w:rsidRPr="00AA11B4">
        <w:rPr>
          <w:rFonts w:ascii="Times New Roman" w:eastAsia="Times New Roman" w:hAnsi="Times New Roman" w:cs="Times New Roman"/>
          <w:bCs/>
          <w:iCs/>
          <w:sz w:val="24"/>
          <w:szCs w:val="24"/>
          <w:lang w:eastAsia="ru-RU"/>
        </w:rPr>
        <w:t xml:space="preserve">, </w:t>
      </w:r>
      <w:r w:rsidRPr="00AA11B4">
        <w:rPr>
          <w:rFonts w:ascii="Times New Roman" w:eastAsia="Times New Roman" w:hAnsi="Times New Roman" w:cs="Times New Roman" w:hint="eastAsia"/>
          <w:bCs/>
          <w:iCs/>
          <w:sz w:val="24"/>
          <w:szCs w:val="24"/>
          <w:lang w:eastAsia="ru-RU"/>
        </w:rPr>
        <w:t>требующих</w:t>
      </w:r>
      <w:r w:rsidRPr="00AA11B4">
        <w:rPr>
          <w:rFonts w:ascii="Times New Roman" w:eastAsia="Times New Roman" w:hAnsi="Times New Roman" w:cs="Times New Roman"/>
          <w:bCs/>
          <w:iCs/>
          <w:sz w:val="24"/>
          <w:szCs w:val="24"/>
          <w:lang w:eastAsia="ru-RU"/>
        </w:rPr>
        <w:t xml:space="preserve"> </w:t>
      </w:r>
      <w:r w:rsidRPr="00AA11B4">
        <w:rPr>
          <w:rFonts w:ascii="Times New Roman" w:eastAsia="Times New Roman" w:hAnsi="Times New Roman" w:cs="Times New Roman" w:hint="eastAsia"/>
          <w:bCs/>
          <w:iCs/>
          <w:sz w:val="24"/>
          <w:szCs w:val="24"/>
          <w:lang w:eastAsia="ru-RU"/>
        </w:rPr>
        <w:t>согласования</w:t>
      </w:r>
      <w:r w:rsidRPr="00AA11B4">
        <w:rPr>
          <w:rFonts w:ascii="Times New Roman" w:eastAsia="Times New Roman" w:hAnsi="Times New Roman" w:cs="Times New Roman"/>
          <w:bCs/>
          <w:iCs/>
          <w:sz w:val="24"/>
          <w:szCs w:val="24"/>
          <w:lang w:eastAsia="ru-RU"/>
        </w:rPr>
        <w:t xml:space="preserve"> </w:t>
      </w:r>
      <w:r w:rsidRPr="00AA11B4">
        <w:rPr>
          <w:rFonts w:ascii="Times New Roman" w:eastAsia="Times New Roman" w:hAnsi="Times New Roman" w:cs="Times New Roman" w:hint="eastAsia"/>
          <w:bCs/>
          <w:iCs/>
          <w:sz w:val="24"/>
          <w:szCs w:val="24"/>
          <w:lang w:eastAsia="ru-RU"/>
        </w:rPr>
        <w:t>в</w:t>
      </w:r>
      <w:r w:rsidRPr="00AA11B4">
        <w:rPr>
          <w:rFonts w:ascii="Times New Roman" w:eastAsia="Times New Roman" w:hAnsi="Times New Roman" w:cs="Times New Roman"/>
          <w:bCs/>
          <w:iCs/>
          <w:sz w:val="24"/>
          <w:szCs w:val="24"/>
          <w:lang w:eastAsia="ru-RU"/>
        </w:rPr>
        <w:t xml:space="preserve"> </w:t>
      </w:r>
      <w:r w:rsidRPr="00AA11B4">
        <w:rPr>
          <w:rFonts w:ascii="Times New Roman" w:eastAsia="Times New Roman" w:hAnsi="Times New Roman" w:cs="Times New Roman" w:hint="eastAsia"/>
          <w:bCs/>
          <w:iCs/>
          <w:sz w:val="24"/>
          <w:szCs w:val="24"/>
          <w:lang w:eastAsia="ru-RU"/>
        </w:rPr>
        <w:t>соответствии</w:t>
      </w:r>
      <w:r w:rsidRPr="00AA11B4">
        <w:rPr>
          <w:rFonts w:ascii="Times New Roman" w:eastAsia="Times New Roman" w:hAnsi="Times New Roman" w:cs="Times New Roman"/>
          <w:bCs/>
          <w:iCs/>
          <w:sz w:val="24"/>
          <w:szCs w:val="24"/>
          <w:lang w:eastAsia="ru-RU"/>
        </w:rPr>
        <w:t xml:space="preserve"> </w:t>
      </w:r>
      <w:r w:rsidRPr="00AA11B4">
        <w:rPr>
          <w:rFonts w:ascii="Times New Roman" w:eastAsia="Times New Roman" w:hAnsi="Times New Roman" w:cs="Times New Roman" w:hint="eastAsia"/>
          <w:bCs/>
          <w:iCs/>
          <w:sz w:val="24"/>
          <w:szCs w:val="24"/>
          <w:lang w:eastAsia="ru-RU"/>
        </w:rPr>
        <w:t>с</w:t>
      </w:r>
      <w:r w:rsidRPr="00AA11B4">
        <w:rPr>
          <w:rFonts w:ascii="Times New Roman" w:eastAsia="Times New Roman" w:hAnsi="Times New Roman" w:cs="Times New Roman"/>
          <w:bCs/>
          <w:iCs/>
          <w:sz w:val="24"/>
          <w:szCs w:val="24"/>
          <w:lang w:eastAsia="ru-RU"/>
        </w:rPr>
        <w:t xml:space="preserve"> </w:t>
      </w:r>
      <w:r w:rsidRPr="00AA11B4">
        <w:rPr>
          <w:rFonts w:ascii="Times New Roman" w:eastAsia="Times New Roman" w:hAnsi="Times New Roman" w:cs="Times New Roman" w:hint="eastAsia"/>
          <w:bCs/>
          <w:iCs/>
          <w:sz w:val="24"/>
          <w:szCs w:val="24"/>
          <w:lang w:eastAsia="ru-RU"/>
        </w:rPr>
        <w:t>уставом</w:t>
      </w:r>
      <w:r w:rsidRPr="00AA11B4">
        <w:rPr>
          <w:rFonts w:ascii="Times New Roman" w:eastAsia="Times New Roman" w:hAnsi="Times New Roman" w:cs="Times New Roman"/>
          <w:bCs/>
          <w:iCs/>
          <w:sz w:val="24"/>
          <w:szCs w:val="24"/>
          <w:lang w:eastAsia="ru-RU"/>
        </w:rPr>
        <w:t xml:space="preserve"> </w:t>
      </w:r>
      <w:r w:rsidRPr="00AA11B4">
        <w:rPr>
          <w:rFonts w:ascii="Times New Roman" w:eastAsia="Times New Roman" w:hAnsi="Times New Roman" w:cs="Times New Roman" w:hint="eastAsia"/>
          <w:bCs/>
          <w:iCs/>
          <w:sz w:val="24"/>
          <w:szCs w:val="24"/>
          <w:lang w:eastAsia="ru-RU"/>
        </w:rPr>
        <w:t>общества</w:t>
      </w:r>
      <w:r w:rsidRPr="00AA11B4">
        <w:rPr>
          <w:rFonts w:ascii="Times New Roman" w:eastAsia="Times New Roman" w:hAnsi="Times New Roman" w:cs="Times New Roman"/>
          <w:bCs/>
          <w:iCs/>
          <w:sz w:val="24"/>
          <w:szCs w:val="24"/>
          <w:lang w:eastAsia="ru-RU"/>
        </w:rPr>
        <w:t>.</w:t>
      </w:r>
      <w:r w:rsidRPr="00AA11B4">
        <w:rPr>
          <w:rFonts w:ascii="Times New Roman" w:eastAsia="Times New Roman" w:hAnsi="Times New Roman" w:cs="Times New Roman" w:hint="eastAsia"/>
          <w:bCs/>
          <w:iCs/>
          <w:color w:val="0070C0"/>
          <w:sz w:val="24"/>
          <w:szCs w:val="24"/>
          <w:lang w:eastAsia="ru-RU"/>
        </w:rPr>
        <w:t xml:space="preserve"> </w:t>
      </w:r>
      <w:r w:rsidRPr="00AA11B4">
        <w:rPr>
          <w:rFonts w:ascii="Times New Roman" w:eastAsia="Times New Roman" w:hAnsi="Times New Roman" w:cs="Times New Roman" w:hint="eastAsia"/>
          <w:bCs/>
          <w:iCs/>
          <w:sz w:val="24"/>
          <w:szCs w:val="24"/>
          <w:lang w:eastAsia="ru-RU"/>
        </w:rPr>
        <w:t>Порядок</w:t>
      </w:r>
      <w:r w:rsidRPr="006D0C35">
        <w:rPr>
          <w:rFonts w:ascii="Times New Roman" w:eastAsia="Times New Roman" w:hAnsi="Times New Roman" w:cs="Times New Roman"/>
          <w:bCs/>
          <w:iCs/>
          <w:sz w:val="24"/>
          <w:szCs w:val="24"/>
          <w:lang w:eastAsia="ru-RU"/>
        </w:rPr>
        <w:t xml:space="preserve"> </w:t>
      </w:r>
      <w:r w:rsidRPr="006D0C35">
        <w:rPr>
          <w:rFonts w:ascii="Times New Roman" w:eastAsia="Times New Roman" w:hAnsi="Times New Roman" w:cs="Times New Roman" w:hint="eastAsia"/>
          <w:bCs/>
          <w:iCs/>
          <w:sz w:val="24"/>
          <w:szCs w:val="24"/>
          <w:lang w:eastAsia="ru-RU"/>
        </w:rPr>
        <w:t>согласования</w:t>
      </w:r>
      <w:r w:rsidRPr="006D0C35">
        <w:rPr>
          <w:rFonts w:ascii="Times New Roman" w:eastAsia="Times New Roman" w:hAnsi="Times New Roman" w:cs="Times New Roman"/>
          <w:bCs/>
          <w:iCs/>
          <w:sz w:val="24"/>
          <w:szCs w:val="24"/>
          <w:lang w:eastAsia="ru-RU"/>
        </w:rPr>
        <w:t xml:space="preserve"> </w:t>
      </w:r>
      <w:r w:rsidRPr="006D0C35">
        <w:rPr>
          <w:rFonts w:ascii="Times New Roman" w:eastAsia="Times New Roman" w:hAnsi="Times New Roman" w:cs="Times New Roman" w:hint="eastAsia"/>
          <w:bCs/>
          <w:iCs/>
          <w:sz w:val="24"/>
          <w:szCs w:val="24"/>
          <w:lang w:eastAsia="ru-RU"/>
        </w:rPr>
        <w:t>сделок</w:t>
      </w:r>
      <w:r w:rsidRPr="006D0C35">
        <w:rPr>
          <w:rFonts w:ascii="Times New Roman" w:eastAsia="Times New Roman" w:hAnsi="Times New Roman" w:cs="Times New Roman"/>
          <w:bCs/>
          <w:iCs/>
          <w:sz w:val="24"/>
          <w:szCs w:val="24"/>
          <w:lang w:eastAsia="ru-RU"/>
        </w:rPr>
        <w:t xml:space="preserve"> </w:t>
      </w:r>
      <w:r w:rsidRPr="006D0C35">
        <w:rPr>
          <w:rFonts w:ascii="Times New Roman" w:eastAsia="Times New Roman" w:hAnsi="Times New Roman" w:cs="Times New Roman" w:hint="eastAsia"/>
          <w:bCs/>
          <w:iCs/>
          <w:sz w:val="24"/>
          <w:szCs w:val="24"/>
          <w:lang w:eastAsia="ru-RU"/>
        </w:rPr>
        <w:t>в</w:t>
      </w:r>
      <w:r w:rsidRPr="006D0C35">
        <w:rPr>
          <w:rFonts w:ascii="Times New Roman" w:eastAsia="Times New Roman" w:hAnsi="Times New Roman" w:cs="Times New Roman"/>
          <w:bCs/>
          <w:iCs/>
          <w:sz w:val="24"/>
          <w:szCs w:val="24"/>
          <w:lang w:eastAsia="ru-RU"/>
        </w:rPr>
        <w:t xml:space="preserve"> </w:t>
      </w:r>
      <w:r w:rsidRPr="006D0C35">
        <w:rPr>
          <w:rFonts w:ascii="Times New Roman" w:eastAsia="Times New Roman" w:hAnsi="Times New Roman" w:cs="Times New Roman" w:hint="eastAsia"/>
          <w:bCs/>
          <w:iCs/>
          <w:sz w:val="24"/>
          <w:szCs w:val="24"/>
          <w:lang w:eastAsia="ru-RU"/>
        </w:rPr>
        <w:t>соответствии</w:t>
      </w:r>
      <w:r w:rsidRPr="006D0C35">
        <w:rPr>
          <w:rFonts w:ascii="Times New Roman" w:eastAsia="Times New Roman" w:hAnsi="Times New Roman" w:cs="Times New Roman"/>
          <w:bCs/>
          <w:iCs/>
          <w:sz w:val="24"/>
          <w:szCs w:val="24"/>
          <w:lang w:eastAsia="ru-RU"/>
        </w:rPr>
        <w:t xml:space="preserve"> </w:t>
      </w:r>
      <w:r w:rsidRPr="006D0C35">
        <w:rPr>
          <w:rFonts w:ascii="Times New Roman" w:eastAsia="Times New Roman" w:hAnsi="Times New Roman" w:cs="Times New Roman" w:hint="eastAsia"/>
          <w:bCs/>
          <w:iCs/>
          <w:sz w:val="24"/>
          <w:szCs w:val="24"/>
          <w:lang w:eastAsia="ru-RU"/>
        </w:rPr>
        <w:t>с</w:t>
      </w:r>
      <w:r w:rsidRPr="006D0C35">
        <w:rPr>
          <w:rFonts w:ascii="Times New Roman" w:eastAsia="Times New Roman" w:hAnsi="Times New Roman" w:cs="Times New Roman"/>
          <w:bCs/>
          <w:iCs/>
          <w:sz w:val="24"/>
          <w:szCs w:val="24"/>
          <w:lang w:eastAsia="ru-RU"/>
        </w:rPr>
        <w:t xml:space="preserve"> </w:t>
      </w:r>
      <w:r w:rsidRPr="006D0C35">
        <w:rPr>
          <w:rFonts w:ascii="Times New Roman" w:eastAsia="Times New Roman" w:hAnsi="Times New Roman" w:cs="Times New Roman" w:hint="eastAsia"/>
          <w:bCs/>
          <w:iCs/>
          <w:sz w:val="24"/>
          <w:szCs w:val="24"/>
          <w:lang w:eastAsia="ru-RU"/>
        </w:rPr>
        <w:t>уставом</w:t>
      </w:r>
      <w:r w:rsidRPr="006D0C35">
        <w:rPr>
          <w:rFonts w:ascii="Times New Roman" w:eastAsia="Times New Roman" w:hAnsi="Times New Roman" w:cs="Times New Roman"/>
          <w:bCs/>
          <w:iCs/>
          <w:sz w:val="24"/>
          <w:szCs w:val="24"/>
          <w:lang w:eastAsia="ru-RU"/>
        </w:rPr>
        <w:t xml:space="preserve"> </w:t>
      </w:r>
      <w:r w:rsidRPr="006D0C35">
        <w:rPr>
          <w:rFonts w:ascii="Times New Roman" w:eastAsia="Times New Roman" w:hAnsi="Times New Roman" w:cs="Times New Roman" w:hint="eastAsia"/>
          <w:bCs/>
          <w:iCs/>
          <w:sz w:val="24"/>
          <w:szCs w:val="24"/>
          <w:lang w:eastAsia="ru-RU"/>
        </w:rPr>
        <w:t>хозяйственного</w:t>
      </w:r>
      <w:r w:rsidRPr="006D0C35">
        <w:rPr>
          <w:rFonts w:ascii="Times New Roman" w:eastAsia="Times New Roman" w:hAnsi="Times New Roman" w:cs="Times New Roman"/>
          <w:bCs/>
          <w:iCs/>
          <w:sz w:val="24"/>
          <w:szCs w:val="24"/>
          <w:lang w:eastAsia="ru-RU"/>
        </w:rPr>
        <w:t xml:space="preserve"> </w:t>
      </w:r>
      <w:r w:rsidRPr="006D0C35">
        <w:rPr>
          <w:rFonts w:ascii="Times New Roman" w:eastAsia="Times New Roman" w:hAnsi="Times New Roman" w:cs="Times New Roman" w:hint="eastAsia"/>
          <w:bCs/>
          <w:iCs/>
          <w:sz w:val="24"/>
          <w:szCs w:val="24"/>
          <w:lang w:eastAsia="ru-RU"/>
        </w:rPr>
        <w:t>общества</w:t>
      </w:r>
      <w:r w:rsidRPr="006D0C35">
        <w:rPr>
          <w:rFonts w:ascii="Times New Roman" w:eastAsia="Times New Roman" w:hAnsi="Times New Roman" w:cs="Times New Roman"/>
          <w:bCs/>
          <w:iCs/>
          <w:sz w:val="24"/>
          <w:szCs w:val="24"/>
          <w:lang w:eastAsia="ru-RU"/>
        </w:rPr>
        <w:t xml:space="preserve">. </w:t>
      </w:r>
      <w:r w:rsidRPr="006D0C35">
        <w:rPr>
          <w:rFonts w:ascii="Times New Roman" w:eastAsia="Times New Roman" w:hAnsi="Times New Roman" w:cs="Times New Roman" w:hint="eastAsia"/>
          <w:bCs/>
          <w:iCs/>
          <w:sz w:val="24"/>
          <w:szCs w:val="24"/>
          <w:lang w:eastAsia="ru-RU"/>
        </w:rPr>
        <w:t>Особенности</w:t>
      </w:r>
      <w:r w:rsidRPr="006D0C35">
        <w:rPr>
          <w:rFonts w:ascii="Times New Roman" w:eastAsia="Times New Roman" w:hAnsi="Times New Roman" w:cs="Times New Roman"/>
          <w:bCs/>
          <w:iCs/>
          <w:sz w:val="24"/>
          <w:szCs w:val="24"/>
          <w:lang w:eastAsia="ru-RU"/>
        </w:rPr>
        <w:t xml:space="preserve"> </w:t>
      </w:r>
      <w:r w:rsidRPr="006D0C35">
        <w:rPr>
          <w:rFonts w:ascii="Times New Roman" w:eastAsia="Times New Roman" w:hAnsi="Times New Roman" w:cs="Times New Roman" w:hint="eastAsia"/>
          <w:bCs/>
          <w:iCs/>
          <w:sz w:val="24"/>
          <w:szCs w:val="24"/>
          <w:lang w:eastAsia="ru-RU"/>
        </w:rPr>
        <w:t>согласования</w:t>
      </w:r>
      <w:r w:rsidRPr="006D0C35">
        <w:rPr>
          <w:rFonts w:ascii="Times New Roman" w:eastAsia="Times New Roman" w:hAnsi="Times New Roman" w:cs="Times New Roman"/>
          <w:bCs/>
          <w:iCs/>
          <w:sz w:val="24"/>
          <w:szCs w:val="24"/>
          <w:lang w:eastAsia="ru-RU"/>
        </w:rPr>
        <w:t xml:space="preserve"> </w:t>
      </w:r>
      <w:r w:rsidRPr="006D0C35">
        <w:rPr>
          <w:rFonts w:ascii="Times New Roman" w:eastAsia="Times New Roman" w:hAnsi="Times New Roman" w:cs="Times New Roman" w:hint="eastAsia"/>
          <w:bCs/>
          <w:iCs/>
          <w:sz w:val="24"/>
          <w:szCs w:val="24"/>
          <w:lang w:eastAsia="ru-RU"/>
        </w:rPr>
        <w:t>взаимосвязанных</w:t>
      </w:r>
      <w:r w:rsidRPr="006D0C35">
        <w:rPr>
          <w:rFonts w:ascii="Times New Roman" w:eastAsia="Times New Roman" w:hAnsi="Times New Roman" w:cs="Times New Roman"/>
          <w:bCs/>
          <w:iCs/>
          <w:sz w:val="24"/>
          <w:szCs w:val="24"/>
          <w:lang w:eastAsia="ru-RU"/>
        </w:rPr>
        <w:t xml:space="preserve"> </w:t>
      </w:r>
      <w:r w:rsidRPr="006D0C35">
        <w:rPr>
          <w:rFonts w:ascii="Times New Roman" w:eastAsia="Times New Roman" w:hAnsi="Times New Roman" w:cs="Times New Roman" w:hint="eastAsia"/>
          <w:bCs/>
          <w:iCs/>
          <w:sz w:val="24"/>
          <w:szCs w:val="24"/>
          <w:lang w:eastAsia="ru-RU"/>
        </w:rPr>
        <w:t>сделок</w:t>
      </w:r>
      <w:r w:rsidRPr="006D0C35">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bCs/>
          <w:iCs/>
          <w:sz w:val="24"/>
          <w:szCs w:val="24"/>
          <w:lang w:eastAsia="ru-RU"/>
        </w:rPr>
        <w:t xml:space="preserve">Правовые последствия нарушения установленного порядка. </w:t>
      </w:r>
      <w:r w:rsidRPr="005F783A">
        <w:rPr>
          <w:rFonts w:ascii="Times New Roman" w:eastAsia="Times New Roman" w:hAnsi="Times New Roman" w:cs="Times New Roman" w:hint="eastAsia"/>
          <w:bCs/>
          <w:iCs/>
          <w:sz w:val="24"/>
          <w:szCs w:val="24"/>
          <w:lang w:eastAsia="ru-RU"/>
        </w:rPr>
        <w:t>Основания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и</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порядок</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признания</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недействительной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сделки</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заключенной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нарушением</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требований</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устава</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к</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порядку</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ее</w:t>
      </w:r>
      <w:r w:rsidRPr="005F783A">
        <w:rPr>
          <w:rFonts w:ascii="Times New Roman" w:eastAsia="Times New Roman" w:hAnsi="Times New Roman" w:cs="Times New Roman"/>
          <w:bCs/>
          <w:iCs/>
          <w:sz w:val="24"/>
          <w:szCs w:val="24"/>
          <w:lang w:eastAsia="ru-RU"/>
        </w:rPr>
        <w:t xml:space="preserve"> </w:t>
      </w:r>
      <w:r w:rsidRPr="005F783A">
        <w:rPr>
          <w:rFonts w:ascii="Times New Roman" w:eastAsia="Times New Roman" w:hAnsi="Times New Roman" w:cs="Times New Roman" w:hint="eastAsia"/>
          <w:bCs/>
          <w:iCs/>
          <w:sz w:val="24"/>
          <w:szCs w:val="24"/>
          <w:lang w:eastAsia="ru-RU"/>
        </w:rPr>
        <w:t>согласования</w:t>
      </w:r>
      <w:r w:rsidRPr="005F783A">
        <w:rPr>
          <w:rFonts w:ascii="Times New Roman" w:eastAsia="Times New Roman" w:hAnsi="Times New Roman" w:cs="Times New Roman"/>
          <w:bCs/>
          <w:iCs/>
          <w:sz w:val="24"/>
          <w:szCs w:val="24"/>
          <w:lang w:eastAsia="ru-RU"/>
        </w:rPr>
        <w:t>.</w:t>
      </w:r>
    </w:p>
    <w:p w:rsidR="00C23406" w:rsidRDefault="00C23406" w:rsidP="00C23406">
      <w:pPr>
        <w:spacing w:after="0" w:line="240" w:lineRule="auto"/>
        <w:jc w:val="both"/>
        <w:rPr>
          <w:rFonts w:ascii="Times New Roman" w:eastAsia="Times New Roman" w:hAnsi="Times New Roman" w:cs="Times New Roman"/>
          <w:bCs/>
          <w:iCs/>
          <w:color w:val="0070C0"/>
          <w:sz w:val="24"/>
          <w:szCs w:val="24"/>
          <w:lang w:eastAsia="ru-RU"/>
        </w:rPr>
      </w:pPr>
    </w:p>
    <w:p w:rsidR="00C23406" w:rsidRPr="00AC5BAF" w:rsidRDefault="00C23406" w:rsidP="00C23406">
      <w:pPr>
        <w:spacing w:after="0" w:line="240" w:lineRule="auto"/>
        <w:jc w:val="both"/>
        <w:rPr>
          <w:rFonts w:ascii="Times New Roman" w:eastAsia="Times New Roman" w:hAnsi="Times New Roman" w:cs="Times New Roman"/>
          <w:sz w:val="24"/>
          <w:szCs w:val="24"/>
          <w:u w:val="single"/>
          <w:lang w:eastAsia="ru-RU"/>
        </w:rPr>
      </w:pPr>
      <w:r w:rsidRPr="00AC5BAF">
        <w:rPr>
          <w:rFonts w:ascii="Times New Roman" w:eastAsia="Times New Roman" w:hAnsi="Times New Roman" w:cs="Times New Roman"/>
          <w:b/>
          <w:sz w:val="24"/>
          <w:szCs w:val="24"/>
          <w:u w:val="single"/>
          <w:lang w:eastAsia="ru-RU"/>
        </w:rPr>
        <w:t>Тема 28. Правовой режим приобретения крупных пакетов акций</w:t>
      </w:r>
    </w:p>
    <w:p w:rsidR="00C23406" w:rsidRPr="00124863" w:rsidRDefault="00C23406" w:rsidP="00C234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w:t>
      </w:r>
      <w:r w:rsidRPr="00124863">
        <w:rPr>
          <w:rFonts w:ascii="Times New Roman" w:eastAsia="Times New Roman" w:hAnsi="Times New Roman" w:cs="Times New Roman"/>
          <w:sz w:val="24"/>
          <w:szCs w:val="24"/>
          <w:lang w:eastAsia="ru-RU"/>
        </w:rPr>
        <w:t xml:space="preserve"> цели приобретения крупных пакетов акций.</w:t>
      </w:r>
      <w:r w:rsidRPr="00124863">
        <w:rPr>
          <w:rFonts w:ascii="Times New Roman" w:eastAsia="Times New Roman" w:hAnsi="Times New Roman" w:cs="Times New Roman" w:hint="eastAsia"/>
          <w:sz w:val="24"/>
          <w:szCs w:val="24"/>
          <w:lang w:eastAsia="ru-RU"/>
        </w:rPr>
        <w:t xml:space="preserve"> </w:t>
      </w:r>
      <w:r>
        <w:rPr>
          <w:rFonts w:ascii="Times New Roman" w:eastAsia="Times New Roman" w:hAnsi="Times New Roman" w:cs="Times New Roman" w:hint="eastAsia"/>
          <w:sz w:val="24"/>
          <w:szCs w:val="24"/>
          <w:lang w:eastAsia="ru-RU"/>
        </w:rPr>
        <w:t>Понятие рынка корпоративного контроля. Обоснование необходимости правового регулирования публичных поглощений.</w:t>
      </w:r>
    </w:p>
    <w:p w:rsidR="00C23406"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124863">
        <w:rPr>
          <w:rFonts w:ascii="Times New Roman" w:eastAsia="Times New Roman" w:hAnsi="Times New Roman" w:cs="Times New Roman" w:hint="eastAsia"/>
          <w:sz w:val="24"/>
          <w:szCs w:val="24"/>
          <w:lang w:eastAsia="ru-RU"/>
        </w:rPr>
        <w:t>Добровольное</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предложение</w:t>
      </w:r>
      <w:r w:rsidRPr="00124863">
        <w:rPr>
          <w:rFonts w:ascii="Times New Roman" w:eastAsia="Times New Roman" w:hAnsi="Times New Roman" w:cs="Times New Roman"/>
          <w:sz w:val="24"/>
          <w:szCs w:val="24"/>
          <w:lang w:eastAsia="ru-RU"/>
        </w:rPr>
        <w:t>.</w:t>
      </w:r>
      <w:r w:rsidRPr="00124863">
        <w:rPr>
          <w:rFonts w:ascii="Times New Roman" w:eastAsia="Times New Roman" w:hAnsi="Times New Roman" w:cs="Times New Roman" w:hint="eastAsia"/>
          <w:color w:val="0070C0"/>
          <w:sz w:val="24"/>
          <w:szCs w:val="24"/>
          <w:lang w:eastAsia="ru-RU"/>
        </w:rPr>
        <w:t xml:space="preserve"> </w:t>
      </w:r>
      <w:r w:rsidRPr="00124863">
        <w:rPr>
          <w:rFonts w:ascii="Times New Roman" w:eastAsia="Times New Roman" w:hAnsi="Times New Roman" w:cs="Times New Roman" w:hint="eastAsia"/>
          <w:sz w:val="24"/>
          <w:szCs w:val="24"/>
          <w:lang w:eastAsia="ru-RU"/>
        </w:rPr>
        <w:t>Понятие</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и</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признаки</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добровольного</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предложения</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Обоснование</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необходимости</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института</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добровольного</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предложения</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Право</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направить</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добровольное</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предложение</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Виды</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добровольных</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предложений</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Виды</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и</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категории</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типы</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приобретаемых</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ценных</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бумаг</w:t>
      </w:r>
      <w:r w:rsidRPr="001248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Количество</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приобретаемых</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ценных</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бумаг</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Цена</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приобретаемых</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ценных</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бумаг</w:t>
      </w:r>
      <w:r w:rsidRPr="00124863">
        <w:rPr>
          <w:rFonts w:ascii="Times New Roman" w:eastAsia="Times New Roman" w:hAnsi="Times New Roman" w:cs="Times New Roman"/>
          <w:sz w:val="24"/>
          <w:szCs w:val="24"/>
          <w:lang w:eastAsia="ru-RU"/>
        </w:rPr>
        <w:t>.</w:t>
      </w:r>
    </w:p>
    <w:p w:rsidR="00C23406" w:rsidRPr="00FE4159"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E4159">
        <w:rPr>
          <w:rFonts w:ascii="Times New Roman" w:eastAsia="Times New Roman" w:hAnsi="Times New Roman" w:cs="Times New Roman" w:hint="eastAsia"/>
          <w:sz w:val="24"/>
          <w:szCs w:val="24"/>
          <w:lang w:eastAsia="ru-RU"/>
        </w:rPr>
        <w:t>Понятие</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и</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признаки</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обязательного</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предложения</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Обязанность</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направить</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обязательное</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предложение</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Обоснование</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необходимости</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института</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обязательного</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предложения</w:t>
      </w:r>
      <w:r w:rsidRPr="00FE4159">
        <w:rPr>
          <w:rFonts w:ascii="Times New Roman" w:eastAsia="Times New Roman" w:hAnsi="Times New Roman" w:cs="Times New Roman"/>
          <w:sz w:val="24"/>
          <w:szCs w:val="24"/>
          <w:lang w:eastAsia="ru-RU"/>
        </w:rPr>
        <w:t xml:space="preserve">. </w:t>
      </w:r>
      <w:r w:rsidRPr="00AC5BAF">
        <w:rPr>
          <w:rFonts w:ascii="Times New Roman" w:eastAsia="Times New Roman" w:hAnsi="Times New Roman" w:cs="Times New Roman"/>
          <w:sz w:val="24"/>
          <w:szCs w:val="24"/>
          <w:lang w:eastAsia="ru-RU"/>
        </w:rPr>
        <w:t>Лицо, обязанное направить обязательное предложение.</w:t>
      </w:r>
      <w:r>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Виды</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и</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категории</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типы</w:t>
      </w:r>
      <w:r w:rsidRPr="00AC5BAF">
        <w:rPr>
          <w:rFonts w:ascii="Times New Roman" w:eastAsia="Times New Roman" w:hAnsi="Times New Roman" w:cs="Times New Roman"/>
          <w:sz w:val="24"/>
          <w:szCs w:val="24"/>
          <w:lang w:eastAsia="ru-RU"/>
        </w:rPr>
        <w:t>)  приобретаемых</w:t>
      </w:r>
      <w:r w:rsidRPr="00615244">
        <w:rPr>
          <w:rFonts w:ascii="Times New Roman" w:eastAsia="Times New Roman" w:hAnsi="Times New Roman" w:cs="Times New Roman"/>
          <w:color w:val="0070C0"/>
          <w:sz w:val="24"/>
          <w:szCs w:val="24"/>
          <w:lang w:eastAsia="ru-RU"/>
        </w:rPr>
        <w:t xml:space="preserve"> </w:t>
      </w:r>
      <w:r w:rsidRPr="00FE4159">
        <w:rPr>
          <w:rFonts w:ascii="Times New Roman" w:eastAsia="Times New Roman" w:hAnsi="Times New Roman" w:cs="Times New Roman" w:hint="eastAsia"/>
          <w:sz w:val="24"/>
          <w:szCs w:val="24"/>
          <w:lang w:eastAsia="ru-RU"/>
        </w:rPr>
        <w:t>ценных</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бумаг</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Условия</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возникновения</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обязанности</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направить</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обязательное</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предложение</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Цена</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приобретаемых</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ценных</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бумаг</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Срок</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в</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течение</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которого</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должно</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быть</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направлено</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обязательное</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предложение</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Последствия</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неисполнения</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обязанности</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направить</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обязательное</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предложение</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Исключения</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из</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правила</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о</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направлении</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обязательного</w:t>
      </w:r>
      <w:r w:rsidRPr="00FE4159">
        <w:rPr>
          <w:rFonts w:ascii="Times New Roman" w:eastAsia="Times New Roman" w:hAnsi="Times New Roman" w:cs="Times New Roman"/>
          <w:sz w:val="24"/>
          <w:szCs w:val="24"/>
          <w:lang w:eastAsia="ru-RU"/>
        </w:rPr>
        <w:t xml:space="preserve"> </w:t>
      </w:r>
      <w:r w:rsidRPr="00FE4159">
        <w:rPr>
          <w:rFonts w:ascii="Times New Roman" w:eastAsia="Times New Roman" w:hAnsi="Times New Roman" w:cs="Times New Roman" w:hint="eastAsia"/>
          <w:sz w:val="24"/>
          <w:szCs w:val="24"/>
          <w:lang w:eastAsia="ru-RU"/>
        </w:rPr>
        <w:t>предложения</w:t>
      </w:r>
      <w:r w:rsidRPr="00FE4159">
        <w:rPr>
          <w:rFonts w:ascii="Times New Roman" w:eastAsia="Times New Roman" w:hAnsi="Times New Roman" w:cs="Times New Roman"/>
          <w:sz w:val="24"/>
          <w:szCs w:val="24"/>
          <w:lang w:eastAsia="ru-RU"/>
        </w:rPr>
        <w:t xml:space="preserve">. </w:t>
      </w:r>
    </w:p>
    <w:p w:rsidR="00C23406" w:rsidRPr="00124863"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124863">
        <w:rPr>
          <w:rFonts w:ascii="Times New Roman" w:eastAsia="Times New Roman" w:hAnsi="Times New Roman" w:cs="Times New Roman"/>
          <w:sz w:val="24"/>
          <w:szCs w:val="24"/>
          <w:lang w:eastAsia="ru-RU"/>
        </w:rPr>
        <w:lastRenderedPageBreak/>
        <w:t xml:space="preserve">Обязанности публичного акционерного общества после получения публичного предложения. Порядок принятия владельцами ценных бумаг публичного предложения. Защита прав владельцев ценных бумаг. Порядок принятия решений органами управления публичного акционерного общества после получения публичного предложения. </w:t>
      </w:r>
    </w:p>
    <w:p w:rsidR="00C23406" w:rsidRPr="00124863"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124863">
        <w:rPr>
          <w:rFonts w:ascii="Times New Roman" w:eastAsia="Times New Roman" w:hAnsi="Times New Roman" w:cs="Times New Roman"/>
          <w:sz w:val="24"/>
          <w:szCs w:val="24"/>
          <w:lang w:eastAsia="ru-RU"/>
        </w:rPr>
        <w:t xml:space="preserve">Выкуп ценных бумаг по требованию их владельцев: понятие и общая характеристика института. </w:t>
      </w:r>
      <w:r w:rsidRPr="00F15727">
        <w:rPr>
          <w:rFonts w:ascii="Times New Roman" w:eastAsia="Times New Roman" w:hAnsi="Times New Roman" w:cs="Times New Roman"/>
          <w:sz w:val="24"/>
          <w:szCs w:val="24"/>
          <w:lang w:eastAsia="ru-RU"/>
        </w:rPr>
        <w:t xml:space="preserve">Обоснование необходимости предоставления владельцам ценных бумаг права требовать выкупа своих ценных бумаг. </w:t>
      </w:r>
      <w:r w:rsidRPr="00AC5BAF">
        <w:rPr>
          <w:rFonts w:ascii="Times New Roman" w:eastAsia="Times New Roman" w:hAnsi="Times New Roman" w:cs="Times New Roman"/>
          <w:sz w:val="24"/>
          <w:szCs w:val="24"/>
          <w:lang w:eastAsia="ru-RU"/>
        </w:rPr>
        <w:t>Лицо, обязанное направить уведомление о наличии права требовать выкупа ценных бумаг.</w:t>
      </w:r>
      <w:r>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sz w:val="24"/>
          <w:szCs w:val="24"/>
          <w:lang w:eastAsia="ru-RU"/>
        </w:rPr>
        <w:t xml:space="preserve">Условия возникновения права выкупа ценных бумаг по требованию их владельцев. Виды и категории (типы) выкупаемых ценных бумаг. Процедура выкупа ценных бумаг по требованию их владельцев. </w:t>
      </w:r>
      <w:r w:rsidRPr="00124863">
        <w:rPr>
          <w:rFonts w:ascii="Times New Roman" w:eastAsia="Times New Roman" w:hAnsi="Times New Roman" w:cs="Times New Roman"/>
          <w:sz w:val="24"/>
          <w:szCs w:val="24"/>
          <w:lang w:eastAsia="ru-RU"/>
        </w:rPr>
        <w:t>Пос</w:t>
      </w:r>
      <w:r w:rsidRPr="00124863">
        <w:rPr>
          <w:rFonts w:ascii="Times New Roman" w:eastAsia="Times New Roman" w:hAnsi="Times New Roman" w:cs="Times New Roman" w:hint="eastAsia"/>
          <w:sz w:val="24"/>
          <w:szCs w:val="24"/>
          <w:lang w:eastAsia="ru-RU"/>
        </w:rPr>
        <w:t>ледствия</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неисполнения</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обязанности</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по</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направлению</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уведомления</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о</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праве</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требовать</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выкупа</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ценных</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бумаг</w:t>
      </w:r>
      <w:r w:rsidRPr="00124863">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Соотношение</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обязанности</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выкупить</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ценные</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бумаги</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по</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требованию</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их</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владельцев</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и</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права</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на</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принудительный</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выкуп</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ценных</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бумаг</w:t>
      </w:r>
      <w:r w:rsidRPr="00F15727">
        <w:rPr>
          <w:rFonts w:ascii="Times New Roman" w:eastAsia="Times New Roman" w:hAnsi="Times New Roman" w:cs="Times New Roman"/>
          <w:sz w:val="24"/>
          <w:szCs w:val="24"/>
          <w:lang w:eastAsia="ru-RU"/>
        </w:rPr>
        <w:t xml:space="preserve">. </w:t>
      </w:r>
    </w:p>
    <w:p w:rsidR="00C23406" w:rsidRPr="00F15727"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15727">
        <w:rPr>
          <w:rFonts w:ascii="Times New Roman" w:eastAsia="Times New Roman" w:hAnsi="Times New Roman" w:cs="Times New Roman" w:hint="eastAsia"/>
          <w:sz w:val="24"/>
          <w:szCs w:val="24"/>
          <w:lang w:eastAsia="ru-RU"/>
        </w:rPr>
        <w:t>Принудительный</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выкуп</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ценных</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бумаг</w:t>
      </w:r>
      <w:r w:rsidRPr="00F15727">
        <w:rPr>
          <w:rFonts w:ascii="Times New Roman" w:eastAsia="Times New Roman" w:hAnsi="Times New Roman" w:cs="Times New Roman"/>
          <w:sz w:val="24"/>
          <w:szCs w:val="24"/>
          <w:lang w:eastAsia="ru-RU"/>
        </w:rPr>
        <w:t>: п</w:t>
      </w:r>
      <w:r w:rsidRPr="00F15727">
        <w:rPr>
          <w:rFonts w:ascii="Times New Roman" w:eastAsia="Times New Roman" w:hAnsi="Times New Roman" w:cs="Times New Roman" w:hint="eastAsia"/>
          <w:sz w:val="24"/>
          <w:szCs w:val="24"/>
          <w:lang w:eastAsia="ru-RU"/>
        </w:rPr>
        <w:t>онятие</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и</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общая</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характеристика</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института</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Обоснование</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необходимости</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института</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принудительного</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выкупа</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ценных</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бумаг</w:t>
      </w:r>
      <w:r w:rsidRPr="00F157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C5BAF">
        <w:rPr>
          <w:rFonts w:ascii="Times New Roman" w:eastAsia="Times New Roman" w:hAnsi="Times New Roman" w:cs="Times New Roman"/>
          <w:sz w:val="24"/>
          <w:szCs w:val="24"/>
          <w:lang w:eastAsia="ru-RU"/>
        </w:rPr>
        <w:t xml:space="preserve">Лица, имеющие право выкупить ценные бумаги у их владельцев. </w:t>
      </w:r>
      <w:r w:rsidRPr="00F15727">
        <w:rPr>
          <w:rFonts w:ascii="Times New Roman" w:eastAsia="Times New Roman" w:hAnsi="Times New Roman" w:cs="Times New Roman" w:hint="eastAsia"/>
          <w:sz w:val="24"/>
          <w:szCs w:val="24"/>
          <w:lang w:eastAsia="ru-RU"/>
        </w:rPr>
        <w:t>Условия</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возникновения</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права</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на</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принудительный</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выкуп</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ценных</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бумаг</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Виды</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и</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категории</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типы</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выкупаемых</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ценных</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бумаг</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Процедура</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выкупа</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ценных</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бумаг</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Защита</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прав</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владельцев</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выкупаемых</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ценных</w:t>
      </w:r>
      <w:r w:rsidRPr="00F15727">
        <w:rPr>
          <w:rFonts w:ascii="Times New Roman" w:eastAsia="Times New Roman" w:hAnsi="Times New Roman" w:cs="Times New Roman"/>
          <w:sz w:val="24"/>
          <w:szCs w:val="24"/>
          <w:lang w:eastAsia="ru-RU"/>
        </w:rPr>
        <w:t xml:space="preserve"> </w:t>
      </w:r>
      <w:r w:rsidRPr="00F15727">
        <w:rPr>
          <w:rFonts w:ascii="Times New Roman" w:eastAsia="Times New Roman" w:hAnsi="Times New Roman" w:cs="Times New Roman" w:hint="eastAsia"/>
          <w:sz w:val="24"/>
          <w:szCs w:val="24"/>
          <w:lang w:eastAsia="ru-RU"/>
        </w:rPr>
        <w:t>бумаг</w:t>
      </w:r>
      <w:r w:rsidRPr="00F15727">
        <w:rPr>
          <w:rFonts w:ascii="Times New Roman" w:eastAsia="Times New Roman" w:hAnsi="Times New Roman" w:cs="Times New Roman"/>
          <w:sz w:val="24"/>
          <w:szCs w:val="24"/>
          <w:lang w:eastAsia="ru-RU"/>
        </w:rPr>
        <w:t xml:space="preserve">. </w:t>
      </w:r>
    </w:p>
    <w:p w:rsidR="00C23406" w:rsidRPr="00124863"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124863">
        <w:rPr>
          <w:rFonts w:ascii="Times New Roman" w:eastAsia="Times New Roman" w:hAnsi="Times New Roman" w:cs="Times New Roman" w:hint="eastAsia"/>
          <w:sz w:val="24"/>
          <w:szCs w:val="24"/>
          <w:lang w:eastAsia="ru-RU"/>
        </w:rPr>
        <w:t>Государственный</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контроль</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за</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приобретением</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акций</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публичного</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акционерного</w:t>
      </w:r>
      <w:r w:rsidRPr="00124863">
        <w:rPr>
          <w:rFonts w:ascii="Times New Roman" w:eastAsia="Times New Roman" w:hAnsi="Times New Roman" w:cs="Times New Roman"/>
          <w:sz w:val="24"/>
          <w:szCs w:val="24"/>
          <w:lang w:eastAsia="ru-RU"/>
        </w:rPr>
        <w:t xml:space="preserve"> </w:t>
      </w:r>
      <w:r w:rsidRPr="00124863">
        <w:rPr>
          <w:rFonts w:ascii="Times New Roman" w:eastAsia="Times New Roman" w:hAnsi="Times New Roman" w:cs="Times New Roman" w:hint="eastAsia"/>
          <w:sz w:val="24"/>
          <w:szCs w:val="24"/>
          <w:lang w:eastAsia="ru-RU"/>
        </w:rPr>
        <w:t>общества</w:t>
      </w:r>
      <w:r w:rsidRPr="00124863">
        <w:rPr>
          <w:rFonts w:ascii="Times New Roman" w:eastAsia="Times New Roman" w:hAnsi="Times New Roman" w:cs="Times New Roman"/>
          <w:sz w:val="24"/>
          <w:szCs w:val="24"/>
          <w:lang w:eastAsia="ru-RU"/>
        </w:rPr>
        <w:t>.</w:t>
      </w:r>
    </w:p>
    <w:p w:rsidR="00C23406" w:rsidRDefault="00C23406" w:rsidP="00C23406">
      <w:pPr>
        <w:spacing w:after="0" w:line="240" w:lineRule="auto"/>
        <w:jc w:val="both"/>
        <w:rPr>
          <w:rFonts w:ascii="Times New Roman" w:eastAsia="Times New Roman" w:hAnsi="Times New Roman" w:cs="Times New Roman"/>
          <w:i/>
          <w:sz w:val="24"/>
          <w:szCs w:val="24"/>
          <w:u w:val="single"/>
          <w:lang w:eastAsia="ru-RU"/>
        </w:rPr>
      </w:pPr>
    </w:p>
    <w:p w:rsidR="00C23406" w:rsidRPr="00AC5BAF" w:rsidRDefault="00C23406" w:rsidP="00C23406">
      <w:pPr>
        <w:spacing w:after="0" w:line="240" w:lineRule="auto"/>
        <w:jc w:val="both"/>
        <w:rPr>
          <w:rFonts w:ascii="Times New Roman" w:eastAsia="Times New Roman" w:hAnsi="Times New Roman" w:cs="Times New Roman"/>
          <w:color w:val="000000"/>
          <w:sz w:val="24"/>
          <w:szCs w:val="24"/>
          <w:u w:val="single"/>
          <w:lang w:eastAsia="ru-RU"/>
        </w:rPr>
      </w:pPr>
      <w:r w:rsidRPr="00AC5BAF">
        <w:rPr>
          <w:rFonts w:ascii="Times New Roman" w:eastAsia="Times New Roman" w:hAnsi="Times New Roman" w:cs="Times New Roman"/>
          <w:b/>
          <w:sz w:val="24"/>
          <w:szCs w:val="24"/>
          <w:u w:val="single"/>
          <w:lang w:eastAsia="ru-RU"/>
        </w:rPr>
        <w:t>Тема 29. Понятие, виды и значение института юридической ответственности в корпоративной сфере</w:t>
      </w:r>
      <w:r w:rsidRPr="00AC5BAF">
        <w:rPr>
          <w:rFonts w:ascii="Times New Roman" w:eastAsia="Times New Roman" w:hAnsi="Times New Roman" w:cs="Times New Roman"/>
          <w:color w:val="000000"/>
          <w:sz w:val="24"/>
          <w:szCs w:val="24"/>
          <w:u w:val="single"/>
          <w:lang w:eastAsia="ru-RU"/>
        </w:rPr>
        <w:t xml:space="preserve"> </w:t>
      </w:r>
    </w:p>
    <w:p w:rsidR="00C23406" w:rsidRPr="00FA775F"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FA775F">
        <w:rPr>
          <w:rFonts w:ascii="Times New Roman" w:eastAsia="Times New Roman" w:hAnsi="Times New Roman" w:cs="Times New Roman"/>
          <w:sz w:val="24"/>
          <w:szCs w:val="24"/>
          <w:lang w:eastAsia="ru-RU"/>
        </w:rPr>
        <w:t>Понятие, особенности и виды гражданско-правовой ответственности. Общая характеристика ответственности в корпоративных правоотношениях.</w:t>
      </w:r>
    </w:p>
    <w:p w:rsidR="00C23406" w:rsidRPr="00AC5BAF"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5F7FAC">
        <w:rPr>
          <w:rFonts w:ascii="Times New Roman" w:eastAsia="Times New Roman" w:hAnsi="Times New Roman" w:cs="Times New Roman"/>
          <w:sz w:val="24"/>
          <w:szCs w:val="24"/>
          <w:lang w:eastAsia="ru-RU"/>
        </w:rPr>
        <w:t xml:space="preserve">Правовое регулирование ответственности </w:t>
      </w:r>
      <w:r>
        <w:rPr>
          <w:rFonts w:ascii="Times New Roman" w:eastAsia="Times New Roman" w:hAnsi="Times New Roman" w:cs="Times New Roman"/>
          <w:sz w:val="24"/>
          <w:szCs w:val="24"/>
          <w:lang w:eastAsia="ru-RU"/>
        </w:rPr>
        <w:t>участник</w:t>
      </w:r>
      <w:r w:rsidRPr="005F7FA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(акционера) хозяйственного общества</w:t>
      </w:r>
      <w:r w:rsidRPr="005F7FAC">
        <w:rPr>
          <w:rFonts w:ascii="Times New Roman" w:eastAsia="Times New Roman" w:hAnsi="Times New Roman" w:cs="Times New Roman"/>
          <w:sz w:val="24"/>
          <w:szCs w:val="24"/>
          <w:lang w:eastAsia="ru-RU"/>
        </w:rPr>
        <w:t>.</w:t>
      </w:r>
      <w:r w:rsidRPr="005F7F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Принцип ограниченной ответственности в корпоративных правоотношениях. Солидарная о</w:t>
      </w:r>
      <w:r w:rsidRPr="001F6957">
        <w:rPr>
          <w:rFonts w:ascii="Times New Roman" w:eastAsia="Times New Roman" w:hAnsi="Times New Roman" w:cs="Times New Roman"/>
          <w:color w:val="000000"/>
          <w:sz w:val="24"/>
          <w:szCs w:val="24"/>
          <w:lang w:eastAsia="ru-RU"/>
        </w:rPr>
        <w:t xml:space="preserve">тветственность основного общества по </w:t>
      </w:r>
      <w:r>
        <w:rPr>
          <w:rFonts w:ascii="Times New Roman" w:eastAsia="Times New Roman" w:hAnsi="Times New Roman" w:cs="Times New Roman"/>
          <w:color w:val="000000"/>
          <w:sz w:val="24"/>
          <w:szCs w:val="24"/>
          <w:lang w:eastAsia="ru-RU"/>
        </w:rPr>
        <w:t>сделкам</w:t>
      </w:r>
      <w:r w:rsidRPr="001F6957">
        <w:rPr>
          <w:rFonts w:ascii="Times New Roman" w:eastAsia="Times New Roman" w:hAnsi="Times New Roman" w:cs="Times New Roman"/>
          <w:color w:val="000000"/>
          <w:sz w:val="24"/>
          <w:szCs w:val="24"/>
          <w:lang w:eastAsia="ru-RU"/>
        </w:rPr>
        <w:t xml:space="preserve"> дочернего</w:t>
      </w:r>
      <w:r>
        <w:rPr>
          <w:rFonts w:ascii="Times New Roman" w:eastAsia="Times New Roman" w:hAnsi="Times New Roman" w:cs="Times New Roman"/>
          <w:color w:val="000000"/>
          <w:sz w:val="24"/>
          <w:szCs w:val="24"/>
          <w:lang w:eastAsia="ru-RU"/>
        </w:rPr>
        <w:t xml:space="preserve"> общества</w:t>
      </w:r>
      <w:r w:rsidRPr="001F6957">
        <w:rPr>
          <w:rFonts w:ascii="Times New Roman" w:eastAsia="Times New Roman" w:hAnsi="Times New Roman" w:cs="Times New Roman"/>
          <w:color w:val="000000"/>
          <w:sz w:val="24"/>
          <w:szCs w:val="24"/>
          <w:lang w:eastAsia="ru-RU"/>
        </w:rPr>
        <w:t>.</w:t>
      </w:r>
      <w:r w:rsidRPr="001F6957">
        <w:t xml:space="preserve"> </w:t>
      </w:r>
      <w:r w:rsidRPr="001F6957">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убсидиарная</w:t>
      </w:r>
      <w:r w:rsidRPr="001F6957">
        <w:rPr>
          <w:rFonts w:ascii="Times New Roman" w:eastAsia="Times New Roman" w:hAnsi="Times New Roman" w:cs="Times New Roman"/>
          <w:color w:val="000000"/>
          <w:sz w:val="24"/>
          <w:szCs w:val="24"/>
          <w:lang w:eastAsia="ru-RU"/>
        </w:rPr>
        <w:t xml:space="preserve"> ответственность основного общества </w:t>
      </w:r>
      <w:r>
        <w:rPr>
          <w:rFonts w:ascii="Times New Roman" w:eastAsia="Times New Roman" w:hAnsi="Times New Roman" w:cs="Times New Roman"/>
          <w:color w:val="000000"/>
          <w:sz w:val="24"/>
          <w:szCs w:val="24"/>
          <w:lang w:eastAsia="ru-RU"/>
        </w:rPr>
        <w:t>при банкротстве</w:t>
      </w:r>
      <w:r w:rsidRPr="001F6957">
        <w:rPr>
          <w:rFonts w:ascii="Times New Roman" w:eastAsia="Times New Roman" w:hAnsi="Times New Roman" w:cs="Times New Roman"/>
          <w:color w:val="000000"/>
          <w:sz w:val="24"/>
          <w:szCs w:val="24"/>
          <w:lang w:eastAsia="ru-RU"/>
        </w:rPr>
        <w:t xml:space="preserve"> дочернего</w:t>
      </w:r>
      <w:r>
        <w:rPr>
          <w:rFonts w:ascii="Times New Roman" w:eastAsia="Times New Roman" w:hAnsi="Times New Roman" w:cs="Times New Roman"/>
          <w:color w:val="000000"/>
          <w:sz w:val="24"/>
          <w:szCs w:val="24"/>
          <w:lang w:eastAsia="ru-RU"/>
        </w:rPr>
        <w:t xml:space="preserve"> общества</w:t>
      </w:r>
      <w:r w:rsidRPr="001F695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Ответственность контролирующих должника лиц при несостоятельности (банкротстве). Субсидиарная ответственность контролирующих должника лиц за невозможность полного погашения требований кредиторов. </w:t>
      </w:r>
      <w:r w:rsidRPr="004D2020">
        <w:rPr>
          <w:rFonts w:ascii="Times New Roman" w:eastAsia="Times New Roman" w:hAnsi="Times New Roman" w:cs="Times New Roman"/>
          <w:color w:val="000000"/>
          <w:sz w:val="24"/>
          <w:szCs w:val="24"/>
          <w:lang w:eastAsia="ru-RU"/>
        </w:rPr>
        <w:t xml:space="preserve">Субсидиарная ответственность контролирующих лиц за </w:t>
      </w:r>
      <w:r>
        <w:rPr>
          <w:rFonts w:ascii="Times New Roman" w:eastAsia="Times New Roman" w:hAnsi="Times New Roman" w:cs="Times New Roman"/>
          <w:color w:val="000000"/>
          <w:sz w:val="24"/>
          <w:szCs w:val="24"/>
          <w:lang w:eastAsia="ru-RU"/>
        </w:rPr>
        <w:t>неисполнение обязанности по подаче заявления должника в арбитражный суд. Имущественная ответственность</w:t>
      </w:r>
      <w:r w:rsidRPr="004D202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за нарушение законодательства о несостоятельности (банкротстве). </w:t>
      </w:r>
      <w:r w:rsidRPr="00AC5BAF">
        <w:rPr>
          <w:rFonts w:ascii="Times New Roman" w:eastAsia="Times New Roman" w:hAnsi="Times New Roman" w:cs="Times New Roman"/>
          <w:sz w:val="24"/>
          <w:szCs w:val="24"/>
          <w:lang w:eastAsia="ru-RU"/>
        </w:rPr>
        <w:t>Имущественная ответственность в рамках дела о банкротстве по корпоративным основаниям. Фактический контроль. Ответственность фактически контролирующих лиц. Об ответственности государства как контролирующего лица.</w:t>
      </w:r>
    </w:p>
    <w:p w:rsidR="00C23406" w:rsidRDefault="00C23406" w:rsidP="00C23406">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Солидарная ответственность учредителей, акционеров (участников) за формирование имущественной базы хозяйственного общества.</w:t>
      </w:r>
    </w:p>
    <w:p w:rsidR="00C23406" w:rsidRDefault="00C23406" w:rsidP="00C23406">
      <w:pPr>
        <w:spacing w:after="0" w:line="240" w:lineRule="auto"/>
        <w:ind w:firstLine="708"/>
        <w:jc w:val="both"/>
        <w:rPr>
          <w:rFonts w:ascii="Times New Roman" w:eastAsia="Times New Roman" w:hAnsi="Times New Roman" w:cs="Times New Roman"/>
          <w:color w:val="000000"/>
          <w:sz w:val="24"/>
          <w:szCs w:val="24"/>
          <w:lang w:eastAsia="ru-RU"/>
        </w:rPr>
      </w:pPr>
      <w:r w:rsidRPr="00FF42C8">
        <w:rPr>
          <w:rFonts w:ascii="Times New Roman" w:eastAsia="Times New Roman" w:hAnsi="Times New Roman" w:cs="Times New Roman"/>
          <w:color w:val="000000"/>
          <w:sz w:val="24"/>
          <w:szCs w:val="24"/>
          <w:lang w:eastAsia="ru-RU"/>
        </w:rPr>
        <w:t xml:space="preserve">Ответственность </w:t>
      </w:r>
      <w:r>
        <w:rPr>
          <w:rFonts w:ascii="Times New Roman" w:eastAsia="Times New Roman" w:hAnsi="Times New Roman" w:cs="Times New Roman"/>
          <w:color w:val="000000"/>
          <w:sz w:val="24"/>
          <w:szCs w:val="24"/>
          <w:lang w:eastAsia="ru-RU"/>
        </w:rPr>
        <w:t>хозяйственного</w:t>
      </w:r>
      <w:r w:rsidRPr="00FF42C8">
        <w:rPr>
          <w:rFonts w:ascii="Times New Roman" w:eastAsia="Times New Roman" w:hAnsi="Times New Roman" w:cs="Times New Roman"/>
          <w:color w:val="000000"/>
          <w:sz w:val="24"/>
          <w:szCs w:val="24"/>
          <w:lang w:eastAsia="ru-RU"/>
        </w:rPr>
        <w:t xml:space="preserve"> общества </w:t>
      </w:r>
      <w:r>
        <w:rPr>
          <w:rFonts w:ascii="Times New Roman" w:eastAsia="Times New Roman" w:hAnsi="Times New Roman" w:cs="Times New Roman"/>
          <w:color w:val="000000"/>
          <w:sz w:val="24"/>
          <w:szCs w:val="24"/>
          <w:lang w:eastAsia="ru-RU"/>
        </w:rPr>
        <w:t xml:space="preserve">по обязательствам его учредителей. </w:t>
      </w:r>
      <w:r w:rsidRPr="005F7FAC">
        <w:rPr>
          <w:rFonts w:ascii="Times New Roman" w:eastAsia="Times New Roman" w:hAnsi="Times New Roman" w:cs="Times New Roman"/>
          <w:color w:val="000000"/>
          <w:sz w:val="24"/>
          <w:szCs w:val="24"/>
          <w:lang w:eastAsia="ru-RU"/>
        </w:rPr>
        <w:t>Ответственность акционерного общества за ведение</w:t>
      </w:r>
      <w:r>
        <w:rPr>
          <w:rFonts w:ascii="Times New Roman" w:eastAsia="Times New Roman" w:hAnsi="Times New Roman" w:cs="Times New Roman"/>
          <w:color w:val="000000"/>
          <w:sz w:val="24"/>
          <w:szCs w:val="24"/>
          <w:lang w:eastAsia="ru-RU"/>
        </w:rPr>
        <w:t xml:space="preserve"> и хранение реестра акционеров.</w:t>
      </w:r>
    </w:p>
    <w:p w:rsidR="00C23406" w:rsidRDefault="00C23406" w:rsidP="00C23406">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Имущественная </w:t>
      </w:r>
      <w:r>
        <w:rPr>
          <w:rFonts w:ascii="Times New Roman" w:eastAsia="Times New Roman" w:hAnsi="Times New Roman" w:cs="Times New Roman"/>
          <w:sz w:val="24"/>
          <w:szCs w:val="24"/>
          <w:lang w:eastAsia="ru-RU"/>
        </w:rPr>
        <w:t>о</w:t>
      </w:r>
      <w:r w:rsidRPr="005F7FAC">
        <w:rPr>
          <w:rFonts w:ascii="Times New Roman" w:eastAsia="Times New Roman" w:hAnsi="Times New Roman" w:cs="Times New Roman"/>
          <w:sz w:val="24"/>
          <w:szCs w:val="24"/>
          <w:lang w:eastAsia="ru-RU"/>
        </w:rPr>
        <w:t>тветствен</w:t>
      </w:r>
      <w:r>
        <w:rPr>
          <w:rFonts w:ascii="Times New Roman" w:eastAsia="Times New Roman" w:hAnsi="Times New Roman" w:cs="Times New Roman"/>
          <w:sz w:val="24"/>
          <w:szCs w:val="24"/>
          <w:lang w:eastAsia="ru-RU"/>
        </w:rPr>
        <w:t>ность членов органов управления</w:t>
      </w:r>
      <w:r w:rsidRPr="005F7FAC">
        <w:rPr>
          <w:rFonts w:ascii="Times New Roman" w:eastAsia="Times New Roman" w:hAnsi="Times New Roman" w:cs="Times New Roman"/>
          <w:sz w:val="24"/>
          <w:szCs w:val="24"/>
          <w:lang w:eastAsia="ru-RU"/>
        </w:rPr>
        <w:t xml:space="preserve"> хозяйственных обществ</w:t>
      </w:r>
      <w:r w:rsidRPr="005F7FA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Субъекты ответственности. </w:t>
      </w:r>
      <w:r w:rsidRPr="005F7F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Основания и условия имущественной ответственности членов органов управления хозяйственных обществ. Особенности ответственности при «множественности» единоличного исполнительного органа. </w:t>
      </w:r>
      <w:r w:rsidRPr="0001533F">
        <w:rPr>
          <w:rFonts w:ascii="Times New Roman" w:eastAsia="Times New Roman" w:hAnsi="Times New Roman" w:cs="Times New Roman"/>
          <w:sz w:val="24"/>
          <w:szCs w:val="24"/>
          <w:lang w:eastAsia="ru-RU"/>
        </w:rPr>
        <w:t>Ответственность директора за выполнение юридическим лицом публично-правовых обязанностей. Учет предпринимательского риска.</w:t>
      </w:r>
      <w:r>
        <w:rPr>
          <w:rFonts w:ascii="Times New Roman" w:eastAsia="Times New Roman" w:hAnsi="Times New Roman" w:cs="Times New Roman"/>
          <w:color w:val="000000"/>
          <w:sz w:val="24"/>
          <w:szCs w:val="24"/>
          <w:lang w:eastAsia="ru-RU"/>
        </w:rPr>
        <w:t xml:space="preserve"> Особенности ответственности лица, временно исполняющего обязанности единоличного исполнительного органа. </w:t>
      </w:r>
      <w:r w:rsidRPr="005F7FAC">
        <w:rPr>
          <w:rFonts w:ascii="Times New Roman" w:eastAsia="Times New Roman" w:hAnsi="Times New Roman" w:cs="Times New Roman"/>
          <w:color w:val="000000"/>
          <w:sz w:val="24"/>
          <w:szCs w:val="24"/>
          <w:lang w:eastAsia="ru-RU"/>
        </w:rPr>
        <w:t xml:space="preserve">Особенности ответственности </w:t>
      </w:r>
      <w:r>
        <w:rPr>
          <w:rFonts w:ascii="Times New Roman" w:eastAsia="Times New Roman" w:hAnsi="Times New Roman" w:cs="Times New Roman"/>
          <w:color w:val="000000"/>
          <w:sz w:val="24"/>
          <w:szCs w:val="24"/>
          <w:lang w:eastAsia="ru-RU"/>
        </w:rPr>
        <w:t>управляющей организации</w:t>
      </w:r>
      <w:r w:rsidRPr="005F7FAC">
        <w:rPr>
          <w:rFonts w:ascii="Times New Roman" w:eastAsia="Times New Roman" w:hAnsi="Times New Roman" w:cs="Times New Roman"/>
          <w:color w:val="000000"/>
          <w:sz w:val="24"/>
          <w:szCs w:val="24"/>
          <w:lang w:eastAsia="ru-RU"/>
        </w:rPr>
        <w:t>, осуществляющ</w:t>
      </w:r>
      <w:r>
        <w:rPr>
          <w:rFonts w:ascii="Times New Roman" w:eastAsia="Times New Roman" w:hAnsi="Times New Roman" w:cs="Times New Roman"/>
          <w:color w:val="000000"/>
          <w:sz w:val="24"/>
          <w:szCs w:val="24"/>
          <w:lang w:eastAsia="ru-RU"/>
        </w:rPr>
        <w:t>ей</w:t>
      </w:r>
      <w:r w:rsidRPr="005F7FAC">
        <w:rPr>
          <w:rFonts w:ascii="Times New Roman" w:eastAsia="Times New Roman" w:hAnsi="Times New Roman" w:cs="Times New Roman"/>
          <w:color w:val="000000"/>
          <w:sz w:val="24"/>
          <w:szCs w:val="24"/>
          <w:lang w:eastAsia="ru-RU"/>
        </w:rPr>
        <w:t xml:space="preserve"> полномочия </w:t>
      </w:r>
      <w:r w:rsidRPr="005F7FAC">
        <w:rPr>
          <w:rFonts w:ascii="Times New Roman" w:eastAsia="Times New Roman" w:hAnsi="Times New Roman" w:cs="Times New Roman"/>
          <w:color w:val="000000"/>
          <w:sz w:val="24"/>
          <w:szCs w:val="24"/>
          <w:lang w:eastAsia="ru-RU"/>
        </w:rPr>
        <w:lastRenderedPageBreak/>
        <w:t xml:space="preserve">единоличного исполнительного органа. </w:t>
      </w:r>
      <w:r w:rsidRPr="00424D1A">
        <w:rPr>
          <w:rFonts w:ascii="Times New Roman" w:eastAsia="Times New Roman" w:hAnsi="Times New Roman" w:cs="Times New Roman"/>
          <w:color w:val="000000"/>
          <w:sz w:val="24"/>
          <w:szCs w:val="24"/>
          <w:lang w:eastAsia="ru-RU"/>
        </w:rPr>
        <w:t>Особенности ответственности членов коллегиальных органов управления.</w:t>
      </w:r>
      <w:r>
        <w:rPr>
          <w:rFonts w:ascii="Times New Roman" w:eastAsia="Times New Roman" w:hAnsi="Times New Roman" w:cs="Times New Roman"/>
          <w:color w:val="000000"/>
          <w:sz w:val="24"/>
          <w:szCs w:val="24"/>
          <w:lang w:eastAsia="ru-RU"/>
        </w:rPr>
        <w:t xml:space="preserve"> </w:t>
      </w:r>
    </w:p>
    <w:p w:rsidR="00C23406" w:rsidRPr="005F7FAC" w:rsidRDefault="00C23406" w:rsidP="00C23406">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основания ответственности субъектов корпоративных правоотношений.</w:t>
      </w:r>
    </w:p>
    <w:p w:rsidR="00C23406" w:rsidRPr="005F7FAC" w:rsidRDefault="00C23406" w:rsidP="00C23406">
      <w:pPr>
        <w:spacing w:after="0" w:line="240" w:lineRule="auto"/>
        <w:jc w:val="both"/>
        <w:rPr>
          <w:rFonts w:ascii="Times New Roman" w:eastAsia="Times New Roman" w:hAnsi="Times New Roman" w:cs="Times New Roman"/>
          <w:i/>
          <w:sz w:val="24"/>
          <w:szCs w:val="24"/>
          <w:lang w:eastAsia="ru-RU"/>
        </w:rPr>
      </w:pPr>
    </w:p>
    <w:p w:rsidR="00C23406" w:rsidRPr="0001533F" w:rsidRDefault="00C23406" w:rsidP="00C23406">
      <w:pPr>
        <w:spacing w:after="0" w:line="240" w:lineRule="auto"/>
        <w:jc w:val="both"/>
        <w:rPr>
          <w:rFonts w:ascii="Times New Roman" w:eastAsia="Times New Roman" w:hAnsi="Times New Roman" w:cs="Times New Roman"/>
          <w:sz w:val="24"/>
          <w:szCs w:val="24"/>
          <w:u w:val="single"/>
          <w:lang w:eastAsia="ru-RU"/>
        </w:rPr>
      </w:pPr>
      <w:r w:rsidRPr="0001533F">
        <w:rPr>
          <w:rFonts w:ascii="Times New Roman" w:eastAsia="Times New Roman" w:hAnsi="Times New Roman" w:cs="Times New Roman"/>
          <w:b/>
          <w:color w:val="000000"/>
          <w:sz w:val="24"/>
          <w:szCs w:val="24"/>
          <w:u w:val="single"/>
          <w:lang w:eastAsia="ru-RU"/>
        </w:rPr>
        <w:t xml:space="preserve">Тема 30. </w:t>
      </w:r>
      <w:r w:rsidRPr="0001533F">
        <w:rPr>
          <w:rFonts w:ascii="Times New Roman" w:eastAsia="Times New Roman" w:hAnsi="Times New Roman" w:cs="Times New Roman"/>
          <w:b/>
          <w:sz w:val="24"/>
          <w:szCs w:val="24"/>
          <w:u w:val="single"/>
          <w:lang w:eastAsia="ru-RU"/>
        </w:rPr>
        <w:t>Понятие и виды корпоративного конфликта</w:t>
      </w:r>
    </w:p>
    <w:p w:rsidR="00C23406" w:rsidRPr="00522823" w:rsidRDefault="00C23406" w:rsidP="00C23406">
      <w:pPr>
        <w:spacing w:after="0" w:line="240" w:lineRule="auto"/>
        <w:ind w:firstLine="708"/>
        <w:jc w:val="both"/>
        <w:rPr>
          <w:rFonts w:ascii="Times New Roman" w:eastAsia="Times New Roman" w:hAnsi="Times New Roman" w:cs="Times New Roman"/>
          <w:sz w:val="24"/>
          <w:szCs w:val="24"/>
        </w:rPr>
      </w:pPr>
      <w:r w:rsidRPr="00522823">
        <w:rPr>
          <w:rFonts w:ascii="Times New Roman" w:eastAsia="Times New Roman" w:hAnsi="Times New Roman" w:cs="Times New Roman"/>
          <w:sz w:val="24"/>
          <w:szCs w:val="24"/>
          <w:lang w:eastAsia="ru-RU"/>
        </w:rPr>
        <w:t>Недружественные поглощения (корпоративные захваты), как разновидность корпоративных конфликтов. Способы разрешения корпоративных конфликтов. Особенность привлечения к ответственности лиц, осуществляющих недружественные поглощения. Корпоративный шантаж как правовое явление. Злоупотребление правом и корпоративный шантаж. Особенность привлечения к ответственности лиц, осуществляющих корпоративный шантаж. Особенность привлечения к ответственности лиц, осуществляющих корпоративный шантаж. Понятие корпоративного спора. Подведомственность корпоративных споров.</w:t>
      </w:r>
    </w:p>
    <w:p w:rsidR="00C23406" w:rsidRPr="005F7FAC" w:rsidRDefault="00C23406" w:rsidP="00C23406">
      <w:pPr>
        <w:spacing w:after="0" w:line="240" w:lineRule="auto"/>
        <w:jc w:val="both"/>
        <w:rPr>
          <w:rFonts w:ascii="Times New Roman" w:eastAsia="Times New Roman" w:hAnsi="Times New Roman" w:cs="Times New Roman"/>
          <w:i/>
          <w:color w:val="000000"/>
          <w:sz w:val="24"/>
          <w:szCs w:val="24"/>
          <w:lang w:eastAsia="ru-RU"/>
        </w:rPr>
      </w:pPr>
    </w:p>
    <w:p w:rsidR="00C23406" w:rsidRPr="0001533F" w:rsidRDefault="00C23406" w:rsidP="00C23406">
      <w:pPr>
        <w:spacing w:after="0" w:line="240" w:lineRule="auto"/>
        <w:jc w:val="both"/>
        <w:rPr>
          <w:rFonts w:ascii="Times New Roman" w:eastAsia="Times New Roman" w:hAnsi="Times New Roman" w:cs="Times New Roman"/>
          <w:sz w:val="24"/>
          <w:szCs w:val="24"/>
          <w:lang w:eastAsia="ru-RU"/>
        </w:rPr>
      </w:pPr>
      <w:r w:rsidRPr="0001533F">
        <w:rPr>
          <w:rFonts w:ascii="Times New Roman" w:eastAsia="Times New Roman" w:hAnsi="Times New Roman" w:cs="Times New Roman"/>
          <w:b/>
          <w:sz w:val="24"/>
          <w:szCs w:val="24"/>
          <w:u w:val="single"/>
          <w:lang w:eastAsia="ru-RU"/>
        </w:rPr>
        <w:t xml:space="preserve">Тема 31. Охрана и </w:t>
      </w:r>
      <w:r w:rsidRPr="0001533F">
        <w:rPr>
          <w:rFonts w:ascii="Times New Roman" w:eastAsia="Times New Roman" w:hAnsi="Times New Roman" w:cs="Times New Roman"/>
          <w:b/>
          <w:bCs/>
          <w:sz w:val="24"/>
          <w:szCs w:val="24"/>
          <w:u w:val="single"/>
          <w:lang w:eastAsia="ru-RU"/>
        </w:rPr>
        <w:t xml:space="preserve">защита прав и законных интересов участников корпоративных правоотношений </w:t>
      </w:r>
    </w:p>
    <w:p w:rsidR="00C23406" w:rsidRPr="0001533F"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DD6DA4">
        <w:rPr>
          <w:rFonts w:ascii="Times New Roman" w:eastAsia="Times New Roman" w:hAnsi="Times New Roman" w:cs="Times New Roman"/>
          <w:bCs/>
          <w:sz w:val="24"/>
          <w:szCs w:val="24"/>
          <w:lang w:eastAsia="ru-RU"/>
        </w:rPr>
        <w:t>Понятие охраны и защиты прав в корпоративных отношениях</w:t>
      </w:r>
      <w:r w:rsidRPr="0001533F">
        <w:rPr>
          <w:rFonts w:ascii="Times New Roman" w:eastAsia="Times New Roman" w:hAnsi="Times New Roman" w:cs="Times New Roman"/>
          <w:bCs/>
          <w:sz w:val="24"/>
          <w:szCs w:val="24"/>
          <w:lang w:eastAsia="ru-RU"/>
        </w:rPr>
        <w:t xml:space="preserve">. Система мер охраны корпоративных прав. </w:t>
      </w:r>
      <w:r w:rsidRPr="0001533F">
        <w:rPr>
          <w:rFonts w:ascii="Times New Roman" w:eastAsia="Times New Roman" w:hAnsi="Times New Roman" w:cs="Times New Roman"/>
          <w:sz w:val="24"/>
          <w:szCs w:val="24"/>
          <w:lang w:eastAsia="ru-RU"/>
        </w:rPr>
        <w:t xml:space="preserve">Сравнение мер охраны и мер защиты корпоративных прав. Соотношение мер ответственности и мер защиты. </w:t>
      </w:r>
      <w:r w:rsidRPr="0001533F">
        <w:rPr>
          <w:rFonts w:ascii="Times New Roman" w:eastAsia="Times New Roman" w:hAnsi="Times New Roman" w:cs="Times New Roman" w:hint="eastAsia"/>
          <w:sz w:val="24"/>
          <w:szCs w:val="24"/>
          <w:lang w:eastAsia="ru-RU"/>
        </w:rPr>
        <w:t>Использование</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правовых</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средств</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охраны</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корпоративных</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прав</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Роль</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юриста</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в</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охране</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корпоративных</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прав</w:t>
      </w:r>
      <w:r w:rsidRPr="0001533F">
        <w:rPr>
          <w:rFonts w:ascii="Times New Roman" w:eastAsia="Times New Roman" w:hAnsi="Times New Roman" w:cs="Times New Roman"/>
          <w:sz w:val="24"/>
          <w:szCs w:val="24"/>
          <w:lang w:eastAsia="ru-RU"/>
        </w:rPr>
        <w:t xml:space="preserve">. Виды корпоративных правоотношений, права в которых подлежат защите. </w:t>
      </w:r>
      <w:r w:rsidRPr="0001533F">
        <w:rPr>
          <w:rFonts w:ascii="Times New Roman" w:eastAsia="Times New Roman" w:hAnsi="Times New Roman" w:cs="Times New Roman" w:hint="eastAsia"/>
          <w:sz w:val="24"/>
          <w:szCs w:val="24"/>
          <w:lang w:eastAsia="ru-RU"/>
        </w:rPr>
        <w:t>Возникновение</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права</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на</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защиту</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корпоративных</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прав</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Формы</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и</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способы</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защиты</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корпоративных</w:t>
      </w:r>
      <w:r w:rsidRPr="0001533F">
        <w:rPr>
          <w:rFonts w:ascii="Times New Roman" w:eastAsia="Times New Roman" w:hAnsi="Times New Roman" w:cs="Times New Roman"/>
          <w:sz w:val="24"/>
          <w:szCs w:val="24"/>
          <w:lang w:eastAsia="ru-RU"/>
        </w:rPr>
        <w:t xml:space="preserve"> </w:t>
      </w:r>
      <w:r w:rsidRPr="0001533F">
        <w:rPr>
          <w:rFonts w:ascii="Times New Roman" w:eastAsia="Times New Roman" w:hAnsi="Times New Roman" w:cs="Times New Roman" w:hint="eastAsia"/>
          <w:sz w:val="24"/>
          <w:szCs w:val="24"/>
          <w:lang w:eastAsia="ru-RU"/>
        </w:rPr>
        <w:t>прав</w:t>
      </w:r>
      <w:r w:rsidRPr="0001533F">
        <w:rPr>
          <w:rFonts w:ascii="Times New Roman" w:eastAsia="Times New Roman" w:hAnsi="Times New Roman" w:cs="Times New Roman"/>
          <w:sz w:val="24"/>
          <w:szCs w:val="24"/>
          <w:lang w:eastAsia="ru-RU"/>
        </w:rPr>
        <w:t>. Юрисдикционная и неюрисдикционная формы защиты корпоративных прав.</w:t>
      </w:r>
    </w:p>
    <w:p w:rsidR="00C23406" w:rsidRPr="00DD6DA4"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DD6DA4">
        <w:rPr>
          <w:rFonts w:ascii="Times New Roman" w:eastAsia="Times New Roman" w:hAnsi="Times New Roman" w:cs="Times New Roman"/>
          <w:bCs/>
          <w:sz w:val="24"/>
          <w:szCs w:val="24"/>
          <w:lang w:eastAsia="ru-RU"/>
        </w:rPr>
        <w:t xml:space="preserve">Защита прав участника корпорации. </w:t>
      </w:r>
      <w:r w:rsidRPr="00DD6DA4">
        <w:rPr>
          <w:rFonts w:ascii="Times New Roman" w:eastAsia="Times New Roman" w:hAnsi="Times New Roman" w:cs="Times New Roman" w:hint="eastAsia"/>
          <w:sz w:val="24"/>
          <w:szCs w:val="24"/>
          <w:lang w:eastAsia="ru-RU"/>
        </w:rPr>
        <w:t>Защита</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права</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на</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акцию</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долю</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Восстановление</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корпоративного</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контроля</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Восстановление</w:t>
      </w:r>
      <w:r w:rsidRPr="00DD6DA4">
        <w:rPr>
          <w:rFonts w:ascii="Times New Roman" w:eastAsia="Times New Roman" w:hAnsi="Times New Roman" w:cs="Times New Roman"/>
          <w:sz w:val="24"/>
          <w:szCs w:val="24"/>
          <w:lang w:eastAsia="ru-RU"/>
        </w:rPr>
        <w:t xml:space="preserve"> записей в </w:t>
      </w:r>
      <w:r w:rsidRPr="00DD6DA4">
        <w:rPr>
          <w:rFonts w:ascii="Times New Roman" w:eastAsia="Times New Roman" w:hAnsi="Times New Roman" w:cs="Times New Roman" w:hint="eastAsia"/>
          <w:sz w:val="24"/>
          <w:szCs w:val="24"/>
          <w:lang w:eastAsia="ru-RU"/>
        </w:rPr>
        <w:t>реестре акционеров (Восстановление утраченного реестра)</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Признание</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недействительной</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сделки</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направленной</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на</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отчуждение</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акций</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долей</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Возмещение</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убытков</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причиненных</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действиями</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бездействием</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хозяйственного</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общества</w:t>
      </w:r>
      <w:r w:rsidRPr="00DD6DA4">
        <w:rPr>
          <w:rFonts w:ascii="Times New Roman" w:eastAsia="Times New Roman" w:hAnsi="Times New Roman" w:cs="Times New Roman"/>
          <w:sz w:val="24"/>
          <w:szCs w:val="24"/>
          <w:lang w:eastAsia="ru-RU"/>
        </w:rPr>
        <w:t>,</w:t>
      </w:r>
      <w:r w:rsidRPr="00DD6DA4">
        <w:rPr>
          <w:rFonts w:ascii="Times New Roman" w:eastAsia="Times New Roman" w:hAnsi="Times New Roman" w:cs="Times New Roman"/>
          <w:bCs/>
          <w:sz w:val="24"/>
          <w:szCs w:val="24"/>
          <w:lang w:eastAsia="ru-RU"/>
        </w:rPr>
        <w:t xml:space="preserve"> </w:t>
      </w:r>
      <w:r w:rsidRPr="00DD6DA4">
        <w:rPr>
          <w:rFonts w:ascii="Times New Roman" w:eastAsia="Times New Roman" w:hAnsi="Times New Roman" w:cs="Times New Roman" w:hint="eastAsia"/>
          <w:sz w:val="24"/>
          <w:szCs w:val="24"/>
          <w:lang w:eastAsia="ru-RU"/>
        </w:rPr>
        <w:t>реестродержателя</w:t>
      </w:r>
      <w:r w:rsidRPr="00DD6DA4">
        <w:rPr>
          <w:rFonts w:ascii="Times New Roman" w:eastAsia="Times New Roman" w:hAnsi="Times New Roman" w:cs="Times New Roman"/>
          <w:sz w:val="24"/>
          <w:szCs w:val="24"/>
          <w:lang w:eastAsia="ru-RU"/>
        </w:rPr>
        <w:t xml:space="preserve">. </w:t>
      </w:r>
    </w:p>
    <w:p w:rsidR="00C23406" w:rsidRPr="00DD6DA4"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DD6DA4">
        <w:rPr>
          <w:rFonts w:ascii="Times New Roman" w:eastAsia="Times New Roman" w:hAnsi="Times New Roman" w:cs="Times New Roman" w:hint="eastAsia"/>
          <w:sz w:val="24"/>
          <w:szCs w:val="24"/>
          <w:lang w:eastAsia="ru-RU"/>
        </w:rPr>
        <w:t>Защита</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корпоративных</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прав</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участника</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корпорации</w:t>
      </w:r>
      <w:r w:rsidRPr="00DD6DA4">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Защита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права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на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информацию</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Защита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права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на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участие</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в</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управлении</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Защита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права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на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получение</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части</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прибыли</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общества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дивидендов</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Защита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права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на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ликвидационную</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стоимость</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акций</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доли</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Защита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прав</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участников</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из</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корпоративного</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договора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Защита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преимущественных</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прав</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участников</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Защита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прав</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участника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реорганизуемого</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хозяйственного</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общества</w:t>
      </w:r>
      <w:r w:rsidRPr="00EC2081">
        <w:rPr>
          <w:rFonts w:ascii="Times New Roman" w:eastAsia="Times New Roman" w:hAnsi="Times New Roman" w:cs="Times New Roman"/>
          <w:sz w:val="24"/>
          <w:szCs w:val="24"/>
          <w:lang w:eastAsia="ru-RU"/>
        </w:rPr>
        <w:t>.</w:t>
      </w:r>
    </w:p>
    <w:p w:rsidR="00C23406" w:rsidRPr="00DD6DA4"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DD6DA4">
        <w:rPr>
          <w:rFonts w:ascii="Times New Roman" w:eastAsia="Times New Roman" w:hAnsi="Times New Roman" w:cs="Times New Roman"/>
          <w:bCs/>
          <w:sz w:val="24"/>
          <w:szCs w:val="24"/>
          <w:lang w:eastAsia="ru-RU"/>
        </w:rPr>
        <w:t xml:space="preserve">Защита прав корпорации: </w:t>
      </w:r>
      <w:r w:rsidRPr="00DD6DA4">
        <w:rPr>
          <w:rFonts w:ascii="Times New Roman" w:eastAsia="Times New Roman" w:hAnsi="Times New Roman" w:cs="Times New Roman" w:hint="eastAsia"/>
          <w:sz w:val="24"/>
          <w:szCs w:val="24"/>
          <w:lang w:eastAsia="ru-RU"/>
        </w:rPr>
        <w:t>основные</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правонарушения</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ущемляющие</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права</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и</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законные</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интересы</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корпорации</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Способы</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защиты</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прав</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корпорации</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Косвенный</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иск</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Возмещение</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убытков</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причиненных</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корпорации</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ненадлежащим</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управлением</w:t>
      </w:r>
      <w:r w:rsidRPr="00DD6DA4">
        <w:rPr>
          <w:rFonts w:ascii="Times New Roman" w:eastAsia="Times New Roman" w:hAnsi="Times New Roman" w:cs="Times New Roman"/>
          <w:sz w:val="24"/>
          <w:szCs w:val="24"/>
          <w:lang w:eastAsia="ru-RU"/>
        </w:rPr>
        <w:t xml:space="preserve">. Исключение участника из непубличной корпорации. </w:t>
      </w:r>
      <w:r w:rsidRPr="00DD6DA4">
        <w:rPr>
          <w:rFonts w:ascii="Times New Roman" w:eastAsia="Times New Roman" w:hAnsi="Times New Roman" w:cs="Times New Roman" w:hint="eastAsia"/>
          <w:sz w:val="24"/>
          <w:szCs w:val="24"/>
          <w:lang w:eastAsia="ru-RU"/>
        </w:rPr>
        <w:t>Признание</w:t>
      </w:r>
      <w:r w:rsidRPr="00DD6DA4">
        <w:rPr>
          <w:rFonts w:ascii="Times New Roman" w:eastAsia="Times New Roman" w:hAnsi="Times New Roman" w:cs="Times New Roman"/>
          <w:bCs/>
          <w:sz w:val="24"/>
          <w:szCs w:val="24"/>
          <w:lang w:eastAsia="ru-RU"/>
        </w:rPr>
        <w:t xml:space="preserve"> </w:t>
      </w:r>
      <w:r w:rsidRPr="00DD6DA4">
        <w:rPr>
          <w:rFonts w:ascii="Times New Roman" w:eastAsia="Times New Roman" w:hAnsi="Times New Roman" w:cs="Times New Roman" w:hint="eastAsia"/>
          <w:sz w:val="24"/>
          <w:szCs w:val="24"/>
          <w:lang w:eastAsia="ru-RU"/>
        </w:rPr>
        <w:t>недействительными</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сделок</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совершенных</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корпорацией</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Защита</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иных</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прав</w:t>
      </w:r>
      <w:r w:rsidRPr="00DD6DA4">
        <w:rPr>
          <w:rFonts w:ascii="Times New Roman" w:eastAsia="Times New Roman" w:hAnsi="Times New Roman" w:cs="Times New Roman"/>
          <w:sz w:val="24"/>
          <w:szCs w:val="24"/>
          <w:lang w:eastAsia="ru-RU"/>
        </w:rPr>
        <w:t xml:space="preserve"> </w:t>
      </w:r>
      <w:r w:rsidRPr="00DD6DA4">
        <w:rPr>
          <w:rFonts w:ascii="Times New Roman" w:eastAsia="Times New Roman" w:hAnsi="Times New Roman" w:cs="Times New Roman" w:hint="eastAsia"/>
          <w:sz w:val="24"/>
          <w:szCs w:val="24"/>
          <w:lang w:eastAsia="ru-RU"/>
        </w:rPr>
        <w:t>корпорации</w:t>
      </w:r>
      <w:r w:rsidRPr="00DD6DA4">
        <w:rPr>
          <w:rFonts w:ascii="Times New Roman" w:eastAsia="Times New Roman" w:hAnsi="Times New Roman" w:cs="Times New Roman"/>
          <w:sz w:val="24"/>
          <w:szCs w:val="24"/>
          <w:lang w:eastAsia="ru-RU"/>
        </w:rPr>
        <w:t>.</w:t>
      </w:r>
    </w:p>
    <w:p w:rsidR="00C23406" w:rsidRPr="00B127C4" w:rsidRDefault="00C23406" w:rsidP="00C23406">
      <w:pPr>
        <w:spacing w:after="0" w:line="240" w:lineRule="auto"/>
        <w:ind w:firstLine="708"/>
        <w:jc w:val="both"/>
        <w:rPr>
          <w:rFonts w:ascii="Times New Roman" w:eastAsia="Times New Roman" w:hAnsi="Times New Roman" w:cs="Times New Roman"/>
          <w:bCs/>
          <w:color w:val="0070C0"/>
          <w:sz w:val="24"/>
          <w:szCs w:val="24"/>
          <w:lang w:eastAsia="ru-RU"/>
        </w:rPr>
      </w:pPr>
      <w:r w:rsidRPr="00EC2081">
        <w:rPr>
          <w:rFonts w:ascii="Times New Roman" w:eastAsia="Times New Roman" w:hAnsi="Times New Roman" w:cs="Times New Roman"/>
          <w:bCs/>
          <w:sz w:val="24"/>
          <w:szCs w:val="24"/>
          <w:lang w:eastAsia="ru-RU"/>
        </w:rPr>
        <w:t xml:space="preserve">Защита прав членов органов управления корпорации: </w:t>
      </w:r>
      <w:r w:rsidRPr="00EC2081">
        <w:rPr>
          <w:rFonts w:ascii="Times New Roman" w:eastAsia="Times New Roman" w:hAnsi="Times New Roman" w:cs="Times New Roman" w:hint="eastAsia"/>
          <w:sz w:val="24"/>
          <w:szCs w:val="24"/>
          <w:lang w:eastAsia="ru-RU"/>
        </w:rPr>
        <w:t>основные</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правонарушения</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ущемляющие</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права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и</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законные</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интересы</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членов</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органов</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управления</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Защита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права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на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получение</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вознаграждения</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и</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компенсации</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при</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расторжении</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договора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Защита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права</w:t>
      </w:r>
      <w:r w:rsidRPr="00EC2081">
        <w:rPr>
          <w:rFonts w:ascii="Times New Roman" w:eastAsia="Times New Roman" w:hAnsi="Times New Roman" w:cs="Times New Roman"/>
          <w:b/>
          <w:bCs/>
          <w:sz w:val="24"/>
          <w:szCs w:val="24"/>
          <w:lang w:eastAsia="ru-RU"/>
        </w:rPr>
        <w:t xml:space="preserve"> </w:t>
      </w:r>
      <w:r w:rsidRPr="00EC2081">
        <w:rPr>
          <w:rFonts w:ascii="Times New Roman" w:eastAsia="Times New Roman" w:hAnsi="Times New Roman" w:cs="Times New Roman" w:hint="eastAsia"/>
          <w:sz w:val="24"/>
          <w:szCs w:val="24"/>
          <w:lang w:eastAsia="ru-RU"/>
        </w:rPr>
        <w:t>на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получение</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информации</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о</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деятельности</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общества</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Обжалование</w:t>
      </w:r>
      <w:r w:rsidRPr="00EC2081">
        <w:rPr>
          <w:rFonts w:ascii="Times New Roman" w:eastAsia="Times New Roman" w:hAnsi="Times New Roman" w:cs="Times New Roman"/>
          <w:bCs/>
          <w:sz w:val="24"/>
          <w:szCs w:val="24"/>
          <w:lang w:eastAsia="ru-RU"/>
        </w:rPr>
        <w:t xml:space="preserve"> </w:t>
      </w:r>
      <w:r w:rsidRPr="00EC2081">
        <w:rPr>
          <w:rFonts w:ascii="Times New Roman" w:eastAsia="Times New Roman" w:hAnsi="Times New Roman" w:cs="Times New Roman" w:hint="eastAsia"/>
          <w:sz w:val="24"/>
          <w:szCs w:val="24"/>
          <w:lang w:eastAsia="ru-RU"/>
        </w:rPr>
        <w:t>решений</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органов</w:t>
      </w:r>
      <w:r w:rsidRPr="00EC2081">
        <w:rPr>
          <w:rFonts w:ascii="Times New Roman" w:eastAsia="Times New Roman" w:hAnsi="Times New Roman" w:cs="Times New Roman"/>
          <w:sz w:val="24"/>
          <w:szCs w:val="24"/>
          <w:lang w:eastAsia="ru-RU"/>
        </w:rPr>
        <w:t xml:space="preserve"> </w:t>
      </w:r>
      <w:r w:rsidRPr="00EC2081">
        <w:rPr>
          <w:rFonts w:ascii="Times New Roman" w:eastAsia="Times New Roman" w:hAnsi="Times New Roman" w:cs="Times New Roman" w:hint="eastAsia"/>
          <w:sz w:val="24"/>
          <w:szCs w:val="24"/>
          <w:lang w:eastAsia="ru-RU"/>
        </w:rPr>
        <w:t>управления</w:t>
      </w:r>
      <w:r w:rsidRPr="00FC35EB">
        <w:rPr>
          <w:rFonts w:ascii="Times New Roman" w:eastAsia="Times New Roman" w:hAnsi="Times New Roman" w:cs="Times New Roman"/>
          <w:color w:val="0070C0"/>
          <w:sz w:val="24"/>
          <w:szCs w:val="24"/>
          <w:lang w:eastAsia="ru-RU"/>
        </w:rPr>
        <w:t>.</w:t>
      </w:r>
    </w:p>
    <w:p w:rsidR="00C23406" w:rsidRDefault="00C23406" w:rsidP="00C23406">
      <w:pPr>
        <w:spacing w:after="0" w:line="240" w:lineRule="auto"/>
        <w:jc w:val="both"/>
        <w:rPr>
          <w:rFonts w:ascii="Times New Roman" w:eastAsia="Times New Roman" w:hAnsi="Times New Roman" w:cs="Times New Roman"/>
          <w:i/>
          <w:sz w:val="24"/>
          <w:szCs w:val="24"/>
          <w:lang w:eastAsia="ru-RU"/>
        </w:rPr>
      </w:pPr>
    </w:p>
    <w:p w:rsidR="00C23406" w:rsidRPr="0001533F" w:rsidRDefault="00C23406" w:rsidP="00C23406">
      <w:pPr>
        <w:spacing w:after="0" w:line="240" w:lineRule="auto"/>
        <w:jc w:val="both"/>
        <w:rPr>
          <w:rFonts w:ascii="Times New Roman" w:eastAsia="Times New Roman" w:hAnsi="Times New Roman" w:cs="Times New Roman"/>
          <w:sz w:val="24"/>
          <w:szCs w:val="24"/>
          <w:u w:val="single"/>
          <w:lang w:eastAsia="ru-RU"/>
        </w:rPr>
      </w:pPr>
      <w:r w:rsidRPr="0001533F">
        <w:rPr>
          <w:rFonts w:ascii="Times New Roman" w:eastAsia="Times New Roman" w:hAnsi="Times New Roman" w:cs="Times New Roman"/>
          <w:b/>
          <w:sz w:val="24"/>
          <w:szCs w:val="24"/>
          <w:u w:val="single"/>
          <w:lang w:eastAsia="ru-RU"/>
        </w:rPr>
        <w:t>Тема 32. Корпорации в зарубежных правопорядках</w:t>
      </w:r>
    </w:p>
    <w:p w:rsidR="00C23406" w:rsidRPr="005F7FAC"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5F7FAC">
        <w:rPr>
          <w:rFonts w:ascii="Times New Roman" w:eastAsia="Times New Roman" w:hAnsi="Times New Roman" w:cs="Times New Roman"/>
          <w:bCs/>
          <w:sz w:val="24"/>
          <w:szCs w:val="24"/>
          <w:lang w:eastAsia="ru-RU"/>
        </w:rPr>
        <w:t>Понятие и основные признаки корпорации</w:t>
      </w:r>
      <w:r w:rsidRPr="005F7FAC">
        <w:rPr>
          <w:rFonts w:ascii="Times New Roman" w:eastAsia="Times New Roman" w:hAnsi="Times New Roman" w:cs="Times New Roman"/>
          <w:sz w:val="24"/>
          <w:szCs w:val="24"/>
          <w:lang w:eastAsia="ru-RU"/>
        </w:rPr>
        <w:t xml:space="preserve">. Основные виды организационно-правовых форм корпораций: правовой статус, структура капитала, система органов управления, вопросы реорганизации и ликвидации. Публичные и частные компании. Холдинги (группы компаний). </w:t>
      </w:r>
    </w:p>
    <w:p w:rsidR="00C23406" w:rsidRPr="003C78EE" w:rsidRDefault="00C23406" w:rsidP="00C23406">
      <w:pPr>
        <w:spacing w:after="0" w:line="240" w:lineRule="auto"/>
        <w:ind w:firstLine="708"/>
        <w:contextualSpacing/>
        <w:jc w:val="both"/>
        <w:rPr>
          <w:rFonts w:ascii="Times New Roman" w:eastAsia="Times New Roman" w:hAnsi="Times New Roman" w:cs="Times New Roman"/>
          <w:sz w:val="24"/>
          <w:szCs w:val="24"/>
          <w:lang w:eastAsia="ru-RU"/>
        </w:rPr>
      </w:pPr>
      <w:r w:rsidRPr="003C78EE">
        <w:rPr>
          <w:rFonts w:ascii="Times New Roman" w:eastAsia="Times New Roman" w:hAnsi="Times New Roman" w:cs="Times New Roman"/>
          <w:sz w:val="24"/>
          <w:szCs w:val="24"/>
          <w:lang w:eastAsia="ru-RU"/>
        </w:rPr>
        <w:t xml:space="preserve">Правовые формы регламентации корпоративных отношений в зарубежных странах. </w:t>
      </w:r>
      <w:r w:rsidRPr="003C78EE">
        <w:rPr>
          <w:rFonts w:ascii="Times New Roman" w:eastAsia="Times New Roman" w:hAnsi="Times New Roman" w:cs="Times New Roman"/>
          <w:bCs/>
          <w:sz w:val="24"/>
          <w:szCs w:val="24"/>
          <w:lang w:eastAsia="ru-RU"/>
        </w:rPr>
        <w:t xml:space="preserve">Источники корпоративного права англосаксонской правовой семьи. Общая характеристика Companies act 2006. Основные судебные прецеденты Великобритании, </w:t>
      </w:r>
      <w:r w:rsidRPr="003C78EE">
        <w:rPr>
          <w:rFonts w:ascii="Times New Roman" w:eastAsia="Times New Roman" w:hAnsi="Times New Roman" w:cs="Times New Roman"/>
          <w:bCs/>
          <w:sz w:val="24"/>
          <w:szCs w:val="24"/>
          <w:lang w:eastAsia="ru-RU"/>
        </w:rPr>
        <w:lastRenderedPageBreak/>
        <w:t xml:space="preserve">регулирующие корпоративные отношения. Понятие, состав и содержание внутренних документов корпораций в англосаксонской правовой семье. Учредительные документы корпораций в англосаксонской системе права. Развитие доктрины ultra-vires. </w:t>
      </w:r>
    </w:p>
    <w:p w:rsidR="00C23406" w:rsidRPr="003C78EE"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3C78EE">
        <w:rPr>
          <w:rFonts w:ascii="Times New Roman" w:eastAsia="Times New Roman" w:hAnsi="Times New Roman" w:cs="Times New Roman"/>
          <w:bCs/>
          <w:sz w:val="24"/>
          <w:szCs w:val="24"/>
          <w:lang w:eastAsia="ru-RU"/>
        </w:rPr>
        <w:t>Источники корпоративного права романо-германской правовой семьи. Характеристика GmbH-Gesetz и Genossenschaftsgesetz (законов об акционерных обществах и обществах с ограниченной ответственностью Германии). Учредительные документы корпораций в романо-германской системе права. Порядок принятия и изменения устава хозяйственного общества в Германии.</w:t>
      </w:r>
      <w:r w:rsidRPr="003C78EE">
        <w:rPr>
          <w:rFonts w:ascii="Times New Roman" w:eastAsia="Times New Roman" w:hAnsi="Times New Roman" w:cs="Times New Roman"/>
          <w:sz w:val="24"/>
          <w:szCs w:val="24"/>
          <w:lang w:eastAsia="ru-RU"/>
        </w:rPr>
        <w:t xml:space="preserve"> </w:t>
      </w:r>
    </w:p>
    <w:p w:rsidR="00C23406" w:rsidRPr="003C78EE"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3C78EE">
        <w:rPr>
          <w:rFonts w:ascii="Times New Roman" w:eastAsia="Times New Roman" w:hAnsi="Times New Roman" w:cs="Times New Roman"/>
          <w:bCs/>
          <w:sz w:val="24"/>
          <w:szCs w:val="24"/>
          <w:lang w:eastAsia="ru-RU"/>
        </w:rPr>
        <w:t xml:space="preserve">Источники корпоративного права Франции. Коммерческий кодекс Франции об организационно-правовых формах корпораций. Устав товарищества с ограниченной ответственностью и акционерного товарищества во Франции. </w:t>
      </w:r>
    </w:p>
    <w:p w:rsidR="00C23406" w:rsidRPr="003C78EE" w:rsidRDefault="00C23406" w:rsidP="00C23406">
      <w:pPr>
        <w:spacing w:after="0" w:line="240" w:lineRule="auto"/>
        <w:ind w:firstLine="708"/>
        <w:jc w:val="both"/>
        <w:rPr>
          <w:rFonts w:ascii="Times New Roman" w:eastAsia="Times New Roman" w:hAnsi="Times New Roman" w:cs="Times New Roman"/>
          <w:bCs/>
          <w:sz w:val="24"/>
          <w:szCs w:val="24"/>
          <w:lang w:eastAsia="ru-RU"/>
        </w:rPr>
      </w:pPr>
      <w:r w:rsidRPr="003C78EE">
        <w:rPr>
          <w:rFonts w:ascii="Times New Roman" w:eastAsia="Times New Roman" w:hAnsi="Times New Roman" w:cs="Times New Roman"/>
          <w:bCs/>
          <w:sz w:val="24"/>
          <w:szCs w:val="24"/>
          <w:lang w:eastAsia="ru-RU"/>
        </w:rPr>
        <w:t xml:space="preserve">Институт корпоративных соглашений в зарубежных странах. Основные условия корпоративных соглашений за рубежом. Значение корпоративных соглашений за рубежом. Особенности применения норм права Великобритании к акционерным соглашениям, заключенным по поводу осуществления прав акционеров российских акционерных обществ. Анализ положений отдельных корпоративных соглашений. </w:t>
      </w:r>
    </w:p>
    <w:p w:rsidR="00C23406" w:rsidRPr="005F7FAC" w:rsidRDefault="00C23406" w:rsidP="00C23406">
      <w:pPr>
        <w:spacing w:after="0" w:line="240" w:lineRule="auto"/>
        <w:ind w:firstLine="708"/>
        <w:jc w:val="both"/>
        <w:rPr>
          <w:rFonts w:ascii="Times New Roman" w:eastAsia="Times New Roman" w:hAnsi="Times New Roman" w:cs="Times New Roman"/>
          <w:sz w:val="24"/>
          <w:szCs w:val="24"/>
          <w:lang w:eastAsia="ru-RU"/>
        </w:rPr>
      </w:pPr>
      <w:r w:rsidRPr="003C78EE">
        <w:rPr>
          <w:rFonts w:ascii="Times New Roman" w:eastAsia="Times New Roman" w:hAnsi="Times New Roman" w:cs="Times New Roman"/>
          <w:sz w:val="24"/>
          <w:szCs w:val="24"/>
          <w:lang w:eastAsia="ru-RU"/>
        </w:rPr>
        <w:t xml:space="preserve">Раскрытие информации о компаниях. Правила «снятия корпоративных покровов». Правовое регулирование основных моделей управления зарубежными корпорациями. Роль независимых директоров в системе корпоративного управления. Ответственность руководства корпорации. Участие работников в управлении корпорациями. </w:t>
      </w:r>
    </w:p>
    <w:p w:rsidR="00C23406" w:rsidRPr="005F7FAC" w:rsidRDefault="00C23406" w:rsidP="00C23406">
      <w:pPr>
        <w:spacing w:after="0" w:line="240" w:lineRule="auto"/>
        <w:jc w:val="both"/>
        <w:rPr>
          <w:rFonts w:ascii="Times New Roman" w:eastAsia="Times New Roman" w:hAnsi="Times New Roman" w:cs="Times New Roman"/>
          <w:sz w:val="24"/>
          <w:szCs w:val="24"/>
          <w:lang w:eastAsia="ru-RU"/>
        </w:rPr>
      </w:pPr>
    </w:p>
    <w:p w:rsidR="00C23406" w:rsidRPr="0001533F" w:rsidRDefault="00C23406" w:rsidP="00C23406">
      <w:pPr>
        <w:spacing w:after="0" w:line="240" w:lineRule="auto"/>
        <w:jc w:val="both"/>
        <w:rPr>
          <w:rFonts w:ascii="Times New Roman" w:eastAsia="Times New Roman" w:hAnsi="Times New Roman" w:cs="Times New Roman"/>
          <w:sz w:val="24"/>
          <w:szCs w:val="24"/>
          <w:u w:val="single"/>
          <w:lang w:eastAsia="ru-RU"/>
        </w:rPr>
      </w:pPr>
      <w:r w:rsidRPr="0001533F">
        <w:rPr>
          <w:rFonts w:ascii="Times New Roman" w:eastAsia="Times New Roman" w:hAnsi="Times New Roman" w:cs="Times New Roman"/>
          <w:b/>
          <w:sz w:val="24"/>
          <w:szCs w:val="24"/>
          <w:u w:val="single"/>
          <w:lang w:eastAsia="ru-RU"/>
        </w:rPr>
        <w:t>Тема 33. Основы корпоративного права Европейского Союза</w:t>
      </w:r>
    </w:p>
    <w:p w:rsidR="00C23406" w:rsidRDefault="00C23406" w:rsidP="00C23406">
      <w:pPr>
        <w:spacing w:after="0" w:line="240" w:lineRule="auto"/>
        <w:jc w:val="both"/>
        <w:rPr>
          <w:rFonts w:ascii="Times New Roman" w:eastAsia="Times New Roman" w:hAnsi="Times New Roman" w:cs="Times New Roman"/>
          <w:sz w:val="24"/>
          <w:szCs w:val="24"/>
          <w:lang w:eastAsia="ru-RU"/>
        </w:rPr>
      </w:pPr>
      <w:r w:rsidRPr="00E2426E">
        <w:rPr>
          <w:rFonts w:ascii="Times New Roman" w:eastAsia="Times New Roman" w:hAnsi="Times New Roman" w:cs="Times New Roman" w:hint="eastAsia"/>
          <w:sz w:val="24"/>
          <w:szCs w:val="24"/>
          <w:lang w:eastAsia="ru-RU"/>
        </w:rPr>
        <w:t>Обеспечение</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возможности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для</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организации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бизнеса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в</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любой</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стране</w:t>
      </w:r>
      <w:r>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Европейского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союза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как</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основная</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цель</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правил</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ЕС</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в</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области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корпоративного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права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корпоративного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управления</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Направленность</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норм</w:t>
      </w:r>
      <w:r>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корпоративного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законодательства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на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защиту</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прав</w:t>
      </w:r>
      <w:r>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акционеров</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на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эффективность</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конкурентоспособность</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бизнеса</w:t>
      </w:r>
      <w:r w:rsidRPr="00E242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на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взаимное</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сотрудничество</w:t>
      </w:r>
      <w:r w:rsidRPr="00E2426E">
        <w:rPr>
          <w:rFonts w:ascii="Times New Roman" w:eastAsia="Times New Roman" w:hAnsi="Times New Roman" w:cs="Times New Roman"/>
          <w:sz w:val="24"/>
          <w:szCs w:val="24"/>
          <w:lang w:eastAsia="ru-RU"/>
        </w:rPr>
        <w:t>.</w:t>
      </w:r>
    </w:p>
    <w:p w:rsidR="00C23406" w:rsidRDefault="00C23406" w:rsidP="00C23406">
      <w:pPr>
        <w:spacing w:after="0" w:line="240" w:lineRule="auto"/>
        <w:jc w:val="both"/>
        <w:rPr>
          <w:rFonts w:ascii="Times New Roman" w:eastAsia="Times New Roman" w:hAnsi="Times New Roman" w:cs="Times New Roman"/>
          <w:sz w:val="24"/>
          <w:szCs w:val="24"/>
          <w:lang w:eastAsia="ru-RU"/>
        </w:rPr>
      </w:pPr>
      <w:r w:rsidRPr="00E2426E">
        <w:rPr>
          <w:rFonts w:ascii="Times New Roman" w:eastAsia="Times New Roman" w:hAnsi="Times New Roman" w:cs="Times New Roman" w:hint="eastAsia"/>
          <w:sz w:val="24"/>
          <w:szCs w:val="24"/>
          <w:lang w:eastAsia="ru-RU"/>
        </w:rPr>
        <w:t>Гармонизация</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европейского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корпоративного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права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в</w:t>
      </w:r>
      <w:r w:rsidRPr="00E2426E">
        <w:rPr>
          <w:rFonts w:ascii="Times New Roman" w:eastAsia="Times New Roman" w:hAnsi="Times New Roman" w:cs="Times New Roman"/>
          <w:sz w:val="24"/>
          <w:szCs w:val="24"/>
          <w:lang w:eastAsia="ru-RU"/>
        </w:rPr>
        <w:t xml:space="preserve"> 1960-</w:t>
      </w:r>
      <w:r w:rsidRPr="00E2426E">
        <w:rPr>
          <w:rFonts w:ascii="Times New Roman" w:eastAsia="Times New Roman" w:hAnsi="Times New Roman" w:cs="Times New Roman" w:hint="eastAsia"/>
          <w:sz w:val="24"/>
          <w:szCs w:val="24"/>
          <w:lang w:eastAsia="ru-RU"/>
        </w:rPr>
        <w:t>х</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гг</w:t>
      </w:r>
      <w:r w:rsidRPr="00E242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Постановления</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директивы</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установившие</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общие</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правила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создании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обществ</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с</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ограниченной</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ответственностью</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также</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требования</w:t>
      </w:r>
      <w:r>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относительно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капитала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раскрытия</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информации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Правила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Европейского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союза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бухгалтерии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предоставлении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финансовой</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отчетности</w:t>
      </w:r>
      <w:r w:rsidRPr="00E242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Прозрачность</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бизнес</w:t>
      </w:r>
      <w:r w:rsidRPr="00E2426E">
        <w:rPr>
          <w:rFonts w:ascii="Times New Roman" w:eastAsia="Times New Roman" w:hAnsi="Times New Roman" w:cs="Times New Roman"/>
          <w:sz w:val="24"/>
          <w:szCs w:val="24"/>
          <w:lang w:eastAsia="ru-RU"/>
        </w:rPr>
        <w:t>-</w:t>
      </w:r>
      <w:r w:rsidRPr="00E2426E">
        <w:rPr>
          <w:rFonts w:ascii="Times New Roman" w:eastAsia="Times New Roman" w:hAnsi="Times New Roman" w:cs="Times New Roman" w:hint="eastAsia"/>
          <w:sz w:val="24"/>
          <w:szCs w:val="24"/>
          <w:lang w:eastAsia="ru-RU"/>
        </w:rPr>
        <w:t>операций</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с</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участием</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компаний</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из</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различных</w:t>
      </w:r>
      <w:r>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стран</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Европейского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союза</w:t>
      </w:r>
      <w:r w:rsidRPr="00E242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C23406" w:rsidRDefault="00C23406" w:rsidP="00C23406">
      <w:pPr>
        <w:spacing w:after="0" w:line="240" w:lineRule="auto"/>
        <w:jc w:val="both"/>
        <w:rPr>
          <w:rFonts w:ascii="Times New Roman" w:eastAsia="Times New Roman" w:hAnsi="Times New Roman" w:cs="Times New Roman"/>
          <w:sz w:val="24"/>
          <w:szCs w:val="24"/>
          <w:lang w:eastAsia="ru-RU"/>
        </w:rPr>
      </w:pPr>
      <w:r w:rsidRPr="00E2426E">
        <w:rPr>
          <w:rFonts w:ascii="Times New Roman" w:eastAsia="Times New Roman" w:hAnsi="Times New Roman" w:cs="Times New Roman" w:hint="eastAsia"/>
          <w:sz w:val="24"/>
          <w:szCs w:val="24"/>
          <w:lang w:eastAsia="ru-RU"/>
        </w:rPr>
        <w:t>Правовые</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основы</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основные</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принципы</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регулирующие</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создание</w:t>
      </w:r>
      <w:r>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европейского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корпоративного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права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Влияние</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европейского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корпоративного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конкурентного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права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на</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национальное</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корпоративное</w:t>
      </w:r>
      <w:r>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законодательство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стран</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ЕС</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Инициативы</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обозначенные</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европейской</w:t>
      </w:r>
      <w:r>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комиссией</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для</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модернизации</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европейского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корпоративного</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права</w:t>
      </w:r>
      <w:r w:rsidRPr="00E242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Концепция</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юридических</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лиц</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в</w:t>
      </w:r>
      <w:r w:rsidRPr="00E2426E">
        <w:rPr>
          <w:rFonts w:ascii="Times New Roman" w:eastAsia="Times New Roman" w:hAnsi="Times New Roman" w:cs="Times New Roman"/>
          <w:sz w:val="24"/>
          <w:szCs w:val="24"/>
          <w:lang w:eastAsia="ru-RU"/>
        </w:rPr>
        <w:t xml:space="preserve"> </w:t>
      </w:r>
      <w:r w:rsidRPr="00E2426E">
        <w:rPr>
          <w:rFonts w:ascii="Times New Roman" w:eastAsia="Times New Roman" w:hAnsi="Times New Roman" w:cs="Times New Roman" w:hint="eastAsia"/>
          <w:sz w:val="24"/>
          <w:szCs w:val="24"/>
          <w:lang w:eastAsia="ru-RU"/>
        </w:rPr>
        <w:t>Европе</w:t>
      </w:r>
      <w:r w:rsidRPr="00E2426E">
        <w:rPr>
          <w:rFonts w:ascii="Times New Roman" w:eastAsia="Times New Roman" w:hAnsi="Times New Roman" w:cs="Times New Roman"/>
          <w:sz w:val="24"/>
          <w:szCs w:val="24"/>
          <w:lang w:eastAsia="ru-RU"/>
        </w:rPr>
        <w:t>.</w:t>
      </w:r>
    </w:p>
    <w:p w:rsidR="00C23406" w:rsidRPr="005F7FAC" w:rsidRDefault="00C23406" w:rsidP="00C23406">
      <w:pPr>
        <w:spacing w:after="0" w:line="240" w:lineRule="auto"/>
        <w:jc w:val="both"/>
        <w:rPr>
          <w:rFonts w:ascii="Times New Roman" w:eastAsia="Times New Roman" w:hAnsi="Times New Roman" w:cs="Times New Roman"/>
          <w:sz w:val="24"/>
          <w:szCs w:val="24"/>
          <w:lang w:eastAsia="ru-RU"/>
        </w:rPr>
      </w:pPr>
    </w:p>
    <w:p w:rsidR="00C23406" w:rsidRDefault="00C23406" w:rsidP="00C23406">
      <w:pPr>
        <w:spacing w:after="0" w:line="240" w:lineRule="auto"/>
        <w:jc w:val="both"/>
        <w:rPr>
          <w:rFonts w:ascii="Times New Roman" w:eastAsia="Times New Roman" w:hAnsi="Times New Roman" w:cs="Times New Roman"/>
          <w:b/>
          <w:sz w:val="24"/>
          <w:szCs w:val="24"/>
          <w:lang w:eastAsia="ru-RU"/>
        </w:rPr>
      </w:pPr>
    </w:p>
    <w:p w:rsidR="00C23406" w:rsidRPr="00E251AA" w:rsidRDefault="00C23406" w:rsidP="00C23406">
      <w:pPr>
        <w:spacing w:after="0" w:line="240" w:lineRule="auto"/>
        <w:jc w:val="both"/>
        <w:rPr>
          <w:rFonts w:ascii="Times New Roman" w:eastAsia="Times New Roman" w:hAnsi="Times New Roman" w:cs="Times New Roman"/>
          <w:b/>
          <w:sz w:val="24"/>
          <w:szCs w:val="24"/>
          <w:lang w:eastAsia="ru-RU"/>
        </w:rPr>
      </w:pPr>
      <w:r w:rsidRPr="00E251AA">
        <w:rPr>
          <w:rFonts w:ascii="Times New Roman" w:eastAsia="Times New Roman" w:hAnsi="Times New Roman" w:cs="Times New Roman"/>
          <w:b/>
          <w:sz w:val="24"/>
          <w:szCs w:val="24"/>
          <w:lang w:eastAsia="ru-RU"/>
        </w:rPr>
        <w:t>Рекомендуемая литература:</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Абова Т.Е. Производственные кооперативы в России. Правовые проблемы теории и практики // Государство и право. 1998. № 8;</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Авилов Г.Е., Суханов Е.А. Юридические лица в современном российском гражданском праве // Вестник гражданского права. 2006.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Агарков М.М. Учение о ценных бумагах. М.: БЕК, 1994;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Аиткулов Т.Д. Некоторые аспекты правового регулирования слияния и присоединения акционерных обществ в праве Российской Федерации и ФРГ // Актуальные проблемы гражданского права: Сб. статей / Под ред. М.И. Брагинского. М.: Норма, 2002. Вып.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Аксенова Е.В. Реорганизация юридических лиц по законодательству Российской Федерации: проблемы теории и практики: Автореф. дис. ... канд. юрид. наук. М., 2006;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lastRenderedPageBreak/>
        <w:t>Алексеев В. Недвижимое имущество в уставном капитале юридических лиц // Хозяйство и право. 2011.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Алиева К. Некоторые вопросы признания крупной сделки акционерного общества недействительной // Хозяйство и право. 2011. № 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Андреев В.К. Развитие понятия юридического лица // Гражданское право. 2014.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Андреев В.К., Лаптев В.А. Корпоративное право современной России. М. 2017;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Андрюшова Е., Селивановский А. Раскрытие и предоставление информации о конфликте интересов в деятельности совета директоров акционерного общества // Хозяйство и право. 2016. № 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Артемьев И.Ю. Научно-практический комментарий к Федеральному закону «О защите конкуренции». М.: Статут, 2015;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Асосков А. Акционерное законодательство Европейского Союза. Законодательство и экономика. 1999. №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 xml:space="preserve">Асосков А.В. Тезисы к заседанию научного круглого стола «Крупные сделки и сделки с заинтересованностью: стратегия регулирования». Москва, 6 февраля 2014 г. Ин-тут «М Логос» // </w:t>
      </w:r>
      <w:hyperlink r:id="rId7" w:history="1">
        <w:r w:rsidRPr="00E251AA">
          <w:rPr>
            <w:rFonts w:ascii="Times New Roman" w:eastAsia="Times New Roman" w:hAnsi="Times New Roman" w:cs="Times New Roman"/>
            <w:color w:val="0563C1" w:themeColor="hyperlink"/>
            <w:sz w:val="24"/>
            <w:szCs w:val="24"/>
            <w:u w:val="single"/>
            <w:lang w:eastAsia="ru-RU"/>
          </w:rPr>
          <w:t>http://m-logos.ru/img/Tezisy_Asoskov_060214.pdf</w:t>
        </w:r>
      </w:hyperlink>
      <w:r w:rsidRPr="00E251AA">
        <w:rPr>
          <w:rFonts w:ascii="Times New Roman" w:eastAsia="Times New Roman" w:hAnsi="Times New Roman" w:cs="Times New Roman"/>
          <w:sz w:val="24"/>
          <w:szCs w:val="24"/>
          <w:lang w:eastAsia="ru-RU"/>
        </w:rPr>
        <w:t>;</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Афанасьев Д. Возможности защиты, предоставленные участникам и акционерам компаний Европейским Судом по правам человека //Хозяйство и право. 2012.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Ахметова Г.Р. Особенности развития института секретаря компании: опыт Великобритании // Акционерное общество. 2012.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Бабаев А.Б., Бабкин С.А., Бевзенко Р.С. и др. Гражданское право. Актуальные проблемы теории и практики. В 2 т. / Под общ. ред. В.А. Белова. 2-е изд. М., 2015;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Батлер У.Э. Основные черты российского открытого акционерного общества и американской корпорации // Государство и право.1998. № 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Батлер Уильям. Э., Гаши-Батлер Марианн Е. Корпорации и ценные бумаги по праву России и США. М.: Зерцало, 1997;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Бакшинскас В. О некоторых вопросах одобрения сделок с заинтересованностью // Закон. 2007. №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Бевзенко Р.С. Выход участника из общества с ограниченной ответственностью // Закон. 2006. № 9;</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Бевзенко Р.С. Система способов передачи прав на ценные бумаги // Вестник ВАС РФ. 2008. № 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Бевзенко Р.С. Новеллы законодательства о залоге долей в уставном капитале общества с ограниченной ответственностью // Меры обеспечения и меры ответственности в гражданском праве: Сб. статей. М.: Статут, 2010;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Бегаева А.А. Корпоративные слияния и поглощения: проблемы и перспективы правового регулирования / Отв. ред. Н.И. Михайлов. М., 2010;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Белицкая А.В. Специализированное общество как специальный субъект предпринимательской деятельности // Предпринимательское право. 2015. №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Белицкая А.В. Закрытые паевые инвестиционные фонды недвижимости: сравнительно-правовой анализ структурирования по законодательству Российской Федерации и зарубежных стран // Вестник Московского ун-та. Сер. 11 Право. 2016.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Белов В. Бездокументарные ценные бумаги: Научно-практический очерк. М., 2001;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Белов В.А., Пестерева Е.В. Хозяйственные общества. М., 2002;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Белов В.А. Вытеснение миноритарных акционеров: произвол «мажоров» или новый институт российского акционерного права //Законодательство. 2005. № 2,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Белов В.А. Ценные бумаги в российском гражданском праве. Т. 1, 2. М., 2007;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Белов В.А. Что изменилось в Гражданском кодексе? М., 2015;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Беляева З.С. Правовое обеспечение сельскохозяйственной кооперации // Правовое обеспечение развития сельского хозяйства в России. М., 2005;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lastRenderedPageBreak/>
        <w:t>Бергман В., Комаров А.С. Введение в основные положения германского торгового права и права хозяйственных организаций // Германское право. Ч. II. Торговое уложение;</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Бойко Т. Ответственность мажоритарного акционера при вытеснении миноритариев // Корпоративный юрист. 2008. № 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Братусь С.Н. Юридические лица в советском гражданском праве. М., 1947;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Братусь С.Н. Юридическая ответственность и законность (очерк теории). М., 2001;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Будылин С.Л. Разум и добрая совесть: обязанности директора в США, Великобритании, России // Вестник ВАС РФ. 2013.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Будылин С.Л., Иванец Ю.Л. Срывая покровы. Доктрина снятия корпоративной вуали в зарубежных странах и в России // Вестник ВАС РФ. 2013. № 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Вилкин С.С. О нормативной теории решения органа юридического лица // Вестник гражданского права. 2008.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Витрянский В. Реорганизация и ликвидация юридических лиц: забота об интересах кредиторов // Закон. 1995. №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Витрянский В.В. Реформа российского гражданского законодательства: промежуточные итоги. М.: Статут, 2016;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Габов А.В. Cделки с заинтересованностью в практике акционерных обществ: проблемы правового регулирования. М., 2005;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Габов А.В. Отдельные вопросы совершения и оспаривания сделок, на которые уставом акционерного общества распространяется порядок одобрения крупных сделок // Цивилист. 2007. № 1;</w:t>
      </w:r>
    </w:p>
    <w:p w:rsidR="00C23406" w:rsidRPr="00E251AA" w:rsidRDefault="00C23406" w:rsidP="00C23406">
      <w:pPr>
        <w:spacing w:after="0" w:line="240" w:lineRule="auto"/>
        <w:jc w:val="both"/>
        <w:rPr>
          <w:rFonts w:ascii="Times New Roman" w:eastAsia="Times New Roman" w:hAnsi="Times New Roman" w:cs="Times New Roman"/>
          <w:iCs/>
          <w:sz w:val="24"/>
          <w:szCs w:val="24"/>
        </w:rPr>
      </w:pPr>
      <w:r w:rsidRPr="00E251AA">
        <w:rPr>
          <w:rFonts w:ascii="Times New Roman" w:eastAsia="Times New Roman" w:hAnsi="Times New Roman" w:cs="Times New Roman"/>
          <w:sz w:val="24"/>
          <w:szCs w:val="24"/>
          <w:lang w:eastAsia="ru-RU"/>
        </w:rPr>
        <w:t xml:space="preserve">Габов А.В. </w:t>
      </w:r>
      <w:r w:rsidRPr="00E251AA">
        <w:rPr>
          <w:rFonts w:ascii="Times New Roman" w:eastAsia="Times New Roman" w:hAnsi="Times New Roman" w:cs="Times New Roman"/>
          <w:bCs/>
          <w:iCs/>
          <w:sz w:val="24"/>
          <w:szCs w:val="24"/>
        </w:rPr>
        <w:t xml:space="preserve">Общества с ограниченной и дополнительной ответственностью в российском законодательстве. </w:t>
      </w:r>
      <w:r w:rsidRPr="00E251AA">
        <w:rPr>
          <w:rFonts w:ascii="Times New Roman" w:eastAsia="Times New Roman" w:hAnsi="Times New Roman" w:cs="Times New Roman"/>
          <w:iCs/>
          <w:sz w:val="24"/>
          <w:szCs w:val="24"/>
        </w:rPr>
        <w:t>М.: Статут, 2010;</w:t>
      </w:r>
    </w:p>
    <w:p w:rsidR="00C23406" w:rsidRPr="00E251AA" w:rsidRDefault="00C23406" w:rsidP="00C23406">
      <w:pPr>
        <w:spacing w:after="0" w:line="240" w:lineRule="auto"/>
        <w:jc w:val="both"/>
        <w:rPr>
          <w:rFonts w:ascii="Times New Roman" w:eastAsia="Times New Roman" w:hAnsi="Times New Roman" w:cs="Times New Roman"/>
          <w:iCs/>
          <w:sz w:val="24"/>
          <w:szCs w:val="24"/>
        </w:rPr>
      </w:pPr>
      <w:r w:rsidRPr="00E251AA">
        <w:rPr>
          <w:rFonts w:ascii="Times New Roman" w:eastAsia="Times New Roman" w:hAnsi="Times New Roman" w:cs="Times New Roman"/>
          <w:iCs/>
          <w:sz w:val="24"/>
          <w:szCs w:val="24"/>
        </w:rPr>
        <w:t>Габов А.В. Принудительное прекращение юридического лица в российском законодательстве // Вестник гражданского права. 2010. №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Габов А.В. Ценные бумаги. Вопросы теории и правового регулирования рынка. М., 2011;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Габов А.В. Ликвидация юридических лиц. М.: Статут, 2011;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Габов А.В., Оболонкова Е.В., Глазкова М.Е. Вопросы ответственности государства по обязательствам учрежденных им юридических лиц в российском законодательстве и в практике Европейского суда //Гражданское право и современность: Сб. статей, посвященный памяти М.И. Брагинского / Под ред. В.Н. Литовкина, К.Б. Ярошенко. М.,2013;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Габов А.В. Теория и практика реорганизации (правовой аспект). М.: Статут, 2014;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Габов А.В. Реорганизация и ликвидация юридических лиц: научно-практический комментарий к статьям 57–65 Гражданского кодекса Российской Федерации. М.: Ин-тут законодательства и сравнительного правоведения при Правительстве РФ; ИНФРА-М, 2014;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Габов А.В. Корпоративное законодательство в 2014–2015 годах: состояние, достижения, проблемы, основные дискуссии и перспективы развития // Национальный доклад по корпоративному управлению. Вып. VIII. М., 2015;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Габов А.В., Егорова М.А., Могилевский С.Д. и др. Координация экономической деятельности в российском правовом пространстве / Отв. ред. М.А. Егорова. М.: Юстицинформ, 2015;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Габов А.В. Создание коммерческой организации путем учреждения // Вайпан В.А., Габов А.В., Егорова М.А. и др. Экономическая концентрация: опыт экономико-правового исследования рыночных юридических конструкций. М.: Юстицинформ, 2016;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Габов А.В. О правах кредиторов при реорганизации // Сборник научных статей III Международной научно-практической конференции «Актуальные проблемы предпринимательского и корпоративного права в России и за рубежом» (25 апреля 2016 года, г. Москва)» / Под общ. ред. С.Д. Могилевского, М.А. Егоровой. М.: Юстицинформ, 2016;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lastRenderedPageBreak/>
        <w:t>Габов А.В. Формирование органов акционерного общества, создаваемого в результате реорганизации в форме слияния // Журнал предпринимательского и корпоративного права. 2016.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Габов А.В. Солидарная ответственность как последствие реорганизации // Гражданское право. 2016. № 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Габов А.В. Порядок осуществления прав кредиторов при реорганизации // Журнал российского права. 2016. № 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Германское право. Ч. 2 / Под ред. Р.И. Каримуллина. М., 2000;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Глушецкий А.А. Уставный капитал хозяйственного общества –теоретические споры и практические аспекты // Хозяйство и право. Приложение. 2010. № 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Гражданское право. Актуальные проблемы теории и практики. Т. 1 / Под общ. ред. В.А. Белова. М., 2015;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Гражданский Кодекс Российской Федерации. Постатейный комментарий к главам 1−5 / Под ред. Л.В. Санниковой. М.: Статут, 2015;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Голубов Г.Д. Соотношение положений Гражданского кодекса и Закона об акционерных обществах. // Гражданский кодекс России. Проблемы. Теория. Практика: Сб. памяти С.А. Хохлова. / Отв. ред. А.Л. Маковский; Исслед. центр частного права. М.: Международ. Центр финансово-экономического развития, 1998;</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Грибанов В.П. Юридические лица. М., 1961;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Грибанов В.П. Осуществление и защита гражданских прав. М., 2000;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Гришаев С.П. Производственные кооперативы как юридические лица // Гражданин и право. 2015. №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Губин Е.П. О предстоящих изменениях в части I Гражданского кодекса Российской Федерации и правовое регулирование предпринимательской деятельности//Предпринимательское право. 2012. N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Гулаков И.А. Уставной капитал не гарантия кредитору? // Арбитражный управляющий. 2013.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Гуриев В.А. Проблемы защиты прав и интересов акционеров.М., 2007;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Гутников О.В. Содержание корпоративных отношений // Журнал российского права. 2013.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Гутников О.В. Юридическая ответственность в корпоративных отношениях // Вестник гражданского права. 2014. № 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Гутников О.В. Ответственность перед кредиторами в корпоративных отношениях: тенденции и перспективы развития правовых норм // Журнал российского права. 2014. №7;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Гутников О.В. Исключение участника юридического лица: мера ответственности и способ защиты корпоративных прав // Вестник экономического правосудия РФ. 2015.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Дедов Д.И. Конфликт интересов. М.: Волтерс Клувер, 2004;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Дедов Д.И. Проблемы эффективности института сделок с заинтересованностью // Вестник ВАС РФ. 2011. № 9;</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Долинская В.В. Акционерное право: основные положения и тенденции.: Монография. М.: Волтерс Клувер, 2006;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Долинская В.В. Прекращение договоров о создании юридических лиц // Законы России. 2008.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Долинская В.В. Субъекты корпоративных отношений: расширение круга, проблемы статуса и правосубъектности // Предпринимательское право. 2013.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Долинская В.В. Общее собрание акционеров. М., 2016;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Доронина Н.Г., Семилютина Н.Г. Государство и регулирование инвестиций. М.: Городец, 2003;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Доронина Н.Г., Семилютина Н.Г. Обзор законодательства об иностранных инвестициях // Право и экономика. 2003. № 3,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lastRenderedPageBreak/>
        <w:t>Дубовицкая Е.А. Европейское корпоративное право: Свобода перемещения компаний в Европейском сообществе. М., 2004;</w:t>
      </w:r>
    </w:p>
    <w:p w:rsidR="00C23406" w:rsidRPr="00E251AA" w:rsidRDefault="00C23406" w:rsidP="00C23406">
      <w:pPr>
        <w:spacing w:after="0" w:line="240" w:lineRule="auto"/>
        <w:jc w:val="both"/>
        <w:rPr>
          <w:rFonts w:ascii="Times New Roman" w:eastAsia="Times New Roman" w:hAnsi="Times New Roman" w:cs="Times New Roman"/>
          <w:iCs/>
          <w:sz w:val="24"/>
          <w:szCs w:val="24"/>
          <w:lang w:eastAsia="ru-RU"/>
        </w:rPr>
      </w:pPr>
      <w:r w:rsidRPr="00E251AA">
        <w:rPr>
          <w:rFonts w:ascii="Times New Roman" w:eastAsia="Times New Roman" w:hAnsi="Times New Roman" w:cs="Times New Roman"/>
          <w:iCs/>
          <w:sz w:val="24"/>
          <w:szCs w:val="24"/>
          <w:lang w:eastAsia="ru-RU"/>
        </w:rPr>
        <w:t>Европейское право: Учебник / Под ред. Л.М. Энтина. М.: Норма, 2011;</w:t>
      </w:r>
    </w:p>
    <w:p w:rsidR="00C23406" w:rsidRPr="00E251AA" w:rsidRDefault="00C23406" w:rsidP="00C23406">
      <w:pPr>
        <w:spacing w:after="0" w:line="240" w:lineRule="auto"/>
        <w:jc w:val="both"/>
        <w:rPr>
          <w:rFonts w:ascii="Times New Roman" w:eastAsia="Times New Roman" w:hAnsi="Times New Roman" w:cs="Times New Roman"/>
          <w:iCs/>
          <w:sz w:val="24"/>
          <w:szCs w:val="24"/>
          <w:lang w:eastAsia="ru-RU"/>
        </w:rPr>
      </w:pPr>
      <w:r w:rsidRPr="00E251AA">
        <w:rPr>
          <w:rFonts w:ascii="Times New Roman" w:eastAsia="Times New Roman" w:hAnsi="Times New Roman" w:cs="Times New Roman"/>
          <w:iCs/>
          <w:sz w:val="24"/>
          <w:szCs w:val="24"/>
          <w:lang w:eastAsia="ru-RU"/>
        </w:rPr>
        <w:t>Егорова М.А., Могилевский С.Д. Правовой режим приобретения акционерным обществом собственных акций // Гражданское право. 2013.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iCs/>
          <w:sz w:val="24"/>
          <w:szCs w:val="24"/>
          <w:lang w:eastAsia="ru-RU"/>
        </w:rPr>
        <w:t>Егоров А.В</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iCs/>
          <w:sz w:val="24"/>
          <w:szCs w:val="24"/>
          <w:lang w:eastAsia="ru-RU"/>
        </w:rPr>
        <w:t>Усачева К.А</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Доктрина</w:t>
      </w:r>
      <w:r w:rsidRPr="00E251AA">
        <w:rPr>
          <w:rFonts w:ascii="Times New Roman" w:eastAsia="Times New Roman" w:hAnsi="Times New Roman" w:cs="Times New Roman"/>
          <w:sz w:val="24"/>
          <w:szCs w:val="24"/>
          <w:lang w:eastAsia="ru-RU"/>
        </w:rPr>
        <w:t xml:space="preserve"> </w:t>
      </w:r>
      <w:r w:rsidRPr="00E251AA">
        <w:rPr>
          <w:rFonts w:ascii="Cambria Math" w:eastAsia="Times New Roman" w:hAnsi="Cambria Math" w:cs="Cambria Math"/>
          <w:sz w:val="24"/>
          <w:szCs w:val="24"/>
          <w:lang w:eastAsia="ru-RU"/>
        </w:rPr>
        <w:t>«</w:t>
      </w:r>
      <w:r w:rsidRPr="00E251AA">
        <w:rPr>
          <w:rFonts w:ascii="Times New Roman" w:eastAsia="Times New Roman" w:hAnsi="Times New Roman" w:cs="Times New Roman"/>
          <w:sz w:val="24"/>
          <w:szCs w:val="24"/>
          <w:lang w:eastAsia="ru-RU"/>
        </w:rPr>
        <w:t xml:space="preserve">снятия </w:t>
      </w:r>
      <w:r w:rsidRPr="00E251AA">
        <w:rPr>
          <w:rFonts w:ascii="Times New Roman" w:eastAsia="Times New Roman" w:hAnsi="Times New Roman" w:cs="Times New Roman" w:hint="eastAsia"/>
          <w:sz w:val="24"/>
          <w:szCs w:val="24"/>
          <w:lang w:eastAsia="ru-RU"/>
        </w:rPr>
        <w:t>корпоративного</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покрова</w:t>
      </w:r>
      <w:r w:rsidRPr="00E251AA">
        <w:rPr>
          <w:rFonts w:ascii="Cambria Math" w:eastAsia="Times New Roman" w:hAnsi="Cambria Math" w:cs="Cambria Math"/>
          <w:sz w:val="24"/>
          <w:szCs w:val="24"/>
          <w:lang w:eastAsia="ru-RU"/>
        </w:rPr>
        <w:t>»</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как</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инструмент</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распределения</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рисков</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между</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участниками</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корпорации</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и</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иными</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субъектами</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оборота</w:t>
      </w:r>
      <w:r w:rsidRPr="00E251AA">
        <w:rPr>
          <w:rFonts w:ascii="Times New Roman" w:eastAsia="Times New Roman" w:hAnsi="Times New Roman" w:cs="Times New Roman"/>
          <w:sz w:val="24"/>
          <w:szCs w:val="24"/>
          <w:lang w:eastAsia="ru-RU"/>
        </w:rPr>
        <w:t xml:space="preserve"> // </w:t>
      </w:r>
      <w:r w:rsidRPr="00E251AA">
        <w:rPr>
          <w:rFonts w:ascii="Times New Roman" w:eastAsia="Times New Roman" w:hAnsi="Times New Roman" w:cs="Times New Roman" w:hint="eastAsia"/>
          <w:sz w:val="24"/>
          <w:szCs w:val="24"/>
          <w:lang w:eastAsia="ru-RU"/>
        </w:rPr>
        <w:t>Вестник</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гражданского</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права</w:t>
      </w:r>
      <w:r w:rsidRPr="00E251AA">
        <w:rPr>
          <w:rFonts w:ascii="Times New Roman" w:eastAsia="Times New Roman" w:hAnsi="Times New Roman" w:cs="Times New Roman"/>
          <w:sz w:val="24"/>
          <w:szCs w:val="24"/>
          <w:lang w:eastAsia="ru-RU"/>
        </w:rPr>
        <w:t xml:space="preserve">. 2014. </w:t>
      </w:r>
      <w:r w:rsidRPr="00E251AA">
        <w:rPr>
          <w:rFonts w:ascii="Times New Roman" w:eastAsia="Times New Roman" w:hAnsi="Times New Roman" w:cs="Times New Roman" w:hint="eastAsia"/>
          <w:sz w:val="24"/>
          <w:szCs w:val="24"/>
          <w:lang w:eastAsia="ru-RU"/>
        </w:rPr>
        <w:t>№</w:t>
      </w:r>
      <w:r w:rsidRPr="00E251AA">
        <w:rPr>
          <w:rFonts w:ascii="Times New Roman" w:eastAsia="Times New Roman" w:hAnsi="Times New Roman" w:cs="Times New Roman"/>
          <w:sz w:val="24"/>
          <w:szCs w:val="24"/>
          <w:lang w:eastAsia="ru-RU"/>
        </w:rPr>
        <w:t xml:space="preserve">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Егоров А.В., Усачева К.А. Снятие корпоративного покрова. Как суды применяют «пронизывающее вменение» в Германии и России // Арбитражная практика. 2014.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Егорова М.А. К вопросу о содержании корпоративных правомочий // Гражданское право. 2014.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Егорова М.А. Корпоративное управление как основа координации экономической деятельности своих членов саморегулируемой организацией // Юрист. 2014. № 20;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iCs/>
          <w:sz w:val="24"/>
          <w:szCs w:val="24"/>
          <w:lang w:eastAsia="ru-RU"/>
        </w:rPr>
        <w:t>Ельяшевич В.Б</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Избранные</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труды</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о</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юридических</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лицах</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объектах</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гражданских</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правоотношений</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и</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организации</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их</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оборота</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В</w:t>
      </w:r>
      <w:r w:rsidRPr="00E251AA">
        <w:rPr>
          <w:rFonts w:ascii="Times New Roman" w:eastAsia="Times New Roman" w:hAnsi="Times New Roman" w:cs="Times New Roman"/>
          <w:sz w:val="24"/>
          <w:szCs w:val="24"/>
          <w:lang w:eastAsia="ru-RU"/>
        </w:rPr>
        <w:t xml:space="preserve"> 2 </w:t>
      </w:r>
      <w:r w:rsidRPr="00E251AA">
        <w:rPr>
          <w:rFonts w:ascii="Times New Roman" w:eastAsia="Times New Roman" w:hAnsi="Times New Roman" w:cs="Times New Roman" w:hint="eastAsia"/>
          <w:sz w:val="24"/>
          <w:szCs w:val="24"/>
          <w:lang w:eastAsia="ru-RU"/>
        </w:rPr>
        <w:t>т</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Т</w:t>
      </w:r>
      <w:r w:rsidRPr="00E251AA">
        <w:rPr>
          <w:rFonts w:ascii="Times New Roman" w:eastAsia="Times New Roman" w:hAnsi="Times New Roman" w:cs="Times New Roman"/>
          <w:sz w:val="24"/>
          <w:szCs w:val="24"/>
          <w:lang w:eastAsia="ru-RU"/>
        </w:rPr>
        <w:t xml:space="preserve">. 1. </w:t>
      </w:r>
      <w:r w:rsidRPr="00E251AA">
        <w:rPr>
          <w:rFonts w:ascii="Times New Roman" w:eastAsia="Times New Roman" w:hAnsi="Times New Roman" w:cs="Times New Roman" w:hint="eastAsia"/>
          <w:sz w:val="24"/>
          <w:szCs w:val="24"/>
          <w:lang w:eastAsia="ru-RU"/>
        </w:rPr>
        <w:t>М</w:t>
      </w:r>
      <w:r w:rsidRPr="00E251AA">
        <w:rPr>
          <w:rFonts w:ascii="Times New Roman" w:eastAsia="Times New Roman" w:hAnsi="Times New Roman" w:cs="Times New Roman"/>
          <w:sz w:val="24"/>
          <w:szCs w:val="24"/>
          <w:lang w:eastAsia="ru-RU"/>
        </w:rPr>
        <w:t>., 2007;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Ем В.С., Ломакин Д.В. Новое в акционерном законе о дробных акциях // Вестник Московского ун-та. Сер. 11. Право. 2002.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Ем В.С., Козлова Н.В. Институт юридического лица в проекте Гражданского кодекса Российской Федерации // Актуальные проблемы частного права. Liber amicorum в честь академика М.К. Сулейменова / Сост. Е.Б. Жусупов, А.Е. Дуйсенова. Алматы, 2011;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Ершова И.В. Проблемы правового статуса государственных корпораций // Государство и право. 2001. № 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Ефименко Е.Н., Лаптев В.А. Корпоративные конфликты (споры). М., 2014;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Ефремов А.А. Информационные отношения на рынке ценных</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бумаг: некоторые противоречия правового регулирования // Журнал для акционеров. 2002. № 8;</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Ефремов А. Стандарты эмиссии ценных бумаг: новые решения ФСФР России // Корпоративный юрист. 2008. № 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Зайберт У. Основы немецкого торгового и хозяйственного права. М., 1995.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Зайцев О.Р. Договор доверительного управления паевым инвестиционным фондом. М.: Статут, 2007;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Зименкова О.Н. Правовое регулирование борьбы с недобросовестной конкуренцией в ЕЭС и в странах − членах сообщества: Дис. канд. юрид. наук. М., 1984;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Золотарева А.Б. Отражение доктрины проникновения под корпоративную вуаль в новой редакции Гражданского кодекса Российской Федерации // Законодательство. 2015. №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Иванов М.О. О гарантийной функции уставного капитала акционерных обществ // Хозяйство и право. 2009.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Иншакова А.О. Позитивные уроки интеграции правового регулирования защиты прав участников хозяйственных обществ в Российской Федерации и Европейском союзе: Монография. М.: Юрист, 2012;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Иоффе О.С. Правоотношение по советскому гражданскому праву. Ответственность по советскому гражданскому праву // Иоффе О.С. Избранные труды. В 4 т. Т. I. СПб., 2003;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Иоффе О.С. Логические пределы понятий юридического лица, оперативного управления, хозяйственного обязательства // Иоффе О.С. Избранные труды. В 4 т. Т. IV. СПб., 2010;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Каминка А.И. Акционерные компании. Юридическое исследование. Т. 1. СПб., 1902;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Каминка А.И. Очерки торгового права (текст) / Под ред. и с предисл. В.А. Томсинова. М., 2007;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Карелина С.А. Механизм правового регулирования отношений несостоятельности. М., 2008;</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lastRenderedPageBreak/>
        <w:t>Карелина С.А. Изменение правовой природы пая в целях обеспечения доступа к имуществу, составляющему паевой инвестиционный фонд // Вестник Московского ун-та. Сер. 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Право. 2016.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Качалова А.В. О правовой природе реорганизации хозяйственных обществ // Законодательство. 2014. № 12;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Качалова А.В. Корпоративные способы защиты прав участников хозяйственных обществ при реорганизации // Корпоративное право: актуальные проблемы / Под ред. Д.В. Ломакина. М.: Инфотрофик Медиа, 2015;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Кашанина Т.В. Корпоративное право: Учебник. М., 2010;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Козлова Н.В. Некоммерческие организации: благотворительность или предпринимательство // Законодательство. 1998.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Козлова Н.В. Понятие и сущность юридического лица: очерк истории и теории: Учеб. пособие. М., 2003;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Козлова Н.В. Правосубъектность юридического лица. М., 2005;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Козлова Н.В. Гражданско-правовой статус органов юридического лица // Хозяйство и право. 2004. № 8;</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Козлова Н.В. Сущность юридического лица и современный правопорядок // Проблемы развития частного права: Сб. статей к юбилею Владимира Саурсеевича Ема / Отв. ред. Е.А. Суханов, Н.В. Козлова. М.: Статут, 2011;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Козлова Н.В., Филиппова С.Ю. Субъекты правовых отношений, связанных с созданием и деятельностью акционерного общества (комментарий проекта изменений ГК РФ) // Законодательство. 2012. № 8;</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Козлова Н.В., Филиппова С.Ю. Гражданско-правовые способы защиты прав акционеров в свете реформирования гражданского законодательства//Законодательство. 2013.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Козлова Н.В., Филиппова С.Ю. Решение собрания: юридический факт гражданского права? (комментарий изменений, внесенных в статьи 8 и 12 ГК РФ) // Законодательство. 2013. №6;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Козлова Н.В., Филиппова С.Ю. Понятие, признаки и виды акционерных обществ в свете реформирования ГК РФ // Вестник Московского ун-та. Сер. 11. Право. 2014. № 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Козлова Н.В., Филиппова С.Ю. Полные товарищества: новая жизнь старой формы (комментарий статей 69–81 ГК РФ) // Законодательство. 2015.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iCs/>
          <w:sz w:val="24"/>
          <w:szCs w:val="24"/>
          <w:lang w:eastAsia="ru-RU"/>
        </w:rPr>
        <w:t xml:space="preserve">Козлова Н. </w:t>
      </w:r>
      <w:r w:rsidRPr="00E251AA">
        <w:rPr>
          <w:rFonts w:ascii="Times New Roman" w:eastAsia="Times New Roman" w:hAnsi="Times New Roman" w:cs="Times New Roman"/>
          <w:sz w:val="24"/>
          <w:szCs w:val="24"/>
          <w:lang w:eastAsia="ru-RU"/>
        </w:rPr>
        <w:t xml:space="preserve">Deadlock: </w:t>
      </w:r>
      <w:r w:rsidRPr="00E251AA">
        <w:rPr>
          <w:rFonts w:ascii="Times New Roman" w:eastAsia="Times New Roman" w:hAnsi="Times New Roman" w:cs="Times New Roman" w:hint="eastAsia"/>
          <w:sz w:val="24"/>
          <w:szCs w:val="24"/>
          <w:lang w:eastAsia="ru-RU"/>
        </w:rPr>
        <w:t>как</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выйти</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из</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корпоративного</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тупика</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и</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не</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попадать</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в</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него</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Российская</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и</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зарубежная</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практика</w:t>
      </w:r>
      <w:r w:rsidRPr="00E251AA">
        <w:rPr>
          <w:rFonts w:ascii="Times New Roman" w:eastAsia="Times New Roman" w:hAnsi="Times New Roman" w:cs="Times New Roman"/>
          <w:sz w:val="24"/>
          <w:szCs w:val="24"/>
          <w:lang w:eastAsia="ru-RU"/>
        </w:rPr>
        <w:t xml:space="preserve"> // </w:t>
      </w:r>
      <w:r w:rsidRPr="00E251AA">
        <w:rPr>
          <w:rFonts w:ascii="Times New Roman" w:eastAsia="Times New Roman" w:hAnsi="Times New Roman" w:cs="Times New Roman" w:hint="eastAsia"/>
          <w:sz w:val="24"/>
          <w:szCs w:val="24"/>
          <w:lang w:eastAsia="ru-RU"/>
        </w:rPr>
        <w:t>Юрист</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компании</w:t>
      </w:r>
      <w:r w:rsidRPr="00E251AA">
        <w:rPr>
          <w:rFonts w:ascii="Times New Roman" w:eastAsia="Times New Roman" w:hAnsi="Times New Roman" w:cs="Times New Roman"/>
          <w:sz w:val="24"/>
          <w:szCs w:val="24"/>
          <w:lang w:eastAsia="ru-RU"/>
        </w:rPr>
        <w:t xml:space="preserve">. 2015. </w:t>
      </w:r>
      <w:r w:rsidRPr="00E251AA">
        <w:rPr>
          <w:rFonts w:ascii="Times New Roman" w:eastAsia="Times New Roman" w:hAnsi="Times New Roman" w:cs="Times New Roman" w:hint="eastAsia"/>
          <w:sz w:val="24"/>
          <w:szCs w:val="24"/>
          <w:lang w:eastAsia="ru-RU"/>
        </w:rPr>
        <w:t>№</w:t>
      </w:r>
      <w:r w:rsidRPr="00E251AA">
        <w:rPr>
          <w:rFonts w:ascii="Times New Roman" w:eastAsia="Times New Roman" w:hAnsi="Times New Roman" w:cs="Times New Roman"/>
          <w:sz w:val="24"/>
          <w:szCs w:val="24"/>
          <w:lang w:eastAsia="ru-RU"/>
        </w:rPr>
        <w:t xml:space="preserve"> 12;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Козлова Н.В. Проблемы статуса частного образовательного учреждения в свете реформирования законодательства о вещных правах // Журнал российского права. 2016. №7;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Комментарий к Федеральному закону «Об инвестиционных фондах» (постатейный) / А.Г. Доронина, Н.Г. Семилютина. М., 2003;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Копытов В.П. Коллективные иски в акционерном праве: проблемы и перспективы // Акционерное общество. 2013. №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Корпоративное право: актуальные проблемы / Под ред. Д.В. Ломакина. М., 2015;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Корпоративное право: Учебный курс в 2 т./под ред. Шиткиной И.С. М.: Статут, 2017;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Корпоративное право. Практический курс: Учебно-методич. пособие / И.С. Шиткина. М.: КНОРУС, 2016;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Корпоративные отношения: комплексные проблемы теоретического изучения и нормативно-правового регулирования: Монография / А.Н. Беседин, Е.Н. Ефименко, Е.А. Козина и др.; под ред. Е.Д. Тягай. М., 2014;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Корпорации и учреждения: Сб. статей / Отв. ред. М.А. Рожкова. М., 2007;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Кузнецов А.А. Выход участника их хозяйственного общества как способ защиты прав и законных интересов // Вестник гражданского права. 2011. № 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lastRenderedPageBreak/>
        <w:t>Кузнецов А.А. Комментарий к информационному письму Президиума ВАС РФ от 18 января 2011 г. № 144 «О некоторых вопросах практики рассмотрения арбитражными судами споров о предоставлении информации участникам хозяйственных обществ» // Вестник ВАС РФ. 2011. № 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Кузнецов А.А. Исключение участника из общества с ограниченной ответственностью: вопросы судебной практики // Вестник ВАС РФ. 2011. № 10;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Кузнецов А.А. Оспаривание крупных сделок и сделок с заинтересованностью: общие замечания // Вестник ВАС РФ. 2014.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Кузнецова Л.В. Исключение участника из общества с ограниченной ответственностью // Вестник ВАС РФ. 2006. № 9;</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Кузнецова Л.В. Преимущественные права в гражданском праве России: Монография. М.: Ось-89, 2007;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Кулагин М.И. Государственно-монополистический капитализм и юридическое лицо в кн. Избранные труды. М. 1999;</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Лаптев В.А. Предпринимательские объединения: холдинги, финансово-промышленные группы, простые товарищества. М., 2008;</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Лаптев В.А. Корпоративный договор в системе источников регулирования корпоративных отношений // Предпринимательское право. 2016.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Лаутс Е.Б. Рынок банковских услуг: правовое обеспечение стабильности. М., 2008;</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Лаутс Е.Б. Юридическое лицо публичного права и публично-правовая компания // Банковское право. 2011. № 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Лаутс Е.Б. Банковские группы и банковские холдинги на рынке банковских услуг (лекция в рамках учебного курса «Предпринимательское право») // «Право и бизнес». Приложение к журналу «Предпринимательское право». 2014.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Лаутс Е.Б. Преимущества и недостатки введения в законодательство запрета для банков осуществлять инвестирование в иные виды предпринимательской деятельности // Вестник Московского ун-та. Сер. 11. Право. 2016.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Ломакин Д.В. Очерки теории акционерного права и практики применения акционерного законодательства. М., 2005;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Ломакин Д.В. Корпоративные правоотношения: общая теория и практика ее применения в хозяйственных обществах. М. 2008;</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Ломакин Д.В. Договоры об осуществлении прав участников хозяйственных обществ как новелла корпоративного законодательства //Вестник ВАС РФ. 2009. № 8;</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Ломакин Д.В. Теория корпоративных правоотношений: от мифа к реальности // Хозяйство и право. 2009. № 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Ломакин Д.В. Основные тенденции развития современного законодательства о хозяйственных обществах // Вестник Московского ун-та. Сер. 11. Право. 2010. № 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Ломакин Д.В. Концепция снятия корпоративного покрова: реализация ее основных положений в действующем законодательстве и проекте изменений Гражданского кодекса РФ // Вестник ВАС РФ. 2012. № 9;</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Ломакин Д.В. Право акционера на информацию как неимущественное право // Законодательство. 2013.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Ломакин Д.В. Решение собрания – это разновидность юридического акта // Арбитражная практика. 2013. № 8;</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 xml:space="preserve">Ломакин Д.В. </w:t>
      </w:r>
      <w:r w:rsidRPr="00E251AA">
        <w:rPr>
          <w:rFonts w:ascii="Times New Roman" w:eastAsia="MS Mincho" w:hAnsi="Times New Roman" w:cs="Times New Roman"/>
          <w:sz w:val="24"/>
          <w:szCs w:val="24"/>
          <w:lang w:eastAsia="ru-RU"/>
        </w:rPr>
        <w:t>Корпоративный интерес и осуществление права на участие в управлении хозяйственным обществом//Хозяйство и право. 2014. № 4</w:t>
      </w:r>
      <w:r w:rsidRPr="00E251AA">
        <w:rPr>
          <w:rFonts w:ascii="Times New Roman" w:eastAsia="Times New Roman" w:hAnsi="Times New Roman" w:cs="Times New Roman"/>
          <w:sz w:val="24"/>
          <w:szCs w:val="24"/>
          <w:lang w:eastAsia="ru-RU"/>
        </w:rPr>
        <w:t>;</w:t>
      </w:r>
    </w:p>
    <w:p w:rsidR="00C23406" w:rsidRPr="00E251AA" w:rsidRDefault="00C23406" w:rsidP="00C23406">
      <w:pPr>
        <w:spacing w:after="0" w:line="240" w:lineRule="auto"/>
        <w:contextualSpacing/>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Ломакин Д.В.</w:t>
      </w:r>
      <w:r w:rsidRPr="00E251AA">
        <w:rPr>
          <w:rFonts w:ascii="Times New Roman" w:eastAsia="Times New Roman" w:hAnsi="Times New Roman" w:cs="Times New Roman"/>
          <w:b/>
          <w:bCs/>
          <w:sz w:val="24"/>
          <w:szCs w:val="24"/>
          <w:lang w:eastAsia="ru-RU"/>
        </w:rPr>
        <w:t xml:space="preserve"> </w:t>
      </w:r>
      <w:hyperlink r:id="rId8" w:history="1">
        <w:r w:rsidRPr="00E251AA">
          <w:rPr>
            <w:rFonts w:ascii="Times New Roman" w:eastAsia="Times New Roman" w:hAnsi="Times New Roman" w:cs="Times New Roman"/>
            <w:sz w:val="24"/>
            <w:szCs w:val="24"/>
            <w:lang w:eastAsia="ru-RU"/>
          </w:rPr>
          <w:t>Дивиденды акционерного общества</w:t>
        </w:r>
      </w:hyperlink>
      <w:r w:rsidRPr="00E251AA">
        <w:rPr>
          <w:rFonts w:ascii="Times New Roman" w:eastAsia="Times New Roman" w:hAnsi="Times New Roman" w:cs="Times New Roman"/>
          <w:b/>
          <w:bCs/>
          <w:sz w:val="24"/>
          <w:szCs w:val="24"/>
          <w:lang w:eastAsia="ru-RU"/>
        </w:rPr>
        <w:t xml:space="preserve"> // </w:t>
      </w:r>
      <w:hyperlink r:id="rId9" w:history="1">
        <w:r w:rsidRPr="00E251AA">
          <w:rPr>
            <w:rFonts w:ascii="Times New Roman" w:eastAsia="Times New Roman" w:hAnsi="Times New Roman" w:cs="Times New Roman"/>
            <w:iCs/>
            <w:sz w:val="24"/>
            <w:szCs w:val="24"/>
            <w:lang w:eastAsia="ru-RU"/>
          </w:rPr>
          <w:t>Хозяйство и право</w:t>
        </w:r>
      </w:hyperlink>
      <w:r w:rsidRPr="00E251AA">
        <w:rPr>
          <w:rFonts w:ascii="Times New Roman" w:eastAsia="Times New Roman" w:hAnsi="Times New Roman" w:cs="Times New Roman"/>
          <w:sz w:val="24"/>
          <w:szCs w:val="24"/>
          <w:lang w:eastAsia="ru-RU"/>
        </w:rPr>
        <w:t>. 2014. №</w:t>
      </w:r>
      <w:r w:rsidRPr="00E251AA">
        <w:rPr>
          <w:rFonts w:ascii="Times New Roman" w:eastAsia="Times New Roman" w:hAnsi="Times New Roman" w:cs="Times New Roman"/>
          <w:sz w:val="24"/>
          <w:szCs w:val="24"/>
          <w:lang w:val="en-US" w:eastAsia="ru-RU"/>
        </w:rPr>
        <w:t> </w:t>
      </w:r>
      <w:r w:rsidRPr="00E251AA">
        <w:rPr>
          <w:rFonts w:ascii="Times New Roman" w:eastAsia="Times New Roman" w:hAnsi="Times New Roman" w:cs="Times New Roman"/>
          <w:sz w:val="24"/>
          <w:szCs w:val="24"/>
          <w:lang w:eastAsia="ru-RU"/>
        </w:rPr>
        <w:t>9;</w:t>
      </w:r>
    </w:p>
    <w:p w:rsidR="00C23406" w:rsidRPr="00E251AA" w:rsidRDefault="00C23406" w:rsidP="00C23406">
      <w:pPr>
        <w:spacing w:after="0" w:line="240" w:lineRule="auto"/>
        <w:contextualSpacing/>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 xml:space="preserve">Ломакин Д.В. </w:t>
      </w:r>
      <w:hyperlink r:id="rId10" w:history="1">
        <w:r w:rsidRPr="00E251AA">
          <w:rPr>
            <w:rFonts w:ascii="Times New Roman" w:eastAsia="Times New Roman" w:hAnsi="Times New Roman" w:cs="Times New Roman"/>
            <w:sz w:val="24"/>
            <w:szCs w:val="24"/>
            <w:lang w:eastAsia="ru-RU"/>
          </w:rPr>
          <w:t>Право требования выкупа акций: понятие и порядок осуществления</w:t>
        </w:r>
      </w:hyperlink>
      <w:r w:rsidRPr="00E251AA">
        <w:rPr>
          <w:rFonts w:ascii="Times New Roman" w:eastAsia="Times New Roman" w:hAnsi="Times New Roman" w:cs="Times New Roman"/>
          <w:sz w:val="24"/>
          <w:szCs w:val="24"/>
          <w:lang w:eastAsia="ru-RU"/>
        </w:rPr>
        <w:t>//</w:t>
      </w:r>
      <w:hyperlink r:id="rId11" w:history="1">
        <w:r w:rsidRPr="00E251AA">
          <w:rPr>
            <w:rFonts w:ascii="Times New Roman" w:eastAsia="Times New Roman" w:hAnsi="Times New Roman" w:cs="Times New Roman"/>
            <w:iCs/>
            <w:sz w:val="24"/>
            <w:szCs w:val="24"/>
            <w:lang w:eastAsia="ru-RU"/>
          </w:rPr>
          <w:t>Гражданское право</w:t>
        </w:r>
      </w:hyperlink>
      <w:r w:rsidRPr="00E251AA">
        <w:rPr>
          <w:rFonts w:ascii="Times New Roman" w:eastAsia="Times New Roman" w:hAnsi="Times New Roman" w:cs="Times New Roman"/>
          <w:sz w:val="24"/>
          <w:szCs w:val="24"/>
          <w:lang w:eastAsia="ru-RU"/>
        </w:rPr>
        <w:t>. 2014.</w:t>
      </w:r>
      <w:r w:rsidRPr="00E251AA">
        <w:rPr>
          <w:rFonts w:ascii="Times New Roman" w:eastAsia="Times New Roman" w:hAnsi="Times New Roman" w:cs="Times New Roman"/>
          <w:sz w:val="24"/>
          <w:szCs w:val="24"/>
          <w:lang w:val="en-US" w:eastAsia="ru-RU"/>
        </w:rPr>
        <w:t> </w:t>
      </w:r>
      <w:r w:rsidRPr="00E251AA">
        <w:rPr>
          <w:rFonts w:ascii="Times New Roman" w:eastAsia="Times New Roman" w:hAnsi="Times New Roman" w:cs="Times New Roman"/>
          <w:sz w:val="24"/>
          <w:szCs w:val="24"/>
          <w:lang w:eastAsia="ru-RU"/>
        </w:rPr>
        <w:t>№ 1;</w:t>
      </w:r>
    </w:p>
    <w:p w:rsidR="00C23406" w:rsidRPr="00E251AA" w:rsidRDefault="00C23406" w:rsidP="00C23406">
      <w:pPr>
        <w:spacing w:after="0" w:line="240" w:lineRule="auto"/>
        <w:contextualSpacing/>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Ломакин Д.В. Реформирование корпоративного законодательства. Как выбрать правильный вектор? // Хозяйство и право. 2015. № 11;</w:t>
      </w:r>
    </w:p>
    <w:p w:rsidR="00C23406" w:rsidRPr="00E251AA" w:rsidRDefault="00C23406" w:rsidP="00C23406">
      <w:pPr>
        <w:spacing w:after="0" w:line="240" w:lineRule="auto"/>
        <w:contextualSpacing/>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lastRenderedPageBreak/>
        <w:t>Ломакин Д.В., Гентовт О.И. Ответственность контролирующих лиц: правовая природа и механизм привлечения к ней // Хозяйство и право. 2016. № 1;</w:t>
      </w:r>
    </w:p>
    <w:p w:rsidR="00C23406" w:rsidRPr="00E251AA" w:rsidRDefault="00C23406" w:rsidP="00C23406">
      <w:pPr>
        <w:spacing w:after="0" w:line="240" w:lineRule="auto"/>
        <w:contextualSpacing/>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Лунц Л.А. Деньги и денежные обязательства // Лунц А.А. Деньги и денежные обязательства в гражданском праве. (Серия «Классика российской цивилистики».) М., 1999;</w:t>
      </w:r>
    </w:p>
    <w:p w:rsidR="00C23406" w:rsidRPr="00E251AA" w:rsidRDefault="00C23406" w:rsidP="00C23406">
      <w:pPr>
        <w:spacing w:after="0" w:line="240" w:lineRule="auto"/>
        <w:contextualSpacing/>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Лучина И.В. Гармонизация корпоративного права государств − членов ЕС. М., 1997;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Майфат А. Ценные бумаги (Сравнительный анализ понятий в правовых системах России и США) // Государство и право. 1997.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Майфат А.В. Гражданско-правовые конструкции инвестирования: Монография. М.: Волтерс Клувер, 2006;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Макарова О.А. Корпоративное право. М., 2005;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Макарова О.А. Корпоративное управление в АО с государственным участием. М., 2011;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Макарова О.А. Хозяйственные партнерства: ноу-хау российского законодательства? // Хозяйство и право. 2012.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Макарова О.А. Корпоративное право: Учебник и практикум для бакалавриата и магистратуры. М., 2015;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Маковская А.А. Взаимосвязанные сделки // эж-Юрист. 2004. № 36;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Маковская А.А. Основание и размер ответственности руководителей акционерного общества за причиненные обществу убытки // Убытки и практика их возмещения: Сб. статей / Отв. ред. М.А. Рожкова. М.: Статут, 2006;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Маковская А.А. Новые правила Закона об акционерных обществах о крупных сделках и сделках с заинтересованностью // Хозяйство и право. 2016. № 10;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Маковский А.Л. О кодификации гражданского права (1922–2006). М., 2010;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Мальков А. Размещение акций: структурирование и ценообразование М., 2011;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Марков П.А. Реорганизация коммерческих организаций: проблемы теории и практики: Монография. М.: Норма; ИНФРА-М, 2012;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Микрюков В.А. Формирование высшего органа управления корпорации // Законодательство и экономика. 2015.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Михеева Л.Ю. Несколько слов к дискуссии о корпоративном договоре: проблема исполнения обязательств, возникших из него // Хозяйство и право. 2015. №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Могилевский С.Д. Органы управления хозяйственными обществами: Правовой аспект: Монография. М., 2001;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Могилевский С.Д. Правовые основы деятельности акционерных обществ: Учебно-практич. пособие. 4-е изд., перераб. и доп. М., 2004;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Могилевский А.С. Слияние и присоединение акционерных обществ по российскому законодательству: Автореф. дис. ... канд. юрид. наук. М., 2006;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Могилевский С.Д., Самойлов И.А. Корпорации в России. М. 2006;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Могилевский С.Д. О дополнительных правах участника общества с ограниченной ответственностью // Хозяйство и право. 2009. № 10;</w:t>
      </w:r>
    </w:p>
    <w:p w:rsidR="00C23406" w:rsidRPr="00E251AA" w:rsidRDefault="00C23406" w:rsidP="00C23406">
      <w:pPr>
        <w:spacing w:after="0" w:line="240" w:lineRule="auto"/>
        <w:jc w:val="both"/>
        <w:rPr>
          <w:rFonts w:ascii="TimesNewRomanPS" w:eastAsia="Times New Roman" w:hAnsi="TimesNewRomanPS" w:cs="Times New Roman"/>
          <w:iCs/>
          <w:sz w:val="24"/>
          <w:szCs w:val="24"/>
          <w:lang w:eastAsia="ru-RU"/>
        </w:rPr>
      </w:pPr>
      <w:r w:rsidRPr="00E251AA">
        <w:rPr>
          <w:rFonts w:ascii="TimesNewRomanPS" w:eastAsia="Times New Roman" w:hAnsi="TimesNewRomanPS" w:cs="Times New Roman"/>
          <w:bCs/>
          <w:iCs/>
          <w:sz w:val="24"/>
          <w:szCs w:val="24"/>
          <w:lang w:eastAsia="ru-RU"/>
        </w:rPr>
        <w:t>Могилевский С.Д. Общество с ограниченной ответственностью: законодательство и практика его применения</w:t>
      </w:r>
      <w:r w:rsidRPr="00E251AA">
        <w:rPr>
          <w:rFonts w:ascii="TimesNewRomanPS" w:eastAsia="Times New Roman" w:hAnsi="TimesNewRomanPS" w:cs="Times New Roman"/>
          <w:iCs/>
          <w:sz w:val="24"/>
          <w:szCs w:val="24"/>
          <w:lang w:eastAsia="ru-RU"/>
        </w:rPr>
        <w:t>. М.: Статут, 2010;</w:t>
      </w:r>
    </w:p>
    <w:p w:rsidR="00C23406" w:rsidRPr="00E251AA" w:rsidRDefault="00C23406" w:rsidP="00C23406">
      <w:pPr>
        <w:spacing w:after="0" w:line="240" w:lineRule="auto"/>
        <w:jc w:val="both"/>
        <w:rPr>
          <w:rFonts w:ascii="TimesNewRomanPS" w:eastAsia="Times New Roman" w:hAnsi="TimesNewRomanPS" w:cs="Times New Roman"/>
          <w:iCs/>
          <w:sz w:val="24"/>
          <w:szCs w:val="24"/>
          <w:lang w:eastAsia="ru-RU"/>
        </w:rPr>
      </w:pPr>
      <w:r w:rsidRPr="00E251AA">
        <w:rPr>
          <w:rFonts w:ascii="TimesNewRomanPS" w:eastAsia="Times New Roman" w:hAnsi="TimesNewRomanPS" w:cs="Times New Roman"/>
          <w:iCs/>
          <w:sz w:val="24"/>
          <w:szCs w:val="24"/>
          <w:lang w:eastAsia="ru-RU"/>
        </w:rPr>
        <w:t>Мокаев Э. Инсайдерская деятельность в США // Рынок ценных бумаг. 2003. № 7;</w:t>
      </w:r>
    </w:p>
    <w:p w:rsidR="00C23406" w:rsidRPr="00E251AA" w:rsidRDefault="00C23406" w:rsidP="00C23406">
      <w:pPr>
        <w:spacing w:after="0" w:line="240" w:lineRule="auto"/>
        <w:jc w:val="both"/>
        <w:rPr>
          <w:rFonts w:ascii="TimesNewRomanPS" w:eastAsia="Times New Roman" w:hAnsi="TimesNewRomanPS" w:cs="Times New Roman"/>
          <w:iCs/>
          <w:sz w:val="24"/>
          <w:szCs w:val="24"/>
          <w:lang w:eastAsia="ru-RU"/>
        </w:rPr>
      </w:pPr>
      <w:r w:rsidRPr="00E251AA">
        <w:rPr>
          <w:rFonts w:ascii="TimesNewRomanPS" w:eastAsia="Times New Roman" w:hAnsi="TimesNewRomanPS" w:cs="Times New Roman"/>
          <w:iCs/>
          <w:sz w:val="24"/>
          <w:szCs w:val="24"/>
          <w:lang w:eastAsia="ru-RU"/>
        </w:rPr>
        <w:t>Молотников А.Е. Ответственность в акционерных обществах. М.: Волтерс Клувер, 2006;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Молотников А.Е. Закон и бизнес. Книга для тех, кто управляет компанией. СПб., 2008;</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Молотников А.Е., Шиткина И.С. Корпоративное право: к вопросу об истинности субъективных суждений и ложности научных концепций // Хозяйство и право. 2009. № 12;</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Молотников А.Е. Участие трудовых коллективов в корпоративном управлении: российский и иностранный опыт // Предпринимательское право. 2010. № 2;</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Молотников А.Е. Ответственность контролирующих должника лиц: новеллы законодательства о несостоятельности (банкротстве) //Правовые проблемы несостоятельности (банкротства)» / Под ред. С.А. Карелиной. М., 2011;</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lastRenderedPageBreak/>
        <w:t>Молотников А.Е. История развития зарубежного законодательства о рынке ценных бумаг // Предпринимательское право. 2012. № 1−2;</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Молотников Е.А. Особенности приобретения крупных пакетов акций // Юрист. 2012. № 2;</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251AA">
        <w:rPr>
          <w:rFonts w:ascii="Times New Roman" w:eastAsia="Times New Roman" w:hAnsi="Times New Roman" w:cs="Times New Roman"/>
          <w:sz w:val="24"/>
          <w:szCs w:val="24"/>
          <w:lang w:eastAsia="ru-RU"/>
        </w:rPr>
        <w:t>Молотников А.Е.</w:t>
      </w:r>
      <w:r w:rsidRPr="00E251AA">
        <w:rPr>
          <w:rFonts w:ascii="Times New Roman" w:eastAsia="Times New Roman" w:hAnsi="Times New Roman" w:cs="Times New Roman"/>
          <w:bCs/>
          <w:sz w:val="24"/>
          <w:szCs w:val="24"/>
          <w:lang w:eastAsia="ru-RU"/>
        </w:rPr>
        <w:tab/>
      </w:r>
      <w:hyperlink r:id="rId12" w:history="1">
        <w:r w:rsidRPr="00E251AA">
          <w:rPr>
            <w:rFonts w:ascii="Times New Roman" w:eastAsia="Times New Roman" w:hAnsi="Times New Roman" w:cs="Times New Roman"/>
            <w:sz w:val="24"/>
            <w:szCs w:val="24"/>
            <w:lang w:eastAsia="ru-RU"/>
          </w:rPr>
          <w:t>Правовое регулирование рынка ценных бумаг. Учебное пособие</w:t>
        </w:r>
      </w:hyperlink>
      <w:r w:rsidRPr="00E251AA">
        <w:rPr>
          <w:rFonts w:ascii="Times New Roman" w:eastAsia="Times New Roman" w:hAnsi="Times New Roman" w:cs="Times New Roman"/>
          <w:bCs/>
          <w:sz w:val="24"/>
          <w:szCs w:val="24"/>
          <w:lang w:eastAsia="ru-RU"/>
        </w:rPr>
        <w:t>. М.: Стартап, 2013;</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251AA">
        <w:rPr>
          <w:rFonts w:ascii="Times New Roman" w:eastAsia="Times New Roman" w:hAnsi="Times New Roman" w:cs="Times New Roman"/>
          <w:bCs/>
          <w:sz w:val="24"/>
          <w:szCs w:val="24"/>
          <w:lang w:eastAsia="ru-RU"/>
        </w:rPr>
        <w:t>Мурзин Д.В. Ценные бумаги – бестелесные вещи. Правовые проблемы современной теории ценных бумаг. М., 1998;</w:t>
      </w:r>
    </w:p>
    <w:p w:rsidR="00C23406"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251AA">
        <w:rPr>
          <w:rFonts w:ascii="Times New Roman" w:eastAsia="Times New Roman" w:hAnsi="Times New Roman" w:cs="Times New Roman"/>
          <w:bCs/>
          <w:sz w:val="24"/>
          <w:szCs w:val="24"/>
          <w:lang w:eastAsia="ru-RU"/>
        </w:rPr>
        <w:t>Мурзин Д.В. Автономность сделки по формированию уставного капитала // Развитие основных идей Гражданского кодекса России в современном законодательстве и судебной практике: Сб. статей, посвященных 70-летию С.А. Хохлова. М., 2011;</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251AA">
        <w:rPr>
          <w:rFonts w:ascii="Times New Roman" w:eastAsia="Times New Roman" w:hAnsi="Times New Roman" w:cs="Times New Roman"/>
          <w:bCs/>
          <w:sz w:val="24"/>
          <w:szCs w:val="24"/>
          <w:lang w:eastAsia="ru-RU"/>
        </w:rPr>
        <w:t>Новак Д. Приобретение ООО долей в своем уставном капитале в новых законодательных условиях // Корпоративный юрист. 2009. № 6;</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251AA">
        <w:rPr>
          <w:rFonts w:ascii="Times New Roman" w:eastAsia="Times New Roman" w:hAnsi="Times New Roman" w:cs="Times New Roman"/>
          <w:bCs/>
          <w:sz w:val="24"/>
          <w:szCs w:val="24"/>
          <w:lang w:eastAsia="ru-RU"/>
        </w:rPr>
        <w:t>Новоселова Л.А. Оборотоспособность доли в уставном капитале общества с ограниченной ответственностью // Объекты гражданского оборота: Сб. статей / Отв. ред. М.А. Рожкова. М.: Статут, 2007;</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251AA">
        <w:rPr>
          <w:rFonts w:ascii="Times New Roman" w:eastAsia="Times New Roman" w:hAnsi="Times New Roman" w:cs="Times New Roman"/>
          <w:bCs/>
          <w:sz w:val="24"/>
          <w:szCs w:val="24"/>
          <w:lang w:eastAsia="ru-RU"/>
        </w:rPr>
        <w:t>Новоселова Л.А. Преимущественное право покупки доли в обществе с ограниченной ответственностью // Хозяйство и право. 2009. № 12;</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251AA">
        <w:rPr>
          <w:rFonts w:ascii="Times New Roman" w:eastAsia="Times New Roman" w:hAnsi="Times New Roman" w:cs="Times New Roman"/>
          <w:bCs/>
          <w:sz w:val="24"/>
          <w:szCs w:val="24"/>
          <w:lang w:eastAsia="ru-RU"/>
        </w:rPr>
        <w:t>Новоселова Л.А. Наследование доли в уставном капитале общества с ограниченной ответственностью // Хозяйство и право. 2010. № 11;</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251AA">
        <w:rPr>
          <w:rFonts w:ascii="Times New Roman" w:eastAsia="Times New Roman" w:hAnsi="Times New Roman" w:cs="Times New Roman"/>
          <w:bCs/>
          <w:sz w:val="24"/>
          <w:szCs w:val="24"/>
          <w:lang w:eastAsia="ru-RU"/>
        </w:rPr>
        <w:t>Новоселова Л.А. Договор купли-продажи доли в уставном капитале общества с ограниченной ответственностью // Хозяйство и право. 2011. № 9;</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251AA">
        <w:rPr>
          <w:rFonts w:ascii="Times New Roman" w:eastAsia="Times New Roman" w:hAnsi="Times New Roman" w:cs="Times New Roman"/>
          <w:bCs/>
          <w:sz w:val="24"/>
          <w:szCs w:val="24"/>
          <w:lang w:eastAsia="ru-RU"/>
        </w:rPr>
        <w:t>Осипенко К.О. Предмет договора об осуществлении прав участников хозяйственных обществ в российском и английском праве //Вестник гражданского права. 2012. № 3;</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251AA">
        <w:rPr>
          <w:rFonts w:ascii="Times New Roman" w:eastAsia="Times New Roman" w:hAnsi="Times New Roman" w:cs="Times New Roman"/>
          <w:bCs/>
          <w:sz w:val="24"/>
          <w:szCs w:val="24"/>
          <w:lang w:eastAsia="ru-RU"/>
        </w:rPr>
        <w:t>Осипенко К.О. Договор об осуществлении прав участников хозяйственных обществ в российском и английском праве. М., 2016;</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251AA">
        <w:rPr>
          <w:rFonts w:ascii="Times New Roman" w:eastAsia="Times New Roman" w:hAnsi="Times New Roman" w:cs="Times New Roman"/>
          <w:bCs/>
          <w:sz w:val="24"/>
          <w:szCs w:val="24"/>
          <w:lang w:eastAsia="ru-RU"/>
        </w:rPr>
        <w:t>Осипенко О.В. Управление акционерным обществом в условиях реформы корпоративного права. М., 2016;</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Основы права Европейского Союза: схемы и комментарии: Учеб. пособие / Под ред. С.Ю. Кашкина. М.: Юрайт, 2011;</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Настольная книга руководителя организации: правовые основы. 2-е изд., перераб. и доп. М., 2016;</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Паращук С.А. Конкурентное право. М., 2002;</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Пахомова Н.Н. Основы теории корпоративных отношений (правовой аспект). Екатеринбург, 2004;</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Пахаруков А.А., Тюкавкин-Плотников А.А. Удовлетворение требований кредиторов ликвидируемого юридического лица: унификация или дифференциация правового регулирования? // Закон. 2016. № 6;</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Петражицкий Л. Акционерная компания. Акционерные злоупотребления и роль акционерных компаний в народном хозяйстве. СПб., 1898;</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Поваров Ю.С. Акционерное право России. М., 2009;</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Поваров Ю.С. Признание крупных сделок недействительными: новеллы акционерного законодательства // Юрист. 2009. № 8;</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Поваров Ю.С. Гарантийная функция уставного капитала // Право и экономика. 2010. № 7;</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Покровский И.А. Основные проблемы гражданского права. М., 1998;</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Право Европейского Союза: правовое регулирование торгового оборота: Учеб. пособие / Под ред. В.В. Безбаха, А.Я. Капустина, В.К. Пучинского. М.: Зерцало, 2000;</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Право Европейского Союза: Учебник / Под ред. С.Ю. Кашкина. М.: Юристъ, 2010;</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Предпринимательское право / Под ред. Е.П. Губина, П.Г. Лахно. М.: Изд-во Норма, 2016;</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Пономарев А.В. Проблемы защиты прав на акции // Акционерное общество. 2012. № 9;</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Попов А.Е. Обязательное предложение: защита прав и интересов акционеров при поглощении. М., 2012;</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Рид Л.А., Рид С.Ф. Искусство слияний и поглощений. М., 2011;</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lastRenderedPageBreak/>
        <w:t>Рожкова М.А. Корпоративные отношения и возникающие из них споры // Вестник ВАС РФ. 2005. № 9;</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Рожкова М.А. Об ответственности эмитента и специализированного регистратора за нарушения порядка ведения реестра // Меры обеспечения и меры ответственности в гражданском праве: Сб. статей / Рук. авт. кол. и отв. ред. М.А. Рожкова. М.: Статут, 2010;</w:t>
      </w:r>
    </w:p>
    <w:p w:rsidR="00C23406" w:rsidRPr="00E251AA" w:rsidRDefault="00C23406" w:rsidP="00C23406">
      <w:pPr>
        <w:tabs>
          <w:tab w:val="left" w:pos="940"/>
          <w:tab w:val="left" w:pos="1440"/>
        </w:tabs>
        <w:autoSpaceDE w:val="0"/>
        <w:autoSpaceDN w:val="0"/>
        <w:adjustRightInd w:val="0"/>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Рожкова М.А. О профанации правил об одобрении общим собранием акционеров сделок с заинтересованностью // Вестник ВАС РФ. 2011. № 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Сарбаш С.В. Направления совершенствования законодательства о регистрации юридических лиц // Вестник гражданского права. 2006.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Сарбаш С.В. Восстановление корпоративного контроля // Вестник гражданского права. 2008.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Семенихин В.В. Все о некоммерческих юридических лицах. М., 2014;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Синенко А.Ю. Эмиссия корпоративных ценных бумаг: правовое регулирование, теория и практика. М., 2002;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Синицын С.А. Место корпоративного права в системе частного права // Законодательство. 2015. №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Сойфер Т.В. Некоммерческие организации: некоторые проблемы гражданско-правового статуса // Законы России: опыт, анализ, практика. 2010.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Сойфер Т.В. Казачье общество – некоммерческая корпоративная организация? // Гражданское право. 2015.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Сойфер Т.В. Община коренных малочисленных народов Российской Федерации как форма некоммерческой корпорации // Журнал предпринимательского и корпоративного права. 2016. №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Сойфер Т.В. Исключение участников из некоммерческих корпоративных организаций // Гражданское право. 2016.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Соотношение императивных и диспозитивных начал в корпоративном праве: Сб. статей / Под ред. д.ю.н., проф. И.С. Шиткиной. М., 2017;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Степанов П.В. Корпорации в российском гражданском праве //Законодательство. 1999.№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Степанов П.В. Корпоративные отношения в гражданском праве // Законодательство. 2002. № 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Степанов Д.И. Поглощение, осуществляемое путем приобретения крупного пакета акций, и вытеснение миноритарных акционеров // Хозяйство и право. 2006. № 4–7;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Степанов Д.И. В поисках критерия разграничения юридических лиц на два типа и принципа обособления некоммерческих организаций // Вестник гражданского права. 2007. №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Степанов Д.И. Ответственность акционера перед акционером: возможна ли постановка такой проблемы? // Корпоративный юрист. 2008. № 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Степанов Д.И. Устав как форма сделки // Вестник гражданского права. 2009. Т. 9.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Степанов Д.И., Фогель В.А., Шрамм Х.И. Корпоративный договор: подходы российского и немецкого права к отдельным вопросам регулирования // Вестник ВАС РФ. 2012. № 10;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Степанов Д.И., Бойко Т.С. Выкуп акций у акционеров по их требованию и обязательная оферта в судебной практике // Вестник ВАС РФ. 2013.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Степанов Д.И. Новые положения Гражданского кодекса о юридических лицах // Закон. 2014. № 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Степанов Д.И. Интересы юридического лица и его участников // Вестник экономического правосудия РФ. 2015.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Степанов Д.И. Дедлоки в непубличных корпорациях: возможные варианты развития законодательства и судебной практики // Вестник экономического правосудия РФ. 2015. № 9, 10;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Степанов Д.И. Судебная практика по обязательному предложению и вытеснению миноритарных акционеров // Вестник экономического правосудия РФ. 2016.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lastRenderedPageBreak/>
        <w:t>Суханов Е.А. Реорганизация акционерных обществ и других юридических лиц // Хозяйство и право. 1996.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Суханов Е.А. Гражданское право России – частное право / Отв.ред. В.С. Ем. М., 2008;</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Суханов Е.А. О развитии статуса компаний в некоторых европейских правопорядках // Вестник гражданского права. 2009.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Суханов Е.А. О Концепции развития гражданского законодательства РФ // Вестник Московского ун-та. Сер. 11. Право. 2010. № 5;</w:t>
      </w:r>
    </w:p>
    <w:p w:rsidR="00C23406"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Суханов Е.А. О юридических лицах публичного права // Вестник гражданского права. 2011.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Суханов Е.А. Хозяйственное партнерство или инвестиционная коммандита? // Развитие основных идей Гражданского кодекса России в современном законодательстве и судебной практике: Сб. статей, посвященный 70-летию СА. Хохлова. М., 2011;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Суханов Е.А. Уставный капитал хозяйственного общества в современном корпоративном праве // Вестник гражданского права. 2012. № 2;</w:t>
      </w:r>
    </w:p>
    <w:p w:rsidR="00C23406" w:rsidRPr="00E251AA" w:rsidRDefault="00C23406" w:rsidP="00C23406">
      <w:pPr>
        <w:spacing w:after="0" w:line="240" w:lineRule="auto"/>
        <w:jc w:val="both"/>
        <w:rPr>
          <w:rFonts w:ascii="Times New Roman" w:eastAsia="Times New Roman" w:hAnsi="Times New Roman" w:cs="Times New Roman"/>
          <w:iCs/>
          <w:sz w:val="24"/>
          <w:szCs w:val="24"/>
          <w:lang w:eastAsia="ru-RU"/>
        </w:rPr>
      </w:pPr>
      <w:r w:rsidRPr="00E251AA">
        <w:rPr>
          <w:rFonts w:ascii="Times New Roman" w:eastAsia="Times New Roman" w:hAnsi="Times New Roman" w:cs="Times New Roman"/>
          <w:iCs/>
          <w:sz w:val="24"/>
          <w:szCs w:val="24"/>
          <w:lang w:eastAsia="ru-RU"/>
        </w:rPr>
        <w:t>Суханов Е.А. Сравнительное исследование владения и собственности в английском и в германском праве // Вестник гражданского права. 2012. № 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iCs/>
          <w:sz w:val="24"/>
          <w:szCs w:val="24"/>
          <w:lang w:eastAsia="ru-RU"/>
        </w:rPr>
        <w:t>Суханов Е.А</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Ответственность</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участников</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корпорации</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по</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ее</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долгам</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в</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современном</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корпоративном</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праве</w:t>
      </w:r>
      <w:r w:rsidRPr="00E251AA">
        <w:rPr>
          <w:rFonts w:ascii="Times New Roman" w:eastAsia="Times New Roman" w:hAnsi="Times New Roman" w:cs="Times New Roman"/>
          <w:sz w:val="24"/>
          <w:szCs w:val="24"/>
          <w:lang w:eastAsia="ru-RU"/>
        </w:rPr>
        <w:t xml:space="preserve"> // </w:t>
      </w:r>
      <w:r w:rsidRPr="00E251AA">
        <w:rPr>
          <w:rFonts w:ascii="Times New Roman" w:eastAsia="Times New Roman" w:hAnsi="Times New Roman" w:cs="Times New Roman" w:hint="eastAsia"/>
          <w:sz w:val="24"/>
          <w:szCs w:val="24"/>
          <w:lang w:eastAsia="ru-RU"/>
        </w:rPr>
        <w:t>Проблемы</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современной</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цивилистики</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Сб</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статей</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посвященный</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памяти</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проф</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С</w:t>
      </w:r>
      <w:r w:rsidRPr="00E251AA">
        <w:rPr>
          <w:rFonts w:ascii="Times New Roman" w:eastAsia="Times New Roman" w:hAnsi="Times New Roman" w:cs="Times New Roman"/>
          <w:sz w:val="24"/>
          <w:szCs w:val="24"/>
          <w:lang w:eastAsia="ru-RU"/>
        </w:rPr>
        <w:t>.</w:t>
      </w:r>
      <w:r w:rsidRPr="00E251AA">
        <w:rPr>
          <w:rFonts w:ascii="Times New Roman" w:eastAsia="Times New Roman" w:hAnsi="Times New Roman" w:cs="Times New Roman" w:hint="eastAsia"/>
          <w:sz w:val="24"/>
          <w:szCs w:val="24"/>
          <w:lang w:eastAsia="ru-RU"/>
        </w:rPr>
        <w:t>М</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Корнеева</w:t>
      </w:r>
      <w:r w:rsidRPr="00E251AA">
        <w:rPr>
          <w:rFonts w:ascii="Times New Roman" w:eastAsia="Times New Roman" w:hAnsi="Times New Roman" w:cs="Times New Roman"/>
          <w:sz w:val="24"/>
          <w:szCs w:val="24"/>
          <w:lang w:eastAsia="ru-RU"/>
        </w:rPr>
        <w:t xml:space="preserve">. </w:t>
      </w:r>
      <w:r w:rsidRPr="00E251AA">
        <w:rPr>
          <w:rFonts w:ascii="Times New Roman" w:eastAsia="Times New Roman" w:hAnsi="Times New Roman" w:cs="Times New Roman" w:hint="eastAsia"/>
          <w:sz w:val="24"/>
          <w:szCs w:val="24"/>
          <w:lang w:eastAsia="ru-RU"/>
        </w:rPr>
        <w:t>М</w:t>
      </w:r>
      <w:r w:rsidRPr="00E251AA">
        <w:rPr>
          <w:rFonts w:ascii="Times New Roman" w:eastAsia="Times New Roman" w:hAnsi="Times New Roman" w:cs="Times New Roman"/>
          <w:sz w:val="24"/>
          <w:szCs w:val="24"/>
          <w:lang w:eastAsia="ru-RU"/>
        </w:rPr>
        <w:t>., 2013;</w:t>
      </w:r>
    </w:p>
    <w:p w:rsidR="00C23406" w:rsidRPr="00E251AA" w:rsidRDefault="00C23406" w:rsidP="00C23406">
      <w:pPr>
        <w:spacing w:after="0" w:line="240" w:lineRule="auto"/>
        <w:jc w:val="both"/>
        <w:rPr>
          <w:rFonts w:ascii="Times New Roman" w:eastAsia="MS Mincho" w:hAnsi="Times New Roman" w:cs="Times New Roman"/>
          <w:sz w:val="24"/>
          <w:szCs w:val="24"/>
          <w:lang w:eastAsia="ru-RU"/>
        </w:rPr>
      </w:pPr>
      <w:r w:rsidRPr="00E251AA">
        <w:rPr>
          <w:rFonts w:ascii="Times New Roman" w:eastAsia="Times New Roman" w:hAnsi="Times New Roman" w:cs="Times New Roman"/>
          <w:sz w:val="24"/>
          <w:szCs w:val="24"/>
          <w:lang w:eastAsia="ru-RU"/>
        </w:rPr>
        <w:t>Суханов  Е.А.</w:t>
      </w:r>
      <w:r w:rsidRPr="00E251AA">
        <w:rPr>
          <w:rFonts w:ascii="Times New Roman" w:eastAsia="MS Mincho" w:hAnsi="Times New Roman" w:cs="Times New Roman"/>
          <w:sz w:val="24"/>
          <w:szCs w:val="24"/>
          <w:lang w:eastAsia="ru-RU"/>
        </w:rPr>
        <w:t xml:space="preserve">  Сравнительное корпоративное право. М.: Статут, 2014;</w:t>
      </w:r>
    </w:p>
    <w:p w:rsidR="00C23406" w:rsidRPr="00E251AA" w:rsidRDefault="00C23406" w:rsidP="00C23406">
      <w:pPr>
        <w:spacing w:after="0" w:line="240" w:lineRule="auto"/>
        <w:jc w:val="both"/>
        <w:rPr>
          <w:rFonts w:ascii="Times New Roman" w:eastAsia="MS Mincho" w:hAnsi="Times New Roman" w:cs="Times New Roman"/>
          <w:sz w:val="24"/>
          <w:szCs w:val="24"/>
          <w:lang w:eastAsia="ru-RU"/>
        </w:rPr>
      </w:pPr>
      <w:r w:rsidRPr="00E251AA">
        <w:rPr>
          <w:rFonts w:ascii="Times New Roman" w:eastAsia="MS Mincho" w:hAnsi="Times New Roman" w:cs="Times New Roman"/>
          <w:sz w:val="24"/>
          <w:szCs w:val="24"/>
          <w:lang w:eastAsia="ru-RU"/>
        </w:rPr>
        <w:t>Суханов Е.А. Комментарий к ст. 65.1–65.3 ГК РФ // Вестник гражданского права. 2014.№3;</w:t>
      </w:r>
    </w:p>
    <w:p w:rsidR="00C23406" w:rsidRPr="00E251AA" w:rsidRDefault="00C23406" w:rsidP="00C23406">
      <w:pPr>
        <w:spacing w:after="0" w:line="240" w:lineRule="auto"/>
        <w:jc w:val="both"/>
        <w:rPr>
          <w:rFonts w:ascii="Times New Roman" w:eastAsia="MS Mincho" w:hAnsi="Times New Roman" w:cs="Times New Roman"/>
          <w:sz w:val="24"/>
          <w:szCs w:val="24"/>
          <w:lang w:eastAsia="ru-RU"/>
        </w:rPr>
      </w:pPr>
      <w:r w:rsidRPr="00E251AA">
        <w:rPr>
          <w:rFonts w:ascii="Times New Roman" w:eastAsia="MS Mincho" w:hAnsi="Times New Roman" w:cs="Times New Roman"/>
          <w:sz w:val="24"/>
          <w:szCs w:val="24"/>
          <w:lang w:eastAsia="ru-RU"/>
        </w:rPr>
        <w:t>Суханов Е.А. Американские корпорации в российском праве (о новой редакции гл. 4 Гражданского кодекса РФ) // Вестник гражданского права. 2014. № 5;</w:t>
      </w:r>
    </w:p>
    <w:p w:rsidR="00C23406" w:rsidRPr="00E251AA" w:rsidRDefault="00C23406" w:rsidP="00C23406">
      <w:pPr>
        <w:spacing w:after="0" w:line="240" w:lineRule="auto"/>
        <w:jc w:val="both"/>
        <w:rPr>
          <w:rFonts w:ascii="Times New Roman" w:eastAsia="MS Mincho" w:hAnsi="Times New Roman" w:cs="Times New Roman"/>
          <w:sz w:val="24"/>
          <w:szCs w:val="24"/>
          <w:lang w:eastAsia="ru-RU"/>
        </w:rPr>
      </w:pPr>
      <w:r w:rsidRPr="00E251AA">
        <w:rPr>
          <w:rFonts w:ascii="Times New Roman" w:eastAsia="MS Mincho" w:hAnsi="Times New Roman" w:cs="Times New Roman"/>
          <w:sz w:val="24"/>
          <w:szCs w:val="24"/>
          <w:lang w:eastAsia="ru-RU"/>
        </w:rPr>
        <w:t>Суханов Е.А. О достоинствах и недостатках новой редакции главы 4 Гражданского кодекса РФ // Хозяйство и право. 2014. № 9;</w:t>
      </w:r>
    </w:p>
    <w:p w:rsidR="00C23406" w:rsidRPr="00E251AA" w:rsidRDefault="00C23406" w:rsidP="00C23406">
      <w:pPr>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Суханов Е.А. Предпринимательские корпорации в новой редакции Гражданского кодекса РФ // Журнал российского права. 2015. № 1;</w:t>
      </w:r>
    </w:p>
    <w:p w:rsidR="00C23406" w:rsidRPr="00E251AA" w:rsidRDefault="00C23406" w:rsidP="00C23406">
      <w:pPr>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Суханов Е.А. Проблемы кодификации законодательства о юридических лицах. М.: Статут, 2015;</w:t>
      </w:r>
    </w:p>
    <w:p w:rsidR="00C23406" w:rsidRPr="00E251AA" w:rsidRDefault="00C23406" w:rsidP="00C23406">
      <w:pPr>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Тарасов И.Т. Учение об акционерных компаниях. М., 2000;</w:t>
      </w:r>
    </w:p>
    <w:p w:rsidR="00C23406" w:rsidRPr="00E251AA" w:rsidRDefault="00C23406" w:rsidP="00C23406">
      <w:pPr>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Телюкина М.В. Реорганизация как способ прекращения деятельности юридических лиц // Законодательство. 2000. № 1;</w:t>
      </w:r>
    </w:p>
    <w:p w:rsidR="00C23406" w:rsidRPr="00E251AA" w:rsidRDefault="00C23406" w:rsidP="00C23406">
      <w:pPr>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Тихомиров М.Ю. Ассоциации и союзы: новое правовое положение, особенности управления, права и обязанности членов. М., 2014;</w:t>
      </w:r>
    </w:p>
    <w:p w:rsidR="00C23406" w:rsidRPr="00E251AA" w:rsidRDefault="00C23406" w:rsidP="00C23406">
      <w:pPr>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Тихомиров М.Ю. Товарищество собственников жилья: новые требования законодательства. М., 2014;</w:t>
      </w:r>
    </w:p>
    <w:p w:rsidR="00C23406" w:rsidRPr="00E251AA" w:rsidRDefault="00C23406" w:rsidP="00C23406">
      <w:pPr>
        <w:spacing w:after="0" w:line="240" w:lineRule="auto"/>
        <w:jc w:val="both"/>
        <w:rPr>
          <w:rFonts w:ascii="Times New Roman" w:eastAsia="Times New Roman" w:hAnsi="Times New Roman" w:cs="Times New Roman"/>
          <w:color w:val="1A1A1A"/>
          <w:sz w:val="24"/>
          <w:szCs w:val="24"/>
          <w:lang w:eastAsia="ru-RU"/>
        </w:rPr>
      </w:pPr>
      <w:r w:rsidRPr="00E251AA">
        <w:rPr>
          <w:rFonts w:ascii="Times New Roman" w:eastAsia="Times New Roman" w:hAnsi="Times New Roman" w:cs="Times New Roman"/>
          <w:color w:val="1A1A1A"/>
          <w:sz w:val="24"/>
          <w:szCs w:val="24"/>
          <w:lang w:eastAsia="ru-RU"/>
        </w:rPr>
        <w:t>Толстой Ю.К. К разработке теории юридического лица на современном этапе // Проблемы современного гражданского права: Сб. статей. М., 2000;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Тотьев К. Ю. Экономическая зависимость и её экономико-правовое значение // В кн.: Модернизация экономики и глобализация: В 3 кн. Кн. 3. / Отв. ред.: Е. Г. Ясин. Кн. 3. М. : Издательский дом ГУ-ВШЭ, 2009;</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Трофимова Е.В. Государственная регистрация юридических лиц в свете реформы гражданского законодательства // Законы России. 2015. № 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Тычинская Е.В. Договор о реализации функций единоличного исполнительного органа хозяйственного общества / Под ред. Л.Ю. Михеевой. М., 2012;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Фатхутдинов Р.С. Уступка доли в уставном капитале ООО: теория и практика. М.: Волтерс Клувер, 2009;</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Федоров А. Противодействие рейдерским захватам и корпоративному шантажу в России: совершенствование законодательства //Хозяйство и право. 2010. № 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Федчук В.Д. De facto зависимость de jure независимых юридических лиц. Проникновение под корпоративный занавес в праве ведущих зарубежных стран. М., 2008;</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lastRenderedPageBreak/>
        <w:t>Филиппова С.Ю. Корпоративный конфликт: возможности правового воздействия. М., 2009;</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Филиппова С.Ю. О функциях уставного капитала в контексте оценки изменений законодательства о хозяйственных обществах //Предпринимательское право. 2012.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Филиппова С.Ю. Исключение участника как правовое средство разрешения корпоративного конфликта: комментарий к Информационному письму № 151//Предпринимательское право. 2012.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Филиппова С.Ю. Корпоративные акты - к вопросу о правовой природе. Тенденции развития законодательства о внутренних документах юридических лиц//Предпринимательское право. 2013. № 4.;</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rPr>
      </w:pPr>
      <w:r w:rsidRPr="00E251AA">
        <w:rPr>
          <w:rFonts w:ascii="Times New Roman" w:eastAsia="Times New Roman" w:hAnsi="Times New Roman" w:cs="Times New Roman"/>
          <w:sz w:val="24"/>
          <w:szCs w:val="24"/>
          <w:lang w:eastAsia="ru-RU"/>
        </w:rPr>
        <w:t xml:space="preserve">Филиппова С.Ю. </w:t>
      </w:r>
      <w:r w:rsidRPr="00E251AA">
        <w:rPr>
          <w:rFonts w:ascii="Times New Roman" w:eastAsia="Times New Roman" w:hAnsi="Times New Roman" w:cs="Times New Roman"/>
          <w:color w:val="0E0E0E"/>
          <w:sz w:val="24"/>
          <w:szCs w:val="24"/>
        </w:rPr>
        <w:t>Восстановление корпоративного контроля: общий риск через общего контрагента// Хозяйство и право. 2013.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Филиппова С.Ю.</w:t>
      </w:r>
      <w:r w:rsidRPr="00E251AA">
        <w:rPr>
          <w:rFonts w:ascii="Times New Roman" w:eastAsia="Times New Roman" w:hAnsi="Times New Roman" w:cs="Times New Roman"/>
          <w:sz w:val="24"/>
          <w:szCs w:val="24"/>
          <w:lang w:eastAsia="ru-RU"/>
        </w:rPr>
        <w:tab/>
        <w:t>Выход и исключение контролирующего участника из общества с ограниченной ответственностью//Акционерное общество. Вопросы корпоративного управления. 2014. № 1;</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sz w:val="24"/>
          <w:szCs w:val="24"/>
          <w:lang w:eastAsia="ru-RU"/>
        </w:rPr>
        <w:t xml:space="preserve">Филиппова С.Ю. </w:t>
      </w:r>
      <w:r w:rsidRPr="00E251AA">
        <w:rPr>
          <w:rFonts w:ascii="Times New Roman" w:eastAsia="Times New Roman" w:hAnsi="Times New Roman" w:cs="Times New Roman"/>
          <w:color w:val="0E0E0E"/>
          <w:sz w:val="24"/>
          <w:szCs w:val="24"/>
          <w:lang w:eastAsia="ru-RU"/>
        </w:rPr>
        <w:t>Исключение акционера из непубличного акционерного общества: комментарий новелл Гражданского кодекса РФ//Хозяйство и право. 2014. № 7;</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 xml:space="preserve">Филиппова С.Ю., Шиткина И.С. </w:t>
      </w:r>
      <w:r w:rsidRPr="00E251AA">
        <w:rPr>
          <w:rFonts w:ascii="Times New Roman" w:eastAsia="Times New Roman" w:hAnsi="Times New Roman" w:cs="Times New Roman"/>
          <w:color w:val="0E0E0E"/>
          <w:sz w:val="24"/>
          <w:szCs w:val="24"/>
        </w:rPr>
        <w:t>Особенности недействительности сделок, совершаемых с участием корпораций//</w:t>
      </w:r>
      <w:r w:rsidRPr="00E251AA">
        <w:rPr>
          <w:rFonts w:ascii="Times New Roman" w:eastAsia="Times New Roman" w:hAnsi="Times New Roman" w:cs="Times New Roman"/>
          <w:color w:val="0E0E0E"/>
          <w:sz w:val="24"/>
          <w:szCs w:val="24"/>
          <w:lang w:eastAsia="ru-RU"/>
        </w:rPr>
        <w:t>Хозяйство и право. 2014. № 11;</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Филиппова С.Ю. Оплата уставного капитала при создании хозяйственного общества: новеллы правового регулирования // Хозяйство и право. 2015. № 1;</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Филиппова С.Ю. Устав есть обязательство юридического лица //Акционерное общество. Вопросы корпоративного управления. 2015. № 2;</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Филиппова С.Ю. Гражданский кодекс Российской Федерации: перемены. Каким быть Гражданскому кодексу? // Вестник Московского ун-та. Сер. 11. Право. 2016. № 2;</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Филиппова С.Ю. Договор продажи доли в уставном капитале общества с ограниченной ответственностью // Хозяйство и право. 2016. № 2;</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Филиппова С.Ю., Шиткина И.С. Опцион на заключение договора для отчуждения акций (долей в уставном капитале) // Хозяйство и право. 2016. № 3;</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Филиппова С.Ю., Шиткина И.С. Продажа или приобретение бизнеса: правовое сопровождение сделки // Хозяйство и право. 2018 №4;</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Хныкин Г. Локальные нормативные акты и трудовой договор //Корпоративный юрист. 2005. № 2;</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Хныкин Г. Локальные нормативные акты и дисциплина труда //Корпоративный юрист. 2006. № 3;</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Хохлов Е. Проблема раскрытия «конечных бенефициаров» в практике антимонопольных органов // Корпоративный юрист. 2008. № 1;</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Хохлов Е. Последние изменения законодательства в сфере контроля за экономической концентрацией // Корпоративный юрист. 2009. № 12;</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Цепов Г.В. Акционерные общества: теория и практика: Учеб.пособие. М., 2006;</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Цепов Г.В. Выйти из тумана метафор, или Ответственность контролирующего лица перед кредиторами компании // Закон. 2015. № 4;</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Цибенко А.Ю. Хозяйственное партнерство как вид корпоративной организационной деятельности // Право и экономика. 2015. № 11;</w:t>
      </w:r>
    </w:p>
    <w:p w:rsidR="00C23406" w:rsidRPr="00E251AA" w:rsidRDefault="00C23406" w:rsidP="00C23406">
      <w:pPr>
        <w:spacing w:after="0" w:line="240" w:lineRule="auto"/>
        <w:jc w:val="both"/>
        <w:rPr>
          <w:rFonts w:ascii="Times New Roman" w:eastAsia="Times New Roman" w:hAnsi="Times New Roman" w:cs="Times New Roman"/>
          <w:color w:val="0E0E0E"/>
          <w:sz w:val="24"/>
          <w:szCs w:val="24"/>
          <w:lang w:eastAsia="ru-RU"/>
        </w:rPr>
      </w:pPr>
      <w:r w:rsidRPr="00E251AA">
        <w:rPr>
          <w:rFonts w:ascii="Times New Roman" w:eastAsia="Times New Roman" w:hAnsi="Times New Roman" w:cs="Times New Roman"/>
          <w:color w:val="0E0E0E"/>
          <w:sz w:val="24"/>
          <w:szCs w:val="24"/>
          <w:lang w:eastAsia="ru-RU"/>
        </w:rPr>
        <w:t>Чаркин С.А. Правовой статус сельскохозяйственных кооперативов // Современное право. 2008. № 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Черепахин Б.Б. Органы и представители юридического лица. Труды по гражданскому праву. М. 2001;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Чеховская С.А. Обязанности лиц, входящих в органы управления хозяйственных обществ // Предпринимательское право. 2010.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Чеховская С.А. Корпоративное право России: предмет и проблемы преподавания // Предпринимательское право. 2011.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lastRenderedPageBreak/>
        <w:t>Чеховская С.А. «Мягкое» корпоративное право: постановка проблемы // Предпринимательское право. 2012. № 4;</w:t>
      </w:r>
    </w:p>
    <w:p w:rsidR="00C23406" w:rsidRPr="00E251AA" w:rsidRDefault="00C23406" w:rsidP="00C2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Шапкина Г.С. Применение акционерного законодательства. М., 2009;</w:t>
      </w:r>
    </w:p>
    <w:p w:rsidR="00C23406" w:rsidRPr="00E251AA" w:rsidRDefault="00C23406" w:rsidP="00C2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Шеленкова Н.Б. Европейская интеграция: политика и право. М., 2003;</w:t>
      </w:r>
    </w:p>
    <w:p w:rsidR="00C23406" w:rsidRPr="00E251AA" w:rsidRDefault="00C23406" w:rsidP="00C2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Шершеневич Г.Ф. Курс торгового права. Т. 1. СПб.: Изд. Бр. Башмаковых, 1908;</w:t>
      </w:r>
    </w:p>
    <w:p w:rsidR="00C23406" w:rsidRPr="00E251AA" w:rsidRDefault="00C23406" w:rsidP="00C2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Предпринимательские объединения. М. 2001;</w:t>
      </w:r>
    </w:p>
    <w:p w:rsidR="00C23406" w:rsidRPr="00E251AA" w:rsidRDefault="00C23406" w:rsidP="00C234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Правовое регулирование коммерческих организаций внутренними (локальными) документами. М. 2003;</w:t>
      </w:r>
    </w:p>
    <w:p w:rsidR="00C23406" w:rsidRPr="00E251AA" w:rsidRDefault="00C23406" w:rsidP="00C23406">
      <w:pPr>
        <w:spacing w:after="0" w:line="240" w:lineRule="auto"/>
        <w:jc w:val="both"/>
        <w:rPr>
          <w:rFonts w:ascii="Times New Roman" w:eastAsia="Times New Roman" w:hAnsi="Times New Roman" w:cs="Times New Roman"/>
          <w:iCs/>
          <w:sz w:val="20"/>
          <w:szCs w:val="20"/>
          <w:lang w:eastAsia="ru-RU"/>
        </w:rPr>
      </w:pPr>
      <w:r w:rsidRPr="00E251AA">
        <w:rPr>
          <w:rFonts w:ascii="Times New Roman" w:eastAsia="Times New Roman" w:hAnsi="Times New Roman" w:cs="Times New Roman"/>
          <w:sz w:val="24"/>
          <w:szCs w:val="24"/>
          <w:lang w:eastAsia="ru-RU"/>
        </w:rPr>
        <w:t>Шиткина И.С. Холдинги. Правовое регулирование экономической зависимости. Управление в группе компаний. М. 2008;</w:t>
      </w:r>
    </w:p>
    <w:p w:rsidR="00C23406" w:rsidRPr="00E251AA" w:rsidRDefault="00C23406" w:rsidP="00C2340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251AA">
        <w:rPr>
          <w:rFonts w:ascii="Times New Roman" w:eastAsia="Times New Roman" w:hAnsi="Times New Roman" w:cs="Times New Roman"/>
          <w:sz w:val="24"/>
          <w:szCs w:val="24"/>
          <w:lang w:eastAsia="ru-RU"/>
        </w:rPr>
        <w:t>Шиткина И.С.</w:t>
      </w:r>
      <w:r w:rsidRPr="00E251AA">
        <w:rPr>
          <w:rFonts w:ascii="Times New Roman" w:eastAsia="Times New Roman" w:hAnsi="Times New Roman" w:cs="Times New Roman"/>
          <w:bCs/>
          <w:sz w:val="24"/>
          <w:szCs w:val="24"/>
          <w:lang w:eastAsia="ru-RU"/>
        </w:rPr>
        <w:t xml:space="preserve"> Новеллы российского корпоративного законодательства</w:t>
      </w:r>
      <w:r w:rsidRPr="00E251AA">
        <w:rPr>
          <w:rFonts w:ascii="Times New Roman" w:eastAsia="Times New Roman" w:hAnsi="Times New Roman" w:cs="Times New Roman"/>
          <w:sz w:val="24"/>
          <w:szCs w:val="24"/>
          <w:lang w:eastAsia="ru-RU"/>
        </w:rPr>
        <w:t>//</w:t>
      </w:r>
      <w:r w:rsidRPr="00E251AA">
        <w:rPr>
          <w:rFonts w:ascii="Times New Roman" w:eastAsia="Times New Roman" w:hAnsi="Times New Roman" w:cs="Times New Roman"/>
          <w:iCs/>
          <w:sz w:val="24"/>
          <w:szCs w:val="24"/>
          <w:lang w:eastAsia="ru-RU"/>
        </w:rPr>
        <w:t>Хозяйство и право. 2012.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Правовое регулирование экономической зависимости // Право и бизнес в условиях экономического кризиса: опыт России и Германии / отв. ред. Е.П. Губин, Е.Б. Лаутс. М.: Юрист, 2010;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Правовое регулирование корпоративных прав и обязанностей // Хозяйство и право. 2011. № 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Соглашения акционеров (договоры об осуществлении прав участников) как источник регламентации корпоративных отношений//Хозяйство и право. 2011.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Отдельные проблемы правового регулирования образования и деятельности единоличного исполнительного органа // Хозяйство и право. 2011. N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Проблемы квалификации группы лиц с участием некоммерческих организаций, осуществляющих деятельность, приносящую доход // Хозяйство и право. 2011. № 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«Снятие корпоративной вуали» в российском праве: правовое регулирование и практика применения // Хозяйство и право. 2012.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Правовая природа и процедура корпоративного оформления договора о создании консолидированной группы налогоплательщиков // Хозяйство и право. 2012.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 Новеллы российского корпоративного законодательства // Хозяйство и право. 2012.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Вопросы корпоративного права в проекте Федерального закона о внесении изменений в Гражданский кодекс РФ//Хозяйство и право. 2012. № 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Гражданско-правовая ответственность членов органов управления хозяйственных обществ: классическая доктрина и современные тенденции правоприменения // Хозяйство и право. 2013. №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О признании судебной практики источником российского права // Хозяйство и право. 2013.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Налоговые аспекты использования модели договора оказания услуг между основным обществом и дочерним // Акционерное общество. Вопросы корпоративного управления. 2013. № 9;</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Аффилированность и ее правовые последствия //эж-Юрист. 2013. № 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Внутрихолдинговые договорные отношения //эж-Юрист. 2013. № 34;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Бирюков Д.О. Компании с государственным участием: особенности правового регулирования и корпоративного управления. Национальный доклад по корпоративному управлению. Вып. VI. Гл.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Правовое регулирование и корпоративное управление компаниями с государственным участием: особенности, проблемы и пути их решения // Предпринимательское право. 2014.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Изменения в положениях Гражданского кодекса РФ о юридических лицах: анализ новелл и практические советы//Хозяйство и право. 2014. № 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lastRenderedPageBreak/>
        <w:t>Шиткина И.С. Контролирующие лица: особенности ответственности при банкротстве // Сб. статей по итогам круглого стола «Институт несостоятельности (банкротства) как инструмент повышения эффективности рыночной экономики» 20 марта 2014 г. / Отв. ред. С.А. Карелина. М., 2014;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«Ответственность в корпоративных отношениях»// Хозяйство и право. 2015 № 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«Корпоративное право: практический курс». М.:Кнорус. 2015;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«Корпоративное право в таблицах и схемах.» Учебно-методическое пособие. М.: ЮстицИнформ. 2015;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Имущественная ответственность в корпоративных правоотношениях (на примере хозяйственных обществ) // Приложение к журналу «Предпринимательское право». 2015. № 2;</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Корпоративные формы предпринимательской деятельности // Хозяйство и право. Приложение. 2015. № 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Экстраординарные сделки. Хозяйство и право. 2016. № 4,5,6;</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Межотраслевая унификация понятий, обозначающая экономическую зависимость, вовсе не обязательна. Интервью //Вестник Арбитражного суда Московского округа. 2016. № 4;</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Крупные сделки и сделки, особый порядок одобрения которых предусмотрен уставом хозяйственного общества //Закон. 2016. № 11;</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Шиткина И.С. Правовой режим сделок, в совершении которых имеется заинтересованность // Закон. 2016. № 12;</w:t>
      </w:r>
    </w:p>
    <w:p w:rsidR="00C23406" w:rsidRPr="005D2846" w:rsidRDefault="00C23406" w:rsidP="00C23406">
      <w:pPr>
        <w:spacing w:after="0" w:line="240" w:lineRule="auto"/>
        <w:jc w:val="both"/>
        <w:rPr>
          <w:rFonts w:ascii="Times New Roman" w:eastAsia="Times New Roman" w:hAnsi="Times New Roman" w:cs="Times New Roman"/>
          <w:sz w:val="24"/>
          <w:szCs w:val="24"/>
          <w:lang w:eastAsia="ru-RU"/>
        </w:rPr>
      </w:pPr>
      <w:r w:rsidRPr="005D2846">
        <w:rPr>
          <w:rFonts w:ascii="Times New Roman" w:eastAsia="Times New Roman" w:hAnsi="Times New Roman" w:cs="Times New Roman"/>
          <w:sz w:val="24"/>
          <w:szCs w:val="24"/>
          <w:lang w:eastAsia="ru-RU"/>
        </w:rPr>
        <w:t>Шиткина И.С. Экстраординарные сделки, совершаемые в хозяйственных обществах. М., 2017;</w:t>
      </w:r>
    </w:p>
    <w:p w:rsidR="00C23406" w:rsidRPr="005D2846" w:rsidRDefault="00C23406" w:rsidP="00C23406">
      <w:pPr>
        <w:spacing w:after="0" w:line="240" w:lineRule="auto"/>
        <w:jc w:val="both"/>
        <w:rPr>
          <w:rFonts w:ascii="Times New Roman" w:eastAsia="Times New Roman" w:hAnsi="Times New Roman" w:cs="Times New Roman"/>
          <w:sz w:val="24"/>
          <w:szCs w:val="24"/>
          <w:lang w:eastAsia="ru-RU"/>
        </w:rPr>
      </w:pPr>
      <w:r w:rsidRPr="005D2846">
        <w:rPr>
          <w:rFonts w:ascii="Times New Roman" w:eastAsia="Times New Roman" w:hAnsi="Times New Roman" w:cs="Times New Roman"/>
          <w:sz w:val="24"/>
          <w:szCs w:val="24"/>
          <w:lang w:eastAsia="ru-RU"/>
        </w:rPr>
        <w:t>Шиткина И.С. Корпоративное право России: состояние и вектор развития // Вестник Московского университета. Серия 11: Право. 2017. №4;</w:t>
      </w:r>
    </w:p>
    <w:p w:rsidR="00C23406" w:rsidRPr="005D2846" w:rsidRDefault="00C23406" w:rsidP="00C23406">
      <w:pPr>
        <w:spacing w:after="0" w:line="240" w:lineRule="auto"/>
        <w:jc w:val="both"/>
        <w:rPr>
          <w:rFonts w:ascii="Times New Roman" w:eastAsia="Times New Roman" w:hAnsi="Times New Roman" w:cs="Times New Roman"/>
          <w:sz w:val="24"/>
          <w:szCs w:val="24"/>
          <w:lang w:eastAsia="ru-RU"/>
        </w:rPr>
      </w:pPr>
      <w:r w:rsidRPr="005D2846">
        <w:rPr>
          <w:rFonts w:ascii="Times New Roman" w:eastAsia="Times New Roman" w:hAnsi="Times New Roman" w:cs="Times New Roman"/>
          <w:sz w:val="24"/>
          <w:szCs w:val="24"/>
          <w:lang w:eastAsia="ru-RU"/>
        </w:rPr>
        <w:t>Шиткина И.С. Имущественная ответственность государства в корпоративных правоотношениях //Закон. 2017. №5;</w:t>
      </w:r>
    </w:p>
    <w:p w:rsidR="00C23406" w:rsidRPr="005D2846" w:rsidRDefault="00C23406" w:rsidP="00C23406">
      <w:pPr>
        <w:spacing w:after="0" w:line="240" w:lineRule="auto"/>
        <w:jc w:val="both"/>
        <w:rPr>
          <w:rFonts w:ascii="Times New Roman" w:eastAsia="Times New Roman" w:hAnsi="Times New Roman" w:cs="Times New Roman"/>
          <w:sz w:val="24"/>
          <w:szCs w:val="24"/>
          <w:lang w:eastAsia="ru-RU"/>
        </w:rPr>
      </w:pPr>
      <w:r w:rsidRPr="005D2846">
        <w:rPr>
          <w:rFonts w:ascii="Times New Roman" w:eastAsia="Times New Roman" w:hAnsi="Times New Roman" w:cs="Times New Roman"/>
          <w:sz w:val="24"/>
          <w:szCs w:val="24"/>
          <w:lang w:eastAsia="ru-RU"/>
        </w:rPr>
        <w:t>Шиткина И.С. Правовое регулирование экономической зависимости // Хозяйство и право. Приложение. 2017. №6</w:t>
      </w:r>
    </w:p>
    <w:p w:rsidR="00C23406" w:rsidRPr="005D2846" w:rsidRDefault="00C23406" w:rsidP="00C23406">
      <w:pPr>
        <w:spacing w:after="0" w:line="240" w:lineRule="auto"/>
        <w:jc w:val="both"/>
        <w:rPr>
          <w:rFonts w:ascii="Times New Roman" w:eastAsia="Times New Roman" w:hAnsi="Times New Roman" w:cs="Times New Roman"/>
          <w:sz w:val="24"/>
          <w:szCs w:val="24"/>
          <w:lang w:eastAsia="ru-RU"/>
        </w:rPr>
      </w:pPr>
      <w:r w:rsidRPr="005D2846">
        <w:rPr>
          <w:rFonts w:ascii="Times New Roman" w:eastAsia="Times New Roman" w:hAnsi="Times New Roman" w:cs="Times New Roman"/>
          <w:sz w:val="24"/>
          <w:szCs w:val="24"/>
          <w:lang w:eastAsia="ru-RU"/>
        </w:rPr>
        <w:t>Шиткина И.С. Субсидиарная ответственность контролирующих лиц: новые возможности//Закон. 2017. №8;</w:t>
      </w:r>
    </w:p>
    <w:p w:rsidR="00C23406" w:rsidRPr="005D2846" w:rsidRDefault="00C23406" w:rsidP="00C23406">
      <w:pPr>
        <w:spacing w:after="0" w:line="240" w:lineRule="auto"/>
        <w:jc w:val="both"/>
        <w:rPr>
          <w:rFonts w:ascii="Times New Roman" w:eastAsia="Times New Roman" w:hAnsi="Times New Roman" w:cs="Times New Roman"/>
          <w:sz w:val="24"/>
          <w:szCs w:val="24"/>
          <w:lang w:eastAsia="ru-RU"/>
        </w:rPr>
      </w:pPr>
      <w:r w:rsidRPr="005D2846">
        <w:rPr>
          <w:rFonts w:ascii="Times New Roman" w:eastAsia="Times New Roman" w:hAnsi="Times New Roman" w:cs="Times New Roman"/>
          <w:sz w:val="24"/>
          <w:szCs w:val="24"/>
          <w:lang w:eastAsia="ru-RU"/>
        </w:rPr>
        <w:t>Шиткина И.С. Ответственность контролирующих лиц при несостоятельности (банкротстве) //Хозяйство и право. 2017. №8;</w:t>
      </w:r>
    </w:p>
    <w:p w:rsidR="00C23406" w:rsidRPr="005D2846" w:rsidRDefault="00C23406" w:rsidP="00C23406">
      <w:pPr>
        <w:spacing w:after="0" w:line="240" w:lineRule="auto"/>
        <w:jc w:val="both"/>
        <w:rPr>
          <w:rFonts w:ascii="Times New Roman" w:eastAsia="Times New Roman" w:hAnsi="Times New Roman" w:cs="Times New Roman"/>
          <w:sz w:val="24"/>
          <w:szCs w:val="24"/>
          <w:lang w:eastAsia="ru-RU"/>
        </w:rPr>
      </w:pPr>
      <w:r w:rsidRPr="005D2846">
        <w:rPr>
          <w:rFonts w:ascii="Times New Roman" w:eastAsia="Times New Roman" w:hAnsi="Times New Roman" w:cs="Times New Roman"/>
          <w:sz w:val="24"/>
          <w:szCs w:val="24"/>
          <w:lang w:eastAsia="ru-RU"/>
        </w:rPr>
        <w:t>Шиткина И.С. Экстраординарные сделки: новые тренды// эж-Юрист. 2017. №9;</w:t>
      </w:r>
    </w:p>
    <w:p w:rsidR="00C23406" w:rsidRPr="005D2846" w:rsidRDefault="00C23406" w:rsidP="00C23406">
      <w:pPr>
        <w:spacing w:after="0" w:line="240" w:lineRule="auto"/>
        <w:jc w:val="both"/>
        <w:rPr>
          <w:rFonts w:ascii="Times New Roman" w:eastAsia="Times New Roman" w:hAnsi="Times New Roman" w:cs="Times New Roman"/>
          <w:sz w:val="24"/>
          <w:szCs w:val="24"/>
          <w:lang w:eastAsia="ru-RU"/>
        </w:rPr>
      </w:pPr>
      <w:r w:rsidRPr="005D2846">
        <w:rPr>
          <w:rFonts w:ascii="Times New Roman" w:eastAsia="Times New Roman" w:hAnsi="Times New Roman" w:cs="Times New Roman"/>
          <w:sz w:val="24"/>
          <w:szCs w:val="24"/>
          <w:lang w:eastAsia="ru-RU"/>
        </w:rPr>
        <w:t>Шиткина И.С. Новый режим совершения крупных сделок// эж-Юрист. 2017. №9</w:t>
      </w:r>
    </w:p>
    <w:p w:rsidR="00C23406" w:rsidRPr="005D2846" w:rsidRDefault="00C23406" w:rsidP="00C23406">
      <w:pPr>
        <w:spacing w:after="0" w:line="240" w:lineRule="auto"/>
        <w:jc w:val="both"/>
        <w:rPr>
          <w:rFonts w:ascii="Times New Roman" w:eastAsia="Times New Roman" w:hAnsi="Times New Roman" w:cs="Times New Roman"/>
          <w:sz w:val="24"/>
          <w:szCs w:val="24"/>
          <w:lang w:eastAsia="ru-RU"/>
        </w:rPr>
      </w:pPr>
      <w:r w:rsidRPr="005D2846">
        <w:rPr>
          <w:rFonts w:ascii="Times New Roman" w:eastAsia="Times New Roman" w:hAnsi="Times New Roman" w:cs="Times New Roman"/>
          <w:sz w:val="24"/>
          <w:szCs w:val="24"/>
          <w:lang w:eastAsia="ru-RU"/>
        </w:rPr>
        <w:t>Шиткина И.С. И снова о врио // эж-Юрист. 2017. № 10;</w:t>
      </w:r>
    </w:p>
    <w:p w:rsidR="00C23406" w:rsidRPr="005D2846" w:rsidRDefault="00C23406" w:rsidP="00C23406">
      <w:pPr>
        <w:spacing w:after="0" w:line="240" w:lineRule="auto"/>
        <w:jc w:val="both"/>
        <w:rPr>
          <w:rFonts w:ascii="Times New Roman" w:eastAsia="Times New Roman" w:hAnsi="Times New Roman" w:cs="Times New Roman"/>
          <w:sz w:val="24"/>
          <w:szCs w:val="24"/>
          <w:lang w:eastAsia="ru-RU"/>
        </w:rPr>
      </w:pPr>
      <w:r w:rsidRPr="005D2846">
        <w:rPr>
          <w:rFonts w:ascii="Times New Roman" w:eastAsia="Times New Roman" w:hAnsi="Times New Roman" w:cs="Times New Roman"/>
          <w:sz w:val="24"/>
          <w:szCs w:val="24"/>
          <w:lang w:eastAsia="ru-RU"/>
        </w:rPr>
        <w:t>Шиткина И.С. Вклады в имущество в хозяйственное общество: вопросы квалификации и практического применения //Хозяйство и право. 2017. №10;</w:t>
      </w:r>
    </w:p>
    <w:p w:rsidR="00C23406" w:rsidRPr="005D2846" w:rsidRDefault="00C23406" w:rsidP="00C23406">
      <w:pPr>
        <w:spacing w:after="0" w:line="240" w:lineRule="auto"/>
        <w:jc w:val="both"/>
        <w:rPr>
          <w:rFonts w:ascii="Times New Roman" w:eastAsia="Times New Roman" w:hAnsi="Times New Roman" w:cs="Times New Roman"/>
          <w:sz w:val="24"/>
          <w:szCs w:val="24"/>
          <w:lang w:eastAsia="ru-RU"/>
        </w:rPr>
      </w:pPr>
      <w:r w:rsidRPr="005D2846">
        <w:rPr>
          <w:rFonts w:ascii="Times New Roman" w:eastAsia="Times New Roman" w:hAnsi="Times New Roman" w:cs="Times New Roman"/>
          <w:sz w:val="24"/>
          <w:szCs w:val="24"/>
          <w:lang w:eastAsia="ru-RU"/>
        </w:rPr>
        <w:t>Шиткина И.С. Имущественная ответственность контролирующих лиц при банкротстве: очередные законодательные новеллы //Хозяйство и право. 2017. №11;</w:t>
      </w:r>
    </w:p>
    <w:p w:rsidR="00C23406" w:rsidRPr="005D2846" w:rsidRDefault="00C23406" w:rsidP="00C23406">
      <w:pPr>
        <w:spacing w:after="0" w:line="240" w:lineRule="auto"/>
        <w:jc w:val="both"/>
        <w:rPr>
          <w:rFonts w:ascii="Times New Roman" w:eastAsia="Times New Roman" w:hAnsi="Times New Roman" w:cs="Times New Roman"/>
          <w:sz w:val="24"/>
          <w:szCs w:val="24"/>
          <w:lang w:eastAsia="ru-RU"/>
        </w:rPr>
      </w:pPr>
      <w:r w:rsidRPr="005D2846">
        <w:rPr>
          <w:rFonts w:ascii="Times New Roman" w:eastAsia="Times New Roman" w:hAnsi="Times New Roman" w:cs="Times New Roman"/>
          <w:sz w:val="24"/>
          <w:szCs w:val="24"/>
          <w:lang w:eastAsia="ru-RU"/>
        </w:rPr>
        <w:t>Шиткин А.О. Понятие, основания и правовые последствия установления корпоративного контроля // Законодательство. 2014. № 11;</w:t>
      </w:r>
    </w:p>
    <w:p w:rsidR="00C23406" w:rsidRPr="005D2846" w:rsidRDefault="00C23406" w:rsidP="00C23406">
      <w:pPr>
        <w:spacing w:after="0" w:line="240" w:lineRule="auto"/>
        <w:jc w:val="both"/>
        <w:rPr>
          <w:rFonts w:ascii="Times New Roman" w:eastAsia="Times New Roman" w:hAnsi="Times New Roman" w:cs="Times New Roman"/>
          <w:sz w:val="24"/>
          <w:szCs w:val="24"/>
          <w:lang w:eastAsia="ru-RU"/>
        </w:rPr>
      </w:pPr>
      <w:r w:rsidRPr="005D2846">
        <w:rPr>
          <w:rFonts w:ascii="Times New Roman" w:eastAsia="Times New Roman" w:hAnsi="Times New Roman" w:cs="Times New Roman"/>
          <w:sz w:val="24"/>
          <w:szCs w:val="24"/>
          <w:lang w:eastAsia="ru-RU"/>
        </w:rPr>
        <w:t>Шиткин А.О. Злоупотребление правом контролирующим лицом // Хозяйство и право. 2015. № 7;</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5D2846">
        <w:rPr>
          <w:rFonts w:ascii="Times New Roman" w:eastAsia="Times New Roman" w:hAnsi="Times New Roman" w:cs="Times New Roman"/>
          <w:sz w:val="24"/>
          <w:szCs w:val="24"/>
          <w:lang w:eastAsia="ru-RU"/>
        </w:rPr>
        <w:t>Шустер П. Основы герман</w:t>
      </w:r>
      <w:r>
        <w:rPr>
          <w:rFonts w:ascii="Times New Roman" w:eastAsia="Times New Roman" w:hAnsi="Times New Roman" w:cs="Times New Roman"/>
          <w:sz w:val="24"/>
          <w:szCs w:val="24"/>
          <w:lang w:eastAsia="ru-RU"/>
        </w:rPr>
        <w:t>ского торгового права. М., 2001</w:t>
      </w:r>
      <w:r w:rsidRPr="00E251AA">
        <w:rPr>
          <w:rFonts w:ascii="Times New Roman" w:eastAsia="Times New Roman" w:hAnsi="Times New Roman" w:cs="Times New Roman"/>
          <w:sz w:val="24"/>
          <w:szCs w:val="24"/>
          <w:lang w:eastAsia="ru-RU"/>
        </w:rPr>
        <w:t>;</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Юдин Д. Содержание реорганизационного договора // Право и экономика. 2013. № 10;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Юзефович В. Иски миноритариев: борьба за свои права или корпоративный шантаж // Корпоративный юрист. 2013. № 3;</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Юлдашбаева Л. Правовое регулирование оборота эмиссионных ценных бумаг (акций, облигаций). М., 1999;</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lastRenderedPageBreak/>
        <w:t>Юридические лица в российском гражданском праве: Монография. В 3 т. Т. 1. Общие положения о юридических лицах / А.В. Габов, О.В. Гутников, Н.Г. Доронина и др.; отв. ред. А.В. Габов, О.В. Гутников, С.А. Синицын. М., 2015;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Юридические лица в гражданском праве зарубежных стран: Монография / О.В. Гаврилюк, Н.И. Гайдаенко-Шер, Д.О. Грачев и др.; отв. ред. Н.Г. Семилютина. М., 2015;</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eastAsia="ru-RU"/>
        </w:rPr>
        <w:t>Юридические лица в российском гражданском праве: Монография. В 3 т. Т. 2. Виды юридических лиц в российском законодательстве /А.А. Аюрова, О.А. Беляева, М.М. Вильданова и др.; отв. ред. А.В. Габов. М., 2016;</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eastAsia="ru-RU"/>
        </w:rPr>
        <w:t>Юридические лица в российском гражданском праве: Монография. В 3 т. Т. 3. Создание, реорганизация и ликвидация юридических лиц / А.В. Габов, К.Д. Гасников, В.П. Емельянцев и др.; отв. ред. А</w:t>
      </w:r>
      <w:r w:rsidRPr="00E251AA">
        <w:rPr>
          <w:rFonts w:ascii="Times New Roman" w:eastAsia="Times New Roman" w:hAnsi="Times New Roman" w:cs="Times New Roman"/>
          <w:sz w:val="24"/>
          <w:szCs w:val="24"/>
          <w:lang w:val="en-US" w:eastAsia="ru-RU"/>
        </w:rPr>
        <w:t>.</w:t>
      </w:r>
      <w:r w:rsidRPr="00E251AA">
        <w:rPr>
          <w:rFonts w:ascii="Times New Roman" w:eastAsia="Times New Roman" w:hAnsi="Times New Roman" w:cs="Times New Roman"/>
          <w:sz w:val="24"/>
          <w:szCs w:val="24"/>
          <w:lang w:eastAsia="ru-RU"/>
        </w:rPr>
        <w:t>В</w:t>
      </w:r>
      <w:r w:rsidRPr="00E251AA">
        <w:rPr>
          <w:rFonts w:ascii="Times New Roman" w:eastAsia="Times New Roman" w:hAnsi="Times New Roman" w:cs="Times New Roman"/>
          <w:sz w:val="24"/>
          <w:szCs w:val="24"/>
          <w:lang w:val="en-US" w:eastAsia="ru-RU"/>
        </w:rPr>
        <w:t xml:space="preserve">. </w:t>
      </w:r>
      <w:r w:rsidRPr="00E251AA">
        <w:rPr>
          <w:rFonts w:ascii="Times New Roman" w:eastAsia="Times New Roman" w:hAnsi="Times New Roman" w:cs="Times New Roman"/>
          <w:sz w:val="24"/>
          <w:szCs w:val="24"/>
          <w:lang w:eastAsia="ru-RU"/>
        </w:rPr>
        <w:t>Габов</w:t>
      </w:r>
      <w:r w:rsidRPr="00E251AA">
        <w:rPr>
          <w:rFonts w:ascii="Times New Roman" w:eastAsia="Times New Roman" w:hAnsi="Times New Roman" w:cs="Times New Roman"/>
          <w:sz w:val="24"/>
          <w:szCs w:val="24"/>
          <w:lang w:val="en-US" w:eastAsia="ru-RU"/>
        </w:rPr>
        <w:t xml:space="preserve">. </w:t>
      </w:r>
      <w:r w:rsidRPr="00E251AA">
        <w:rPr>
          <w:rFonts w:ascii="Times New Roman" w:eastAsia="Times New Roman" w:hAnsi="Times New Roman" w:cs="Times New Roman"/>
          <w:sz w:val="24"/>
          <w:szCs w:val="24"/>
          <w:lang w:eastAsia="ru-RU"/>
        </w:rPr>
        <w:t>М</w:t>
      </w:r>
      <w:r w:rsidRPr="00E251AA">
        <w:rPr>
          <w:rFonts w:ascii="Times New Roman" w:eastAsia="Times New Roman" w:hAnsi="Times New Roman" w:cs="Times New Roman"/>
          <w:sz w:val="24"/>
          <w:szCs w:val="24"/>
          <w:lang w:val="en-US" w:eastAsia="ru-RU"/>
        </w:rPr>
        <w:t>., 2016;</w:t>
      </w:r>
    </w:p>
    <w:p w:rsidR="00C23406" w:rsidRPr="00C23406"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Anderson H. Directors’ Liability for Corporate Faults and Defaults –an International Comparison // Pacific Rim Law &amp; Policy Journal Association. 2009. № 18</w:t>
      </w:r>
      <w:r w:rsidRPr="00C23406">
        <w:rPr>
          <w:rFonts w:ascii="Times New Roman" w:eastAsia="Times New Roman" w:hAnsi="Times New Roman" w:cs="Times New Roman"/>
          <w:sz w:val="24"/>
          <w:szCs w:val="24"/>
          <w:lang w:val="en-US" w:eastAsia="ru-RU"/>
        </w:rPr>
        <w:t>;</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Andenas M., Wooldridge F. (eds.). European Comparative Company Law. Cambridge: Univ. Press, 2005;</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Baker J.H. An Introductionto English Legal History, 4th ed. Oxford University Press, 2002;</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Bainbridge S.M. Corporate Law. Second edition. Foundation Press. 2009;</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Bebchuk L. &amp; Fried J. Pay Without Performance: Overview of the Issues // Journal of Corporation Law. 2005. Vol. 30. № 4. Р. 647–673;</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Berle A.A. «Control» in Corporate Law // Columbia Law Review.1958. № 58;</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Blumberg P.I. Limited Liability and Corporate Groups // Journal of Corporation Law. 1985–1986;</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 xml:space="preserve">Burkart M., Panunzi F. Mandatory Bids, Squeeze-out, Sell-out and the Dynamics of the Tender Offer Process // Reforming Company and Takeover Law in Europe / </w:t>
      </w:r>
      <w:r w:rsidRPr="00E251AA">
        <w:rPr>
          <w:rFonts w:ascii="Times New Roman" w:eastAsia="Times New Roman" w:hAnsi="Times New Roman" w:cs="Times New Roman"/>
          <w:sz w:val="24"/>
          <w:szCs w:val="24"/>
          <w:lang w:eastAsia="ru-RU"/>
        </w:rPr>
        <w:t>Е</w:t>
      </w:r>
      <w:r w:rsidRPr="00E251AA">
        <w:rPr>
          <w:rFonts w:ascii="Times New Roman" w:eastAsia="Times New Roman" w:hAnsi="Times New Roman" w:cs="Times New Roman"/>
          <w:sz w:val="24"/>
          <w:szCs w:val="24"/>
          <w:lang w:val="en-US" w:eastAsia="ru-RU"/>
        </w:rPr>
        <w:t>d. by G. Ferrarini, K.J. Hopt, J. Winter and E. Wymeersch. N.Y.: Oxford University Press, 2004;</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Blackstone's Civil Practice 2012. New Edition / Еd. by Sime S., French D. &amp; The Rt Hon Lord Justice Kay M. Oxford University Press, 2011;</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Blackaby N, Partasides C., Redfern A., Hunter M. Redfernand Hunter on International Arbitration. 5th ed. Oxford University Press, 2009;</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Davies P. &amp; Hopt K. Board in Europe – Accountability and Convergence. Oxford Legal Studies Research Paperno. 40/2013;</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Davies P., Hopt K. Control Transactions // The Anatomy of Corporate Law: A Comparative and Functional Approach / Еd. by R. Kraakman, P. Davies, H. Hansmann, etc. N.Y.: Oxford University Press, 2004;</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Davis P.L. Gower and Davies’ Principles of Modern Company Law. 8th ed. Sweet &amp; Maxwell, 2008;</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 xml:space="preserve">European Company Statute: Fresh hopes for progress // </w:t>
      </w:r>
      <w:hyperlink r:id="rId13" w:history="1">
        <w:r w:rsidRPr="00E251AA">
          <w:rPr>
            <w:rFonts w:ascii="Times New Roman" w:eastAsia="Times New Roman" w:hAnsi="Times New Roman" w:cs="Times New Roman"/>
            <w:color w:val="0563C1" w:themeColor="hyperlink"/>
            <w:sz w:val="24"/>
            <w:szCs w:val="24"/>
            <w:u w:val="single"/>
            <w:lang w:val="en-US" w:eastAsia="ru-RU"/>
          </w:rPr>
          <w:t>http://www</w:t>
        </w:r>
      </w:hyperlink>
      <w:r w:rsidRPr="00E251AA">
        <w:rPr>
          <w:rFonts w:ascii="Times New Roman" w:eastAsia="Times New Roman" w:hAnsi="Times New Roman" w:cs="Times New Roman"/>
          <w:sz w:val="24"/>
          <w:szCs w:val="24"/>
          <w:lang w:val="en-US" w:eastAsia="ru-RU"/>
        </w:rPr>
        <w:t>. europa.eu.int/en/comm/dg15/smn/296/ecs/html;</w:t>
      </w:r>
    </w:p>
    <w:p w:rsidR="00C23406" w:rsidRPr="00E251AA" w:rsidRDefault="00C23406" w:rsidP="00C23406">
      <w:pPr>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Enriques L. The Mandatory Bid Rule in the Takeover Directive: Harmonization Without Foundation? // 1 European Company and Financial Law Review (2004);</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Frankel M.E.S. Mergers and Acquisitions Dealmakers: Building a Winning Team. New Jersey. 2007;</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French D., Mayson S.W., Ryan C.L. Company law. 31st edition. Oxford University Press. 2014- 2015;</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FinkelsteinS., Cooper C.L. Advances in Mergers and Acquisitions.Vol. 9. Bingley, 2010;</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Gelter M. The Dark Side of Shareholder Influence: Managerial Autonomy and Stakeholder Orientatio in Comparative Corporate Governance. //Harvard International Law Journal. 2009. Vol. 50. № 1. P. 129−194;</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Guhan Subramanian. Fixing Freezeouts, 115 Yale L.J. 2, 17-63 (2005);</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Halpern P., Trebilcock M., Turnbull S. An Economic Analysis of Limited Liability in Corporation Law // University of Toronto Law Journal. 1980. № 30;</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lastRenderedPageBreak/>
        <w:t>Hansmann H., Kraakman R. Towards Unlimited Shareholder Liability for Corporate Torts // Yale Law Journal. № 100. 1990–1991;</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High Level Report Group of Company Law Experts //Reports on Issues Related to Takeover Bids. Brussels, 10 January 2002 (</w:t>
      </w:r>
      <w:hyperlink r:id="rId14" w:history="1">
        <w:r w:rsidRPr="00E251AA">
          <w:rPr>
            <w:rFonts w:ascii="Times New Roman" w:eastAsia="Times New Roman" w:hAnsi="Times New Roman" w:cs="Times New Roman"/>
            <w:color w:val="0563C1" w:themeColor="hyperlink"/>
            <w:sz w:val="24"/>
            <w:szCs w:val="24"/>
            <w:u w:val="single"/>
            <w:lang w:val="en-US" w:eastAsia="ru-RU"/>
          </w:rPr>
          <w:t>http://papers</w:t>
        </w:r>
      </w:hyperlink>
      <w:r w:rsidRPr="00E251AA">
        <w:rPr>
          <w:rFonts w:ascii="Times New Roman" w:eastAsia="Times New Roman" w:hAnsi="Times New Roman" w:cs="Times New Roman"/>
          <w:sz w:val="24"/>
          <w:szCs w:val="24"/>
          <w:lang w:val="en-US" w:eastAsia="ru-RU"/>
        </w:rPr>
        <w:t>. ssrn.com/sol3/papers.cfm?abstract_id=315322);</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Henning-Bodewig Frauke. Unfair Competition Law: European Union And Member States. Kluwer Law International, 2006;</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In Law &amp; Capitalism – What Corporate Crises Reveal about Legal Systems and Economic Development Around the World // University of Chicago Press. 2008;</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Jensen M.C. Takeovers: Their Causes and Consequences. 2 Journal of Economic Perspectives (1988);</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J.J. du Plessis, J. Dine. The Fate of the Draft Fifth Directive on Company Law – Accommodation Instead of Harmonization, Reuter Textline – SCAD, 21.02.1997;</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Kuhne E., Fuss J. Corporate government in Germany // Business law rev. 2003. Oct;</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Mantyssari P. Comparative corporate government: shareholders as a rule-maker. Springer; Berlin, 2005;</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Marco Ventoruzzo. Europe’s Thirteenth Directive and US Takeover Regulation: Regulatory Means and Political and Economic Ends, 41 Tex. Int’l L. J. 171, 176-203 (2006);</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Miller C.D. The Fiduciary Duties of a Corporate Director // The University of Baltimore Law Review. 1974–1975. № 4;</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McFarlane B., Hopkins N. and Sarah N. Land Law: Text, Cases, and Materials. Oxford University Press, 2009;</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Reuvid J. Mergers and Acquisitions: A Practical Guide for Private Companies and Their UK and Overseas Advisers. Philadelphia, 2008;</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Robert B. Thompson. Piercing the Corporate Veil: An Empirical Study // Cornell Law Review. 1990–1991. № 76;</w:t>
      </w:r>
    </w:p>
    <w:p w:rsidR="00C23406" w:rsidRPr="00E251AA" w:rsidRDefault="00C23406" w:rsidP="00C23406">
      <w:pPr>
        <w:tabs>
          <w:tab w:val="left" w:pos="220"/>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Securities and Exchange Commission. Beneficial Ownership Reporting Requirements and Security-based Swaps. (SEC Release. No. 34-64628. 2011. June 8;</w:t>
      </w:r>
    </w:p>
    <w:p w:rsidR="00C23406" w:rsidRPr="00E251AA" w:rsidRDefault="00C23406" w:rsidP="00C23406">
      <w:pPr>
        <w:tabs>
          <w:tab w:val="left" w:pos="220"/>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Sitkoff R.H. The Economic Structure of the Fiduciary Law // Boston University Law Review. 2011. № 91;</w:t>
      </w:r>
    </w:p>
    <w:p w:rsidR="00C23406" w:rsidRPr="00E251AA" w:rsidRDefault="00C23406" w:rsidP="00C23406">
      <w:pPr>
        <w:tabs>
          <w:tab w:val="left" w:pos="220"/>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Smits J. (ed.). Theneed for a European Contract Law; Empirical and Legal Perspectives. Groningen: Europa Law Publishing, 2004;</w:t>
      </w:r>
    </w:p>
    <w:p w:rsidR="00C23406" w:rsidRPr="00E251AA" w:rsidRDefault="00C23406" w:rsidP="00C23406">
      <w:pPr>
        <w:tabs>
          <w:tab w:val="left" w:pos="220"/>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Schmidt J. The new Unternehmergesellschaft (Entrepreneurial Company) and the limited – a comparison // Germanlaw journal (GMBH – special issue). 2008. Vol. 9. №. 9;</w:t>
      </w:r>
    </w:p>
    <w:p w:rsidR="00C23406" w:rsidRPr="00E251AA" w:rsidRDefault="00C23406" w:rsidP="00C23406">
      <w:pPr>
        <w:tabs>
          <w:tab w:val="left" w:pos="220"/>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Snell’s Equity. Sweet &amp; Maxwell, 2011;</w:t>
      </w:r>
    </w:p>
    <w:p w:rsidR="00C23406" w:rsidRPr="00E251AA" w:rsidRDefault="00C23406" w:rsidP="00C23406">
      <w:pPr>
        <w:tabs>
          <w:tab w:val="left" w:pos="220"/>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Turner Jonathan D.C. Vertical Agreements and EU competitionlaw. Oxford University press, 2005;</w:t>
      </w:r>
    </w:p>
    <w:p w:rsidR="00C23406" w:rsidRPr="00E251AA" w:rsidRDefault="00C23406" w:rsidP="00C23406">
      <w:pPr>
        <w:tabs>
          <w:tab w:val="left" w:pos="220"/>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Turner Jonathan D.C. Intellectual property and EU competitionlaw. Oxford University press, 2010;</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Whish Richard, Bailey David. Competitionlaw. Seventh edition.Oxford Uiversity press, 2012;</w:t>
      </w:r>
    </w:p>
    <w:p w:rsidR="00C23406" w:rsidRPr="00E251AA" w:rsidRDefault="00C23406" w:rsidP="00C23406">
      <w:pPr>
        <w:spacing w:after="0" w:line="240" w:lineRule="auto"/>
        <w:jc w:val="both"/>
        <w:rPr>
          <w:rFonts w:ascii="Times New Roman" w:eastAsia="Times New Roman" w:hAnsi="Times New Roman" w:cs="Times New Roman"/>
          <w:sz w:val="24"/>
          <w:szCs w:val="24"/>
          <w:lang w:val="en-US" w:eastAsia="ru-RU"/>
        </w:rPr>
      </w:pPr>
      <w:r w:rsidRPr="00E251AA">
        <w:rPr>
          <w:rFonts w:ascii="Times New Roman" w:eastAsia="Times New Roman" w:hAnsi="Times New Roman" w:cs="Times New Roman"/>
          <w:sz w:val="24"/>
          <w:szCs w:val="24"/>
          <w:lang w:val="en-US" w:eastAsia="ru-RU"/>
        </w:rPr>
        <w:t>Wormser M. Disregard of the Corporate Fiction and Allied Corporation Problems. Beard Books. Washington, D.C. 2000;</w:t>
      </w:r>
    </w:p>
    <w:p w:rsidR="00C23406" w:rsidRPr="00E251AA" w:rsidRDefault="00C23406" w:rsidP="00C23406">
      <w:pPr>
        <w:spacing w:after="0" w:line="240" w:lineRule="auto"/>
        <w:jc w:val="both"/>
        <w:rPr>
          <w:rFonts w:ascii="Times New Roman" w:eastAsia="Times New Roman" w:hAnsi="Times New Roman" w:cs="Times New Roman"/>
          <w:sz w:val="24"/>
          <w:szCs w:val="24"/>
          <w:lang w:eastAsia="ru-RU"/>
        </w:rPr>
      </w:pPr>
      <w:r w:rsidRPr="00E251AA">
        <w:rPr>
          <w:rFonts w:ascii="Times New Roman" w:eastAsia="Times New Roman" w:hAnsi="Times New Roman" w:cs="Times New Roman"/>
          <w:sz w:val="24"/>
          <w:szCs w:val="24"/>
          <w:lang w:val="en-US" w:eastAsia="ru-RU"/>
        </w:rPr>
        <w:t xml:space="preserve">Zachary S. Brez, R. Daniel O’Connor, and Joseph G. Cleemann. Ropes &amp; Gray LLP. Control Person Liability // Bloomberg Law Reports. </w:t>
      </w:r>
      <w:r w:rsidRPr="00E251AA">
        <w:rPr>
          <w:rFonts w:ascii="Times New Roman" w:eastAsia="Times New Roman" w:hAnsi="Times New Roman" w:cs="Times New Roman"/>
          <w:sz w:val="24"/>
          <w:szCs w:val="24"/>
          <w:lang w:eastAsia="ru-RU"/>
        </w:rPr>
        <w:t xml:space="preserve">2011. </w:t>
      </w:r>
      <w:r w:rsidRPr="00E251AA">
        <w:rPr>
          <w:rFonts w:ascii="Times New Roman" w:eastAsia="Times New Roman" w:hAnsi="Times New Roman" w:cs="Times New Roman"/>
          <w:sz w:val="24"/>
          <w:szCs w:val="24"/>
          <w:lang w:val="en-US" w:eastAsia="ru-RU"/>
        </w:rPr>
        <w:t>Vol</w:t>
      </w:r>
      <w:r w:rsidRPr="00E251AA">
        <w:rPr>
          <w:rFonts w:ascii="Times New Roman" w:eastAsia="Times New Roman" w:hAnsi="Times New Roman" w:cs="Times New Roman"/>
          <w:sz w:val="24"/>
          <w:szCs w:val="24"/>
          <w:lang w:eastAsia="ru-RU"/>
        </w:rPr>
        <w:t xml:space="preserve">. 5. </w:t>
      </w:r>
      <w:r w:rsidRPr="00E251AA">
        <w:rPr>
          <w:rFonts w:ascii="Times New Roman" w:eastAsia="Times New Roman" w:hAnsi="Times New Roman" w:cs="Times New Roman"/>
          <w:sz w:val="24"/>
          <w:szCs w:val="24"/>
          <w:lang w:val="en-US" w:eastAsia="ru-RU"/>
        </w:rPr>
        <w:t>No</w:t>
      </w:r>
      <w:r w:rsidRPr="00E251AA">
        <w:rPr>
          <w:rFonts w:ascii="Times New Roman" w:eastAsia="Times New Roman" w:hAnsi="Times New Roman" w:cs="Times New Roman"/>
          <w:sz w:val="24"/>
          <w:szCs w:val="24"/>
          <w:lang w:eastAsia="ru-RU"/>
        </w:rPr>
        <w:t>. 17.</w:t>
      </w:r>
    </w:p>
    <w:p w:rsidR="00C23406" w:rsidRPr="00E251AA" w:rsidRDefault="00C23406" w:rsidP="00C23406">
      <w:pPr>
        <w:spacing w:after="0" w:line="240" w:lineRule="auto"/>
        <w:jc w:val="both"/>
        <w:rPr>
          <w:rFonts w:ascii="Times New Roman" w:hAnsi="Times New Roman"/>
          <w:b/>
          <w:sz w:val="24"/>
          <w:szCs w:val="24"/>
        </w:rPr>
      </w:pPr>
    </w:p>
    <w:p w:rsidR="00C23406" w:rsidRPr="00E251AA" w:rsidRDefault="00C23406" w:rsidP="00C23406">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Список основных нормативных </w:t>
      </w:r>
      <w:r w:rsidRPr="00E251AA">
        <w:rPr>
          <w:rFonts w:ascii="Times New Roman" w:eastAsia="Calibri" w:hAnsi="Times New Roman" w:cs="Times New Roman"/>
          <w:b/>
          <w:sz w:val="24"/>
          <w:szCs w:val="24"/>
          <w:lang w:eastAsia="ar-SA"/>
        </w:rPr>
        <w:t>правовых актов:</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Гражданский кодекс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Арбитражный процессуальный кодекс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Трудовой кодекс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Налоговый кодекс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Кодекс Российской Федерации об административных правонарушениях;</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lastRenderedPageBreak/>
        <w:t>Федеральный закон от 26 декабря 1995 г. № 208-ФЗ «Об акционерных обществах» (с изм. и доп.);</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8 февраля 1998 г. № 14-ФЗ «Об обществах с ограниченной ответственностью» (с изм. и доп.);</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3 декабря 2011 г. № 380-ФЗ «О хозяйственных партнерствах»;</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8 мая 1996 г. № 41-ФЗ «О производственных кооперативах»;</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 xml:space="preserve">Федеральный закон от 12 января 1996 г. № 7-ФЗ «О некоммерческих организациях»; </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8 августа 2001 г. № 129-ФЗ «О государственной регистрации юридических лиц и индивидуальных предпринимателей» (с посл. изм.);</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22 апреля 1996 г. № 39-ФЗ «О рынке ценных бумаг» (с изм. и доп.);</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26 июля 2006 г. № 135-ФЗ «О защите конкуренции»;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10 июля 2002 г. № 86-ФЗ «О Центральном банке Российской Федерации (Банке России)»;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 декабря 1990 г. № 395-I «О банках и банковской деятельности»;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18 июля 2009 г. № 181-ФЗ «Об использовании государственных ценных бумаг Российской Федерации для повышения капитализации банков»;</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26 октября 2002 г. № 127-ФЗ «О несостоятельности (банкротстве)»;</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3 июля 2016 г. № 343-ФЗ «О внесении изменений в Федеральный закон «Об акционерных обществах» и Федеральный закон «Об обществах с ограниченной ответственностью» в части регулирования крупных сделок и сделок, в совершении которых имеется заинтересованность»;</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7 августа 2001 г. № 115-ФЗ «О противодействии легализации (отмыванию) доходов, полученных преступным путем, и финансированию терроризма»;</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Закон РФ от 19 июня 1992 г. № 3085-I «О потребительской кооперации (потребительских обществах, их союзах) в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12 января 1996 г. № 10-ФЗ «О профессиональных союзах, их правах и гарантиях деятельности»;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17 декабря 1999 г. № 211-ФЗ «Об общих принципах организации и деятельности ассоциаций экономического взаимодействия субъектов Российской</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 xml:space="preserve">Федеральный закон от 28 ноября 2011 г. № 335-ФЗ «Об инвестиционном товариществе»; </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14 ноября 2002 г. № 161-ФЗ «О государственных и муниципальных унитарных предприятиях;</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20 июля 2000 г. № 104-ФЗ «Об общих принципах организации общин коренных малочисленных народов</w:t>
      </w:r>
      <w:r w:rsidRPr="00E251AA">
        <w:t xml:space="preserve"> </w:t>
      </w:r>
      <w:r w:rsidRPr="00E251AA">
        <w:rPr>
          <w:rFonts w:ascii="Times New Roman" w:hAnsi="Times New Roman"/>
          <w:sz w:val="24"/>
          <w:szCs w:val="24"/>
        </w:rPr>
        <w:t>Севера, Сибири и Дальнего Востока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30 декабря 2004 г. №215-ФЗ «О жилищных накопительных кооперативах»;</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Основы законодательства Российской Федерации о нотариате (утв. ВС РФ 11 февраля 1993 г. № 4462-I);</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Закон РФ от 7 июля 1993 г. № 5340-I «О торгово-промышленных палатах в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19 мая 1995 г. № 82-ФЗ «Об общественных объединениях»;</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8 декабря 1995 г. № 193-ФЗ «О сельскохозяйственной кооперации»;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lastRenderedPageBreak/>
        <w:t>Федеральный закон от 12 января 1996 г. № 10-ФЗ «О профессиональных союзах, их правах и гарантиях деятельности»;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26 сентября 1997 г. № 125-ФЗ «О свободе совести и о религиозных объединениях»;</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11 июля 2001 г. № 95-ФЗ «О политических партиях»;</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31 мая 2002 г. № 63-ФЗ «Об адвокатской деятельности и адвокатуре в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29 ноября 2001 г. № 156-ФЗ «Об инвестиционных фондах»;</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21 декабря 2001 г. № 178-ФЗ «О приватизации государственного и муниципального имущества»;</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27 июля 2004 г. № 79-ФЗ «О государственной гражданской службе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3 ноября 2006 г. № 174-ФЗ «Об автономных учреждениях»;</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5 февраля 2007 г.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29 ноября 2007 г. № 286-ФЗ «О взаимном страховании»;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1 декабря 2007 г. № 315-ФЗ «О саморегулируемых организациях»;</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25 декабря 2008 г. № 273-ФЗ «О противодействии коррупции»;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18 июля 2009 г. № 190-ФЗ «О кредитной кооперации»;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27 сентября 2013 г. №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13 июля 2015 г. № 223-ФЗ «О саморегулируемых организациях в сфере финансового рынка»;</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3 июля 2016 г. № 236-ФЗ «О публично-правовых компаниях в Российской Федерации и о внесении изменений в отдельные законодательные акты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18 июля 2009 г. № 181-ФЗ «Об использовании государственных ценных бумаг Российской Федерации для повышения капитализации банков»;</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5 марта 1999 г. № 46-ФЗ «О защите прав и законных интересов инвесторов на рынке ценных бумаг» (с изм. и доп.);</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11 ноября 2003 г. № 152-ФЗ «Об ипотечных ценных бумагах» (с изм. и доп.);</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27 июля 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 изм. и доп.);</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9 июля 1999 г. № 160-ФЗ «Об иностранных инвестициях в Российской Федерации» (с посл. изм.);</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 посл. изм.);</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Закон РСФСР от 22 марта 1991 г. № o 948-I «О конкуренции и ограничении монополистической деятельности на товарных рынках» (с изм. и доп.) (частично утратил силу в связи с принятием Закона о защите конкуренции);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Закон РФ от 27.11.1992 N 4015-1 "Об организации страхового дела в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3 ноября 2006 г. № 174-ФЗ «Об автономных учреждениях»;</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27 июня 2011 г. № 161-ФЗ «О национальной платежной системе»;</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lastRenderedPageBreak/>
        <w:t>Федеральный закон от 13 июля 2015 г.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 июля 2010 г. № 151-ФЗ «О микрофинансовой деятельности и микрофинансовых организациях»;</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 ноября 2013 г. № 293-ФЗ «Об актуарной деятельности в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Федеральный закон от 29 декабря 2015 г. № 382-ФЗ «Об арбитраже (третейском разбирательстве) в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Концепция развития гражданского законодательства Российской Федерации, одобренная решением Совета при Президенте Российской Федерации по кодификации и совершенствованию гражданского законодательства (Указ Президента РФ от 18.07.2008 N 1108 (ред. от 29.07.2014) "О совершенствовании Гражданского кодекса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Постановление Правительства РФ от 3 декабря 2004 г. № o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Постановление Правительства РФ от 17 мая 2002 г. № 319 «Об уполномоченном федеральном органе исполнительной власти, осуществляющем государственную регистрацию юридических лиц,</w:t>
      </w:r>
      <w:r w:rsidRPr="00E251AA">
        <w:t xml:space="preserve"> </w:t>
      </w:r>
      <w:r w:rsidRPr="00E251AA">
        <w:rPr>
          <w:rFonts w:ascii="Times New Roman" w:hAnsi="Times New Roman"/>
          <w:sz w:val="24"/>
          <w:szCs w:val="24"/>
        </w:rPr>
        <w:t>крестьянских (фермерских) хозяйств, физических лиц в качестве индивидуальных предпринимателей»;</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Распоряжение Правительства РФ от 25 июня 2016 г. № 1315-р «Об утверждении плана мероприятий («дорожной карты») «Совершенствование корпоративного управления»;</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Положение Банка России от 11 августа 2014 г. № o 428-П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Положение Банка России от 30 декабря 2014 г. № 454-П «О раскрытии информации эмитентами эмиссионных ценных бумаг»;</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Положение Банка России от 29 августа 2012 г. № 386-П «О реорганизации кредитных организаций в форме слияния и присоединения»;</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Положение Банка России от 28 декабря 2012 г. № 395-П «О методике определения величины собственных средств (капитала) кредитных организаций («Базель III»)»;</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Положение Банка России от 25 октября 2013 г. № 408-П «О порядке оценки соответствия квалификационным требованиям и требованиям к деловой репутации лиц, указанных в статье 11.1 Федерального закона «О банках и банковской деятельности» и статье 60 Федерального закона «О Центральном банке Российской Федерации (Банке России)», и порядке ведения базы данных, предусмотренной статьей 75 Федерального закона «О Центральном банке Российской Федерации (Банке России)»;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Положение о порядке приостановления и возобновления эмиссии ценных бумаг, признания выпуска (дополнительного выпуска) эмиссионных ценных бумаг несостоявшимся, утв. Банком России 21 октября 2015 г. № 500-П;</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Положение о порядке ведения реестра эмиссионных ценных бумаг, утв. Банком России 11 сентября 2014 г. № 430-П;</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Инструкция Банка России от 2 апреля 2010 г.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lastRenderedPageBreak/>
        <w:t>Инструкция Банка России от 25 октября 2013 г. № 146-И «О порядке получения согласия Банка России на приобретение акций (долей) кредитной организации»;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Инструкция Банка России от 30 мая 2014 г. № 153-И «Об открытии и закрытии банковских счетов, счетов по вкладам (депозитам), депозитных счетов»;</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Инструкция Банка России от 27 декабря 2013 г. № 148-И «О порядке осуществления процедуры эмиссии ценных бумаг кредитными организациями на территории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Указание Банка России от 5 июля 2002 г. № 1176-У «О бизнес-планах кредитных организаций»;</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Указание Банка России от 10 июля 2014 г. № 3316-У «О требованиях к заявлению, сведениям, документам, представляемым для получения лицензии на осуществление деятельности субъектов страхового дела, а также об установлении их типовых форм»;</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Указание Банка России от 16 ноября 2014 г. № 3444-У «О порядке инвестирования средств страховых резервов и перечне разрешенных для инвестирования активов»;</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Указание Банка России от 6 августа 2014 г. № 3360-У «О представлении в Банк России документов для государственной регистрации выпусков (дополнительных выпусков) эмиссионных ценных бумаг, регистрации проспектов ценных бумаг, отчетов об итогах выпуска (дополнительного выпуска) эмиссионных ценных бумаг эмитентов, не являющихся кредитными организациями»;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Письмо Банка России от 10 апреля 2014 г. № 06-52/2463 «О Кодексе корпоративного управления»;</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Информационное письмо Банка России от 19 февраля 2016 г. № ИН-06-59/9 «Об исполнении обязанности по выплате объявленных дивидендов»;</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Приказ Минфина России от 28 августа 2014 г. № 84н «Об утверждении порядка определения стоимости чистых активов»;</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Приказ ФСФР России от 28 февраля 2012 г. № 12-9/пз-н «Об утверждении Положения о порядке и сроках раскрытия инсайдерской информации лиц, указанных в пунктах 1–4, 11 и 12 статьи 4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Приказ ФСФР России от 13 марта 2007 г. № 07-23/пз-н «Об утверждении порядка присвоения государственных регистрационных номеров выпускам (дополнительным выпускам) эмиссионных ценных бумаг»;</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Приказ ФСФР России от 2 февраля 2012 г. № 12-6/пз-н «Об утверждении Положения о дополнительных требованиях к порядку подготовки, созыва и проведения общего собрания акционеров»;</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Положение о порядка открытия и ведения депозитариями счетов депо и иных счетов, утв. Банком России 13 ноября 2015 г. № 503-П;</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Информационное письмо ФКЦБ России от 16 октября 2001 г. № ИК-07/7003 «О балансовой стоимости активов хозяйственного общества»;</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Правила листинга ЗАО «ФБ ММВБ» (утв. Советом директоров ЗАО «ФБ ММВБ» 5 августа 2016 г. (Протокол № 47), зарегистрированы ЦБ РФ 7 сентября 2016 г.);</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Положение о порядке ведения учета и представления информации об аффилированных лицах кредитных организаций;</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Приказ Федеральной антимонопольной службы от 25 мая 2012 г. №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Приказ Федеральной антимонопольной службы от 28 апреля 2010 г. № 220 «Об утверждении Порядка проведения анализа состояния конкуренции на товарном рынке»;</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 xml:space="preserve">Приказ Федеральной антимонопольной службы от 17 апреля 2008 г. № 129 «Об утверждении формы представления антимонопольному органу сведений при обращении с </w:t>
      </w:r>
      <w:r w:rsidRPr="00E251AA">
        <w:rPr>
          <w:rFonts w:ascii="Times New Roman" w:hAnsi="Times New Roman"/>
          <w:sz w:val="24"/>
          <w:szCs w:val="24"/>
        </w:rPr>
        <w:lastRenderedPageBreak/>
        <w:t>ходатайствами и уведомлениями, предусмотренными статьями 27−31 Федерального закона «О защите конкуренции»;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Приказ Федеральной антимонопольной службы от 20 ноября 2006 г. № 293 «Об утверждении формы представления перечня лиц, входящих в одну группу лиц»;</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Приказ ФНС России от 16 июня 2006 г. № САЭ-3-09/355@ «Об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Положение о порядке составления и представления промежуточного ликвидационного баланса и ликвидационного баланса ликвидируемой кредитной организации и их согласования территориальным учреждением Банка России, утвержденное Банком России 16 января 2007 г. № 301-П;</w:t>
      </w:r>
    </w:p>
    <w:p w:rsidR="00C23406" w:rsidRPr="00E251AA" w:rsidRDefault="00C23406" w:rsidP="00C23406">
      <w:pPr>
        <w:spacing w:after="0" w:line="240" w:lineRule="auto"/>
        <w:jc w:val="both"/>
        <w:rPr>
          <w:rFonts w:ascii="Times New Roman" w:hAnsi="Times New Roman"/>
          <w:sz w:val="24"/>
          <w:szCs w:val="24"/>
        </w:rPr>
      </w:pPr>
      <w:r w:rsidRPr="00E251AA">
        <w:rPr>
          <w:rFonts w:ascii="Times New Roman" w:hAnsi="Times New Roman"/>
          <w:sz w:val="24"/>
          <w:szCs w:val="24"/>
        </w:rPr>
        <w:t>Концепция развития гражданского законодательства Российской Федерации, одобренная решением Совета при Президенте Российской Федерации по кодификации и совершенствованию гражданского законодательства (Указ Президента РФ от 18.07.2008 N 1108 (ред. от 29.07.2014) "О совершенствовании Гражданского кодекса Российской Федерации")</w:t>
      </w:r>
      <w:r>
        <w:rPr>
          <w:rFonts w:ascii="Times New Roman" w:hAnsi="Times New Roman"/>
          <w:sz w:val="24"/>
          <w:szCs w:val="24"/>
        </w:rPr>
        <w:t>.</w:t>
      </w:r>
    </w:p>
    <w:p w:rsidR="00C23406" w:rsidRPr="00E251AA" w:rsidRDefault="00C23406" w:rsidP="00C23406">
      <w:pPr>
        <w:spacing w:after="0" w:line="240" w:lineRule="auto"/>
        <w:jc w:val="both"/>
        <w:rPr>
          <w:rFonts w:ascii="Times New Roman" w:hAnsi="Times New Roman"/>
          <w:b/>
          <w:sz w:val="24"/>
          <w:szCs w:val="24"/>
        </w:rPr>
      </w:pPr>
    </w:p>
    <w:p w:rsidR="00CD48B3" w:rsidRDefault="00CD48B3" w:rsidP="002A6319">
      <w:pPr>
        <w:jc w:val="center"/>
        <w:rPr>
          <w:rFonts w:ascii="Times New Roman" w:hAnsi="Times New Roman" w:cs="Times New Roman"/>
          <w:b/>
          <w:sz w:val="28"/>
          <w:szCs w:val="28"/>
        </w:rPr>
      </w:pPr>
    </w:p>
    <w:p w:rsidR="00CD48B3" w:rsidRDefault="002A6319" w:rsidP="002A6319">
      <w:pPr>
        <w:jc w:val="center"/>
        <w:rPr>
          <w:rFonts w:ascii="Times New Roman" w:hAnsi="Times New Roman" w:cs="Times New Roman"/>
          <w:b/>
          <w:sz w:val="28"/>
          <w:szCs w:val="28"/>
        </w:rPr>
      </w:pPr>
      <w:r w:rsidRPr="00CD48B3">
        <w:rPr>
          <w:rFonts w:ascii="Times New Roman" w:hAnsi="Times New Roman" w:cs="Times New Roman"/>
          <w:b/>
          <w:sz w:val="28"/>
          <w:szCs w:val="28"/>
        </w:rPr>
        <w:t>СПЕЦИАЛЬНОСТЬ (НАУЧНАЯ ДИСЦИПЛИНА</w:t>
      </w:r>
      <w:r w:rsidR="00CD48B3">
        <w:rPr>
          <w:rFonts w:ascii="Times New Roman" w:hAnsi="Times New Roman" w:cs="Times New Roman"/>
          <w:b/>
          <w:sz w:val="28"/>
          <w:szCs w:val="28"/>
        </w:rPr>
        <w:t>:</w:t>
      </w:r>
      <w:r w:rsidRPr="00CD48B3">
        <w:rPr>
          <w:rFonts w:ascii="Times New Roman" w:hAnsi="Times New Roman" w:cs="Times New Roman"/>
          <w:b/>
          <w:sz w:val="28"/>
          <w:szCs w:val="28"/>
        </w:rPr>
        <w:t xml:space="preserve"> </w:t>
      </w:r>
    </w:p>
    <w:p w:rsidR="002A6319" w:rsidRPr="00CD48B3" w:rsidRDefault="002A6319" w:rsidP="002A6319">
      <w:pPr>
        <w:jc w:val="center"/>
        <w:rPr>
          <w:rFonts w:ascii="Times New Roman" w:hAnsi="Times New Roman" w:cs="Times New Roman"/>
          <w:b/>
          <w:sz w:val="28"/>
          <w:szCs w:val="28"/>
        </w:rPr>
      </w:pPr>
      <w:r w:rsidRPr="00CD48B3">
        <w:rPr>
          <w:rFonts w:ascii="Times New Roman" w:hAnsi="Times New Roman" w:cs="Times New Roman"/>
          <w:b/>
          <w:sz w:val="28"/>
          <w:szCs w:val="28"/>
        </w:rPr>
        <w:t>КОНКУРЕНТНОЕ ПРАВО)</w:t>
      </w:r>
    </w:p>
    <w:p w:rsidR="002A6319" w:rsidRPr="00FC3E18" w:rsidRDefault="002A6319" w:rsidP="002A6319">
      <w:pPr>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 xml:space="preserve">Тема 1. Общие положения конкурентного права. </w:t>
      </w:r>
    </w:p>
    <w:p w:rsidR="002A6319" w:rsidRPr="00FC3E18" w:rsidRDefault="002A6319" w:rsidP="002A6319">
      <w:pPr>
        <w:widowControl w:val="0"/>
        <w:jc w:val="both"/>
        <w:rPr>
          <w:rFonts w:ascii="Times New Roman" w:hAnsi="Times New Roman" w:cs="Times New Roman"/>
          <w:sz w:val="24"/>
          <w:szCs w:val="24"/>
        </w:rPr>
      </w:pPr>
      <w:r w:rsidRPr="00FC3E18">
        <w:rPr>
          <w:rFonts w:ascii="Times New Roman" w:hAnsi="Times New Roman" w:cs="Times New Roman"/>
          <w:sz w:val="24"/>
          <w:szCs w:val="24"/>
        </w:rPr>
        <w:t xml:space="preserve">   Конкурентное право как отрасль законодательства, наука, учебная дисциплина. Место конкурентного права в системе российского права. Необходимость выделения конкурентного права. Дискуссия об определении предмета и метода конкурентного права. Конкурентная и антимонопольная политика государства. Соотношение с коммерческой политикой. Направления и меры государственной конкурентной политики. Защита конкуренции. Развитие конкуренции. Системность государственной конкурентной политики. Принципы конкурентного права. Общие и специальные принципы Понятие и значение антимонопольного контроля. Соотношение с антимонопольным регулированием.  Виды антимонопольного контроля.</w:t>
      </w:r>
    </w:p>
    <w:p w:rsidR="002A6319" w:rsidRPr="00FC3E18" w:rsidRDefault="002A6319" w:rsidP="002A6319">
      <w:pPr>
        <w:widowControl w:val="0"/>
        <w:autoSpaceDE w:val="0"/>
        <w:autoSpaceDN w:val="0"/>
        <w:adjustRightInd w:val="0"/>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Тема 2. Генезис правового регулирования конкуренции и монополии в сфере  экономической деятельности.</w:t>
      </w:r>
    </w:p>
    <w:p w:rsidR="002A6319" w:rsidRPr="00FC3E18" w:rsidRDefault="002A6319" w:rsidP="002A6319">
      <w:pPr>
        <w:tabs>
          <w:tab w:val="left" w:pos="0"/>
        </w:tabs>
        <w:jc w:val="both"/>
        <w:rPr>
          <w:rFonts w:ascii="Times New Roman" w:hAnsi="Times New Roman" w:cs="Times New Roman"/>
          <w:sz w:val="24"/>
          <w:szCs w:val="24"/>
        </w:rPr>
      </w:pPr>
      <w:r w:rsidRPr="00FC3E18">
        <w:rPr>
          <w:rFonts w:ascii="Times New Roman" w:hAnsi="Times New Roman" w:cs="Times New Roman"/>
          <w:sz w:val="24"/>
          <w:szCs w:val="24"/>
        </w:rPr>
        <w:t xml:space="preserve">История появления норм, регулирующих отношения конкуренции и монополии. Возникновение антимонопольного законодательства за рубежом. Основные исторические модели антимонопольного законодательства. Сторонники и противники антимонопольного законодательства, их аргументация. Американская модель антимонопольного законодательства: история и современное состояние. Европейская модель антимонопольного законодательства. Европейское конкурентное право.Генезис развития норм о недобросовестной конкуренции. Соотношение с антимонопольным законодательством. Специальное законодательство о недобросовестной конкуренции. Роль частного права в формировании института недобросовестной конкуренции. Истоки законодательного регулирования конкуренции и монополии в Российской Империи. Отношение Советского государства к регламентации конкуренции. Социалистическое соревнование и кооперация. История появления и развития нормативного регулирования в сфере монополии и конкуренции в Российской Федерации. Роль приватизации и демонополизации экономики. Государственная программа демонополизации экономики и </w:t>
      </w:r>
      <w:r w:rsidRPr="00FC3E18">
        <w:rPr>
          <w:rFonts w:ascii="Times New Roman" w:hAnsi="Times New Roman" w:cs="Times New Roman"/>
          <w:sz w:val="24"/>
          <w:szCs w:val="24"/>
        </w:rPr>
        <w:lastRenderedPageBreak/>
        <w:t>развития конкуренции в РФ 1994 г. Реформирование российского законодательства о защите конкуренции.</w:t>
      </w:r>
    </w:p>
    <w:p w:rsidR="002A6319" w:rsidRPr="00FC3E18" w:rsidRDefault="002A6319" w:rsidP="002A6319">
      <w:pPr>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Тема 3 . Источники российского конкурентного права.</w:t>
      </w:r>
    </w:p>
    <w:p w:rsidR="002A6319" w:rsidRPr="00FC3E18" w:rsidRDefault="002A6319" w:rsidP="002A6319">
      <w:pPr>
        <w:jc w:val="both"/>
        <w:rPr>
          <w:rFonts w:ascii="Times New Roman" w:hAnsi="Times New Roman" w:cs="Times New Roman"/>
          <w:snapToGrid w:val="0"/>
          <w:sz w:val="24"/>
          <w:szCs w:val="24"/>
        </w:rPr>
      </w:pPr>
      <w:r w:rsidRPr="00FC3E18">
        <w:rPr>
          <w:rFonts w:ascii="Times New Roman" w:hAnsi="Times New Roman" w:cs="Times New Roman"/>
          <w:sz w:val="24"/>
          <w:szCs w:val="24"/>
        </w:rPr>
        <w:t xml:space="preserve">Основные источники конкурентного права. Нормативный правовой акт в сфере правового регулирования конкуренции и монополии. Проблема наименования законодательства в данной сфере. Антимонопольное законодательство. Законодательство о защите конкуренции. Законодательство о недобросовестной конкуренции. Законодательство о естественных монополиях. Проблема систематизации законодательства. Конституционные основы конкурентного права и их реализация в нормах законодательства. Международные договоры как источники конкурентного права. Подзаконные нормативные акты в сфере конкурентного права. Роль Указов Президента РФ, постановлений Правительства РФ и актов федеральных органов исполнительной власти. Акты федерального антимонопольного органа – ФАС России. </w:t>
      </w:r>
      <w:r w:rsidRPr="00FC3E18">
        <w:rPr>
          <w:rFonts w:ascii="Times New Roman" w:hAnsi="Times New Roman" w:cs="Times New Roman"/>
          <w:snapToGrid w:val="0"/>
          <w:sz w:val="24"/>
          <w:szCs w:val="24"/>
        </w:rPr>
        <w:t>Правовые обычаи в системе источников конкурентного права. Акты высших судебных инстанций в конкурентном праве.</w:t>
      </w:r>
    </w:p>
    <w:p w:rsidR="002A6319" w:rsidRPr="00FC3E18" w:rsidRDefault="002A6319" w:rsidP="002A6319">
      <w:pPr>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 xml:space="preserve">Тема 4. Общие положения о субъектах конкурентного права </w:t>
      </w:r>
    </w:p>
    <w:p w:rsidR="002A6319" w:rsidRPr="00FC3E18" w:rsidRDefault="002A6319" w:rsidP="002A6319">
      <w:pPr>
        <w:jc w:val="both"/>
        <w:rPr>
          <w:rFonts w:ascii="Times New Roman" w:hAnsi="Times New Roman" w:cs="Times New Roman"/>
          <w:sz w:val="24"/>
          <w:szCs w:val="24"/>
        </w:rPr>
      </w:pPr>
      <w:r w:rsidRPr="00FC3E18">
        <w:rPr>
          <w:rFonts w:ascii="Times New Roman" w:hAnsi="Times New Roman" w:cs="Times New Roman"/>
          <w:sz w:val="24"/>
          <w:szCs w:val="24"/>
        </w:rPr>
        <w:t>Проблема определения субъектов конкурентного права. Классификация субъектов конкурентного права. Понятие «хозяйствующий субъект» и его содержание. Хозяйствующий субъект и субъект предпринимательской деятельности: соотношение. Классификация хозяйствующих субъектов. Понятие субъекта-конкурента (конкурирующий субъект). Реальные и потенциальные конкуренты. Роль потребителей в конкурентном праве.</w:t>
      </w:r>
    </w:p>
    <w:p w:rsidR="002A6319" w:rsidRPr="00FC3E18" w:rsidRDefault="002A6319" w:rsidP="002A6319">
      <w:pPr>
        <w:jc w:val="both"/>
        <w:rPr>
          <w:rFonts w:ascii="Times New Roman" w:hAnsi="Times New Roman" w:cs="Times New Roman"/>
          <w:sz w:val="24"/>
          <w:szCs w:val="24"/>
        </w:rPr>
      </w:pPr>
      <w:r w:rsidRPr="00FC3E18">
        <w:rPr>
          <w:rFonts w:ascii="Times New Roman" w:hAnsi="Times New Roman" w:cs="Times New Roman"/>
          <w:sz w:val="24"/>
          <w:szCs w:val="24"/>
        </w:rPr>
        <w:t xml:space="preserve">Группа лиц и критерии ее выделения. выделения группы лиц. Соотношение понятия «группа лиц» со смежными категориями в сфере экономической зависимости. Органы власти как субъекты конкурентного права. Антимонопольные органы России: понятия и система. Общая характеристика прав и обязанностей субъектов конкурентного права. Право хозяйствующего субъекта на свободную конкуренцию. </w:t>
      </w:r>
    </w:p>
    <w:p w:rsidR="002A6319" w:rsidRPr="00FC3E18" w:rsidRDefault="002A6319" w:rsidP="002A6319">
      <w:pPr>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 xml:space="preserve">Тема 5. Понятие конкуренции. Конкурентоспособность. Конкурентная среда. </w:t>
      </w:r>
    </w:p>
    <w:p w:rsidR="002A6319" w:rsidRPr="00FC3E18" w:rsidRDefault="002A6319" w:rsidP="002A6319">
      <w:pPr>
        <w:pStyle w:val="21"/>
        <w:spacing w:after="0" w:line="240" w:lineRule="auto"/>
        <w:jc w:val="both"/>
      </w:pPr>
      <w:r w:rsidRPr="00FC3E18">
        <w:t xml:space="preserve">Конкуренция как экономическая категория. Основные экономические модели конкуренции.\ Понятие рынка. Товарные и финансовые рынки. Правовое значение категории «рынок». Исследование товарного рынка и его значение для целей правового регулирования и правоприменения. Конкуренция как правовая ценность и общественное благо. Негативные проявления конкуренции. Конкурентоспособность: понятие и значение. Конкурентоспособность хозяйствующего субъекта. Конкурентоспособность товаров. Конкурентоспособность государства. Конкурентная среда: понятие и значение. Законодательное определение и признаки конкуренции. Конкурентные действия и их виды. Ограничение возможности субъектов предпринимательства односторонне воздействовать на общие условия обращения товаров (работ, услуг) на рынке.  Понятие конкурентных отношений. </w:t>
      </w:r>
    </w:p>
    <w:p w:rsidR="002A6319" w:rsidRPr="00FC3E18" w:rsidRDefault="002A6319" w:rsidP="002A6319">
      <w:pPr>
        <w:pStyle w:val="21"/>
        <w:spacing w:after="0" w:line="240" w:lineRule="auto"/>
        <w:jc w:val="both"/>
      </w:pPr>
    </w:p>
    <w:p w:rsidR="002A6319" w:rsidRPr="00FC3E18" w:rsidRDefault="002A6319" w:rsidP="002A6319">
      <w:pPr>
        <w:pStyle w:val="21"/>
        <w:spacing w:after="0" w:line="240" w:lineRule="auto"/>
        <w:jc w:val="both"/>
        <w:rPr>
          <w:b/>
          <w:i/>
          <w:u w:val="single"/>
        </w:rPr>
      </w:pPr>
      <w:r w:rsidRPr="00FC3E18">
        <w:rPr>
          <w:b/>
          <w:i/>
          <w:u w:val="single"/>
        </w:rPr>
        <w:t>Тема 6. Монополия в конкурентно праве.</w:t>
      </w:r>
    </w:p>
    <w:p w:rsidR="002A6319" w:rsidRPr="00FC3E18" w:rsidRDefault="002A6319" w:rsidP="002A6319">
      <w:pPr>
        <w:jc w:val="both"/>
        <w:rPr>
          <w:rFonts w:ascii="Times New Roman" w:hAnsi="Times New Roman" w:cs="Times New Roman"/>
          <w:sz w:val="24"/>
          <w:szCs w:val="24"/>
        </w:rPr>
      </w:pPr>
      <w:r w:rsidRPr="00FC3E18">
        <w:rPr>
          <w:rFonts w:ascii="Times New Roman" w:hAnsi="Times New Roman" w:cs="Times New Roman"/>
          <w:sz w:val="24"/>
          <w:szCs w:val="24"/>
        </w:rPr>
        <w:t xml:space="preserve">Монополия как экономическая категория. Экономические классификации видов монополий. Соотношение монополии и конкуренции. Монополистическая и несовершенная конкуренция.  Способы образования монополий. Регламентация монополии в праве и ее значение. Проблема правомерности и противоправности </w:t>
      </w:r>
      <w:r w:rsidRPr="00FC3E18">
        <w:rPr>
          <w:rFonts w:ascii="Times New Roman" w:hAnsi="Times New Roman" w:cs="Times New Roman"/>
          <w:sz w:val="24"/>
          <w:szCs w:val="24"/>
        </w:rPr>
        <w:lastRenderedPageBreak/>
        <w:t>монополии. Соотношение монополии со смежными понятиями: монополизм, монополизация, монополистическая деятельность. Классификация монополий для целей правового регулирования. Роль государства в образовании монополий.</w:t>
      </w:r>
    </w:p>
    <w:p w:rsidR="002A6319" w:rsidRPr="00FC3E18" w:rsidRDefault="002A6319" w:rsidP="002A6319">
      <w:pPr>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Тема 7 Доминирование и рыночная власть в конкурентном праве..</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История появления в праве конструкции «доминирующее положение». Основные теории доминирующего положения. Понятие и критерии доминирующего положения. Правовые последствия установления доминирующего положения. Порядок установления доминирующего положения на товарных рынках. Соотношение доминирующего положения и рыночной власти. Виды доминирующего положения на рынке. Индивидуальное доминирующее положение: понятие, критерии, особенности установления. Коллективное доминирующее положение как вид доминирующего положения. Доминирующее положение субъектов естественной монополии. Установление доминирующего положения субъектов рынков электрической энергии. Особенности установления доминирующего положения финансовых организаций. Доминирование торговых сетей. Проблемы определения доминирующего положения в сфере цифровой экономики.</w:t>
      </w:r>
    </w:p>
    <w:p w:rsidR="00192A3A" w:rsidRDefault="00192A3A" w:rsidP="002A6319">
      <w:pPr>
        <w:pStyle w:val="a9"/>
        <w:jc w:val="both"/>
        <w:rPr>
          <w:rFonts w:ascii="Times New Roman" w:hAnsi="Times New Roman" w:cs="Times New Roman"/>
          <w:b/>
          <w:i/>
          <w:sz w:val="24"/>
          <w:szCs w:val="24"/>
          <w:u w:val="single"/>
        </w:rPr>
      </w:pPr>
    </w:p>
    <w:p w:rsidR="002A6319" w:rsidRPr="00FC3E18" w:rsidRDefault="002A6319" w:rsidP="002A6319">
      <w:pPr>
        <w:pStyle w:val="a9"/>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Тема 8. Общие положения об антимонопольных запретах и  правонарушениях в конкурентном праве.</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Понятие и виды запретов в конкурентном праве. Общие и специальные запреты. Запреты </w:t>
      </w:r>
      <w:r w:rsidRPr="00FC3E18">
        <w:rPr>
          <w:rFonts w:ascii="Times New Roman" w:hAnsi="Times New Roman" w:cs="Times New Roman"/>
          <w:sz w:val="24"/>
          <w:szCs w:val="24"/>
          <w:lang w:val="en-US"/>
        </w:rPr>
        <w:t>per</w:t>
      </w:r>
      <w:r w:rsidRPr="00FC3E18">
        <w:rPr>
          <w:rFonts w:ascii="Times New Roman" w:hAnsi="Times New Roman" w:cs="Times New Roman"/>
          <w:sz w:val="24"/>
          <w:szCs w:val="24"/>
        </w:rPr>
        <w:t xml:space="preserve"> </w:t>
      </w:r>
      <w:r w:rsidRPr="00FC3E18">
        <w:rPr>
          <w:rFonts w:ascii="Times New Roman" w:hAnsi="Times New Roman" w:cs="Times New Roman"/>
          <w:sz w:val="24"/>
          <w:szCs w:val="24"/>
          <w:lang w:val="en-US"/>
        </w:rPr>
        <w:t>se</w:t>
      </w:r>
      <w:r w:rsidRPr="00FC3E18">
        <w:rPr>
          <w:rFonts w:ascii="Times New Roman" w:hAnsi="Times New Roman" w:cs="Times New Roman"/>
          <w:sz w:val="24"/>
          <w:szCs w:val="24"/>
        </w:rPr>
        <w:t>. Антимонопольные изъятия и иммунитеты. Допустимость поведения. Соотношение запретов и ограничений.</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Правонарушения в конкурентном праве: понятие и классификация. Правонарушения хозяйствующих субъектов и органов власти. Правонарушения должностных лиц и руководителей хозяйствующих субъектов. Понятие и виды монополистической деятельности. Соотношение с неправомерной деятельностью органов власти. Соотношение монополистической деятельности и недобросовестной конкуренции. Значение общих запретов на монополистическую деятельность и недобросовестную конкуренцию. Иные виды нарушений.</w:t>
      </w:r>
    </w:p>
    <w:p w:rsidR="002A6319" w:rsidRPr="00FC3E18" w:rsidRDefault="002A6319" w:rsidP="002A6319">
      <w:pPr>
        <w:pStyle w:val="a9"/>
        <w:jc w:val="both"/>
        <w:rPr>
          <w:rFonts w:ascii="Times New Roman" w:hAnsi="Times New Roman" w:cs="Times New Roman"/>
          <w:b/>
          <w:sz w:val="24"/>
          <w:szCs w:val="24"/>
          <w:u w:val="single"/>
        </w:rPr>
      </w:pPr>
    </w:p>
    <w:p w:rsidR="002A6319" w:rsidRPr="00FC3E18" w:rsidRDefault="002A6319" w:rsidP="002A6319">
      <w:pPr>
        <w:pStyle w:val="a9"/>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Тема 9. Индивидуальная монополистическая деятельность.</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Понятие индивидуальной монополистической деятельности. Злоупотребление доминирующим положением: истоки возникновения правовой конструкции. Понятие злоупотребления доминирующим положением. Соотношение злоупотребления доминирующим положением и злоупотреблением правом. Общий запрет на злоупотребление доминирующим положением и проблема его реализации. Правила недискриминационного доступа и правила торговой практики. Классификация злоупотреблений доминирующим положением. </w:t>
      </w:r>
      <w:r w:rsidRPr="00FC3E18">
        <w:rPr>
          <w:rFonts w:ascii="Times New Roman" w:hAnsi="Times New Roman" w:cs="Times New Roman"/>
          <w:bCs/>
          <w:sz w:val="24"/>
          <w:szCs w:val="24"/>
        </w:rPr>
        <w:t xml:space="preserve">Ценовые злоупотребления доминирующим положением. </w:t>
      </w:r>
      <w:r w:rsidRPr="00FC3E18">
        <w:rPr>
          <w:rFonts w:ascii="Times New Roman" w:hAnsi="Times New Roman" w:cs="Times New Roman"/>
          <w:sz w:val="24"/>
          <w:szCs w:val="24"/>
        </w:rPr>
        <w:t xml:space="preserve">Монопольно высокая и монопольно низкая цена как виды злоупотребления доминирующим положением. Необоснованное установление различных цен и дискриминационное ценообразование как формы злоупотребления доминирующим положением. Нарушение правил ценообразования как форма злоупотребления доминирующим положением.Отказ (уклонение) от заключения договора и навязывание невыгодных условий договора хозяйствующим субъектом, занимающим доминирующее положение. Экономически или технологически не обоснованные сокращение или прекращение производства товара и необоснованное изъятие товаров из обращения. </w:t>
      </w:r>
      <w:r w:rsidRPr="00FC3E18">
        <w:rPr>
          <w:rFonts w:ascii="Times New Roman" w:hAnsi="Times New Roman" w:cs="Times New Roman"/>
          <w:bCs/>
          <w:sz w:val="24"/>
          <w:szCs w:val="24"/>
        </w:rPr>
        <w:t xml:space="preserve">Особенности злоупотребления доминирующим положением в отдельных отраслях экономики. </w:t>
      </w:r>
      <w:r w:rsidRPr="00FC3E18">
        <w:rPr>
          <w:rFonts w:ascii="Times New Roman" w:hAnsi="Times New Roman" w:cs="Times New Roman"/>
          <w:sz w:val="24"/>
          <w:szCs w:val="24"/>
        </w:rPr>
        <w:t xml:space="preserve">Злоупотребление  доминирующим положением в сферах электроэнергетики, топливно-энергетического комплекса.. Злоупотребление доминирующим положением на </w:t>
      </w:r>
      <w:r w:rsidRPr="00FC3E18">
        <w:rPr>
          <w:rFonts w:ascii="Times New Roman" w:hAnsi="Times New Roman" w:cs="Times New Roman"/>
          <w:sz w:val="24"/>
          <w:szCs w:val="24"/>
        </w:rPr>
        <w:lastRenderedPageBreak/>
        <w:t>финансовых рынках. Злоупотребление доминирующим положением в сфере транспорта и связи.</w:t>
      </w:r>
    </w:p>
    <w:p w:rsidR="002A6319" w:rsidRPr="00FC3E18" w:rsidRDefault="002A6319" w:rsidP="002A6319">
      <w:pPr>
        <w:pStyle w:val="a9"/>
        <w:jc w:val="both"/>
        <w:rPr>
          <w:rFonts w:ascii="Times New Roman" w:hAnsi="Times New Roman" w:cs="Times New Roman"/>
          <w:sz w:val="24"/>
          <w:szCs w:val="24"/>
        </w:rPr>
      </w:pPr>
    </w:p>
    <w:p w:rsidR="002A6319" w:rsidRPr="00FC3E18" w:rsidRDefault="002A6319" w:rsidP="002A6319">
      <w:pPr>
        <w:pStyle w:val="a9"/>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 xml:space="preserve">Тема 10. Коллективная монополистическая деятельность. </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Соглашения и договоры в конкурентном праве. Соотношение с гражданско-правовыми сделками. Антиконкурентное соглашение: сущность и содержание. Виды антиконкурентных соглашений. Горизонтальные и «вертикальные» соглашения. Понятие и признаки картеля. Классификация видов картелей. Иные горизонтальные соглашения: общая характеристика и виды.«Вертикальные» и иные антиконкурентные соглашения хозяйствующих субъектов.  Понятие и признаки вертикального соглашения. Антиконкурентные условия вертикальных соглашений: запреты, предусмотренные антимонопольным законодательством. Иные антиконкурентные соглашения: характеристика антимонопольных запретов. </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Понятие согласованных действий по конкурентному праву. Проблемы дефиниции «согласованные действия». Определение видов антиконкурентных согласованных действий.  Критерии допустимости согласованных действий.Определение и признаки антиконкурентной координации. Виды антиконкуретной координации. Квалификация незаконной координации по совокупности с  антиконкурентными соглашениями. Меры противодействия антиконкурентной координации. </w:t>
      </w:r>
    </w:p>
    <w:p w:rsidR="002A6319" w:rsidRPr="00FC3E18" w:rsidRDefault="002A6319" w:rsidP="002A6319">
      <w:pPr>
        <w:pStyle w:val="a9"/>
        <w:jc w:val="both"/>
        <w:rPr>
          <w:rFonts w:ascii="Times New Roman" w:hAnsi="Times New Roman" w:cs="Times New Roman"/>
          <w:b/>
          <w:sz w:val="24"/>
          <w:szCs w:val="24"/>
          <w:u w:val="single"/>
        </w:rPr>
      </w:pPr>
    </w:p>
    <w:p w:rsidR="002A6319" w:rsidRPr="00FC3E18" w:rsidRDefault="002A6319" w:rsidP="002A6319">
      <w:pPr>
        <w:pStyle w:val="a9"/>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 xml:space="preserve">Тема 11. Общие положения о недобросовестной конкуренции. </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Генезис развития правового института недобросовестной конкуренции. Предпосылки недобросовестной конкуренции. Понятие и признаки недобросовестной конкуренции. Критерии противоправности недобросовестной конкуренции. Недобросовестная конкуренция и злоупотребление правом: проблемы соотношения. Общие и специальные запреты недобросовестной конкуренции. Соотношение законодательства о рекламе и норм о недобросовестной конкуренции в процессе правоприменения. Пресечение и преследование недобросовестной конкуренции в административном порядке. Судебный порядок правовой защиты от недобросовестной конкуренции. Роль Суда по интеллектуальным правам.</w:t>
      </w:r>
    </w:p>
    <w:p w:rsidR="002A6319" w:rsidRPr="00FC3E18" w:rsidRDefault="002A6319" w:rsidP="002A6319">
      <w:pPr>
        <w:pStyle w:val="a9"/>
        <w:jc w:val="both"/>
        <w:rPr>
          <w:rFonts w:ascii="Times New Roman" w:hAnsi="Times New Roman" w:cs="Times New Roman"/>
          <w:sz w:val="24"/>
          <w:szCs w:val="24"/>
        </w:rPr>
      </w:pPr>
    </w:p>
    <w:p w:rsidR="002A6319" w:rsidRPr="00FC3E18" w:rsidRDefault="002A6319" w:rsidP="002A6319">
      <w:pPr>
        <w:pStyle w:val="a9"/>
        <w:jc w:val="both"/>
        <w:rPr>
          <w:rFonts w:ascii="Times New Roman" w:hAnsi="Times New Roman" w:cs="Times New Roman"/>
          <w:b/>
          <w:i/>
          <w:sz w:val="24"/>
          <w:szCs w:val="24"/>
          <w:u w:val="single"/>
        </w:rPr>
      </w:pPr>
      <w:r w:rsidRPr="00FC3E18">
        <w:rPr>
          <w:rFonts w:ascii="Times New Roman" w:hAnsi="Times New Roman" w:cs="Times New Roman"/>
          <w:b/>
          <w:i/>
          <w:sz w:val="24"/>
          <w:szCs w:val="24"/>
          <w:highlight w:val="white"/>
          <w:u w:val="single"/>
        </w:rPr>
        <w:t xml:space="preserve">Тема 12. Виды недобросовестной </w:t>
      </w:r>
      <w:r w:rsidRPr="00FC3E18">
        <w:rPr>
          <w:rFonts w:ascii="Times New Roman" w:hAnsi="Times New Roman" w:cs="Times New Roman"/>
          <w:b/>
          <w:i/>
          <w:sz w:val="24"/>
          <w:szCs w:val="24"/>
          <w:u w:val="single"/>
        </w:rPr>
        <w:t>конкуренции.</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highlight w:val="white"/>
        </w:rPr>
        <w:t xml:space="preserve">Проблема классификации видов недобросовестной конкуренции. Недобросовестной </w:t>
      </w:r>
      <w:r w:rsidRPr="00FC3E18">
        <w:rPr>
          <w:rFonts w:ascii="Times New Roman" w:hAnsi="Times New Roman" w:cs="Times New Roman"/>
          <w:sz w:val="24"/>
          <w:szCs w:val="24"/>
        </w:rPr>
        <w:t xml:space="preserve">конкуренция в сфере интеллектуальной собственности. Действия, направленные на создание смешения. </w:t>
      </w:r>
      <w:r w:rsidRPr="00FC3E18">
        <w:rPr>
          <w:rFonts w:ascii="Times New Roman" w:hAnsi="Times New Roman" w:cs="Times New Roman"/>
          <w:sz w:val="24"/>
          <w:szCs w:val="24"/>
          <w:lang w:eastAsia="ru-RU"/>
        </w:rPr>
        <w:t xml:space="preserve">Незаконное использование обозначения, тождественного средствам индивидуализации конкурента (его товара), либо сходного с ними до степени смешения. Копирование или имитация иных элементов  индивидуализации конкурента (его товара). </w:t>
      </w:r>
      <w:r w:rsidRPr="00FC3E18">
        <w:rPr>
          <w:rFonts w:ascii="Times New Roman" w:hAnsi="Times New Roman" w:cs="Times New Roman"/>
          <w:sz w:val="24"/>
          <w:szCs w:val="24"/>
        </w:rPr>
        <w:t xml:space="preserve">Приобретение и использование исключительных прав на средства индивидуализации как акт недобросовестной конкуренции. </w:t>
      </w:r>
      <w:r w:rsidRPr="00FC3E18">
        <w:rPr>
          <w:rFonts w:ascii="Times New Roman" w:hAnsi="Times New Roman" w:cs="Times New Roman"/>
          <w:sz w:val="24"/>
          <w:szCs w:val="24"/>
          <w:lang w:eastAsia="ru-RU"/>
        </w:rPr>
        <w:t>Недобросовестная конкуренцию, связанная с использованием результатов интеллектуальной деятельности.</w:t>
      </w:r>
      <w:r w:rsidRPr="00FC3E18">
        <w:rPr>
          <w:rFonts w:ascii="Times New Roman" w:hAnsi="Times New Roman" w:cs="Times New Roman"/>
          <w:sz w:val="24"/>
          <w:szCs w:val="24"/>
        </w:rPr>
        <w:t xml:space="preserve">Недобросовестная конкуренция, связанная с неправомерным использованием информации. Понятие и виды дискредитации хозяйствующего субъекта-конкурента. Прямая и косвенная дискредитация. Некорректное сравнение.  Введение в заблуждение как акт недобросовестной конкуренции. </w:t>
      </w:r>
      <w:r w:rsidRPr="00FC3E18">
        <w:rPr>
          <w:rFonts w:ascii="Times New Roman" w:hAnsi="Times New Roman" w:cs="Times New Roman"/>
          <w:sz w:val="24"/>
          <w:szCs w:val="24"/>
          <w:lang w:eastAsia="ru-RU"/>
        </w:rPr>
        <w:t xml:space="preserve">Недобросовестная конкуренция, связанная с незаконным получением, использованием или разглашением информации, составляющей охраняемую законом тайну. Промышленный шпионаж в конкурентной борьбе. </w:t>
      </w:r>
      <w:r w:rsidRPr="00FC3E18">
        <w:rPr>
          <w:rFonts w:ascii="Times New Roman" w:hAnsi="Times New Roman" w:cs="Times New Roman"/>
          <w:sz w:val="24"/>
          <w:szCs w:val="24"/>
        </w:rPr>
        <w:t xml:space="preserve">Запрещение иных видов недобросовестной конкуренции. Запреты на иные виды недобросовестной конкуренции. Дезорганизация как вид недобросовестной конкуренции.  Демпинг.  </w:t>
      </w:r>
    </w:p>
    <w:p w:rsidR="002A6319" w:rsidRPr="00FC3E18" w:rsidRDefault="002A6319" w:rsidP="002A6319">
      <w:pPr>
        <w:autoSpaceDE w:val="0"/>
        <w:autoSpaceDN w:val="0"/>
        <w:adjustRightInd w:val="0"/>
        <w:jc w:val="both"/>
        <w:rPr>
          <w:rFonts w:ascii="Times New Roman" w:hAnsi="Times New Roman" w:cs="Times New Roman"/>
          <w:sz w:val="24"/>
          <w:szCs w:val="24"/>
        </w:rPr>
      </w:pPr>
    </w:p>
    <w:p w:rsidR="002A6319" w:rsidRPr="00FC3E18" w:rsidRDefault="002A6319" w:rsidP="002A6319">
      <w:pPr>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Тема 13. Антимонопольное регулирование деятельности органов власти.</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lastRenderedPageBreak/>
        <w:t>Понятие антиконкурентной деятельности органов власти и местного самоуправления. Отличие от монополистической деятельности  хозяйствующих субъектов. Классификация антиконкурентной деятельности органов власти (местного самоуправления, организаций, исполняющих их функции).</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Индивидуальная антиконкурентная деятельность органов власти (местного самоуправления, организаций, исполняющих их функции.. Виды антиконкурентных актов и действий органов власти органов власти (местного самоуправления, организаций, исполняющих их функции). </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Антиконкурентные соглашения и согласованные действия органов власти (местного самоуправления, организаций, исполняющих их функции). Виды антиконкурентных соглашений и согласованных действий органов власти.</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Квалификация антиконкурентных соглашений и согласованных действий с участием </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Антимонопольный контроль за предоставлением государственных и муниципальных преференций. Понятие и цели предоставления государственных и муниципальных преференций. Порядок предоставления государственных и муниципальных преференций. Правовые последствия нарушения установленного порядка предоставления государственных и муниципальных преференций.</w:t>
      </w:r>
    </w:p>
    <w:p w:rsidR="002A6319" w:rsidRPr="00FC3E18" w:rsidRDefault="002A6319" w:rsidP="002A6319">
      <w:pPr>
        <w:autoSpaceDE w:val="0"/>
        <w:autoSpaceDN w:val="0"/>
        <w:adjustRightInd w:val="0"/>
        <w:jc w:val="both"/>
        <w:rPr>
          <w:rFonts w:ascii="Times New Roman" w:hAnsi="Times New Roman" w:cs="Times New Roman"/>
          <w:sz w:val="24"/>
          <w:szCs w:val="24"/>
        </w:rPr>
      </w:pPr>
    </w:p>
    <w:p w:rsidR="002A6319" w:rsidRPr="00FC3E18" w:rsidRDefault="002A6319" w:rsidP="002A6319">
      <w:pPr>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Тема 14. Антимонопольный контроль за экономической концентрацией.</w:t>
      </w:r>
    </w:p>
    <w:p w:rsidR="002A6319" w:rsidRPr="00FC3E18" w:rsidRDefault="002A6319" w:rsidP="002A6319">
      <w:pPr>
        <w:jc w:val="both"/>
        <w:rPr>
          <w:rFonts w:ascii="Times New Roman" w:hAnsi="Times New Roman" w:cs="Times New Roman"/>
          <w:sz w:val="24"/>
          <w:szCs w:val="24"/>
        </w:rPr>
      </w:pPr>
      <w:r w:rsidRPr="00FC3E18">
        <w:rPr>
          <w:rFonts w:ascii="Times New Roman" w:hAnsi="Times New Roman" w:cs="Times New Roman"/>
          <w:sz w:val="24"/>
          <w:szCs w:val="24"/>
        </w:rPr>
        <w:t>Понятие и сущность экономической концентрации. Основания и способы экономической концентрации. Виды экономической концентрации. Слияния и поглощения. Антимонопольный контроль за экономической концентрацией. Контроль за созданием и  реорганизацией хозяйствующих субъектов. Контроль за заключением соглашений о совместной деятельности. Антимонопольный контроль за совершением сделок по приобретению акций (долей) и имущества.   Особенности антимонопольного контроля за экономической концентрацией на рынке финансовых услуг.</w:t>
      </w:r>
    </w:p>
    <w:p w:rsidR="002A6319" w:rsidRPr="00FC3E18" w:rsidRDefault="002A6319" w:rsidP="002A6319">
      <w:pPr>
        <w:jc w:val="both"/>
        <w:rPr>
          <w:rFonts w:ascii="Times New Roman" w:hAnsi="Times New Roman" w:cs="Times New Roman"/>
          <w:i/>
          <w:sz w:val="24"/>
          <w:szCs w:val="24"/>
        </w:rPr>
      </w:pPr>
      <w:r w:rsidRPr="00FC3E18">
        <w:rPr>
          <w:rFonts w:ascii="Times New Roman" w:hAnsi="Times New Roman" w:cs="Times New Roman"/>
          <w:sz w:val="24"/>
          <w:szCs w:val="24"/>
        </w:rPr>
        <w:t xml:space="preserve"> </w:t>
      </w:r>
      <w:r w:rsidRPr="00FC3E18">
        <w:rPr>
          <w:rFonts w:ascii="Times New Roman" w:hAnsi="Times New Roman" w:cs="Times New Roman"/>
          <w:b/>
          <w:i/>
          <w:sz w:val="24"/>
          <w:szCs w:val="24"/>
          <w:u w:val="single"/>
        </w:rPr>
        <w:t>Тема 15. Антимонопольный контроль в сфере торгов и за осуществлением инвестиций.</w:t>
      </w:r>
    </w:p>
    <w:p w:rsidR="002A6319" w:rsidRPr="00FC3E18" w:rsidRDefault="002A6319" w:rsidP="002A6319">
      <w:pPr>
        <w:jc w:val="both"/>
        <w:rPr>
          <w:rFonts w:ascii="Times New Roman" w:eastAsia="Calibri" w:hAnsi="Times New Roman" w:cs="Times New Roman"/>
          <w:sz w:val="24"/>
          <w:szCs w:val="24"/>
        </w:rPr>
      </w:pPr>
      <w:r w:rsidRPr="00FC3E18">
        <w:rPr>
          <w:rFonts w:ascii="Times New Roman" w:hAnsi="Times New Roman" w:cs="Times New Roman"/>
          <w:sz w:val="24"/>
          <w:szCs w:val="24"/>
        </w:rPr>
        <w:t xml:space="preserve">Понятие  и виды торгов.. Сферы и правила проведения торгов.  Общая характеристика антимонопольного контроля в сфере торгов.  Антимонопольные требования к торгам, запросу котировок цен на товары, запросу предложений. Особенности порядка заключения договоров в отношении государственного и муниципального имущества. Рассмотрение антимонопольными органами жалоб на нарушение процедуры торгов и порядка заключения договоров.  Антимонопольный контроль за порядком </w:t>
      </w:r>
      <w:r w:rsidRPr="00FC3E18">
        <w:rPr>
          <w:rFonts w:ascii="Times New Roman" w:eastAsia="Calibri" w:hAnsi="Times New Roman" w:cs="Times New Roman"/>
          <w:sz w:val="24"/>
          <w:szCs w:val="24"/>
        </w:rPr>
        <w:t>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A6319" w:rsidRPr="00FC3E18" w:rsidRDefault="002A6319" w:rsidP="002A6319">
      <w:pPr>
        <w:jc w:val="both"/>
        <w:rPr>
          <w:rFonts w:ascii="Times New Roman" w:eastAsia="Calibri" w:hAnsi="Times New Roman" w:cs="Times New Roman"/>
          <w:b/>
          <w:i/>
          <w:sz w:val="24"/>
          <w:szCs w:val="24"/>
          <w:u w:val="single"/>
        </w:rPr>
      </w:pPr>
      <w:r w:rsidRPr="00FC3E18">
        <w:rPr>
          <w:rFonts w:ascii="Times New Roman" w:hAnsi="Times New Roman" w:cs="Times New Roman"/>
          <w:b/>
          <w:i/>
          <w:sz w:val="24"/>
          <w:szCs w:val="24"/>
          <w:u w:val="single"/>
        </w:rPr>
        <w:t xml:space="preserve">Тема 16. Правовое регулирование и защита конкуренции </w:t>
      </w:r>
      <w:r w:rsidRPr="00FC3E18">
        <w:rPr>
          <w:rFonts w:ascii="Times New Roman" w:eastAsia="Calibri" w:hAnsi="Times New Roman" w:cs="Times New Roman"/>
          <w:b/>
          <w:i/>
          <w:sz w:val="24"/>
          <w:szCs w:val="24"/>
          <w:u w:val="single"/>
        </w:rPr>
        <w:t>на финансовых рынках.</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Понятие и виды финансовых рынков. Развитие конкуренции на финансовых рынках. Проблема монополизации финансовых рынков.  Цели и задачи конкурентной политики государства на финансовых рынках.. Понятие финансовой организации и финансовой услуги по законодательству о защите конкуренции. Исследование рынков с участием финансовых организаций. Особенности доминирующего положения на финансовых рынках. Антимонопольный контроль за экономической концентрацией на финансовых рынках. Понятие и общая характеристика нарушений законодательства о защите конкуренции на финансовых рынках. Злоупотребление кредитными и страховыми организациями доминирующим положением .Антиконкурентные соглашения, </w:t>
      </w:r>
      <w:r w:rsidRPr="00FC3E18">
        <w:rPr>
          <w:rFonts w:ascii="Times New Roman" w:hAnsi="Times New Roman" w:cs="Times New Roman"/>
          <w:sz w:val="24"/>
          <w:szCs w:val="24"/>
        </w:rPr>
        <w:lastRenderedPageBreak/>
        <w:t>согласованные действия, координация экономической деятельности на финансовых рынках. Виды недобросовестной конкуренции на рынке финансовых услуг.</w:t>
      </w:r>
    </w:p>
    <w:p w:rsidR="002A6319" w:rsidRPr="00FC3E18" w:rsidRDefault="002A6319" w:rsidP="002A6319">
      <w:pPr>
        <w:pStyle w:val="a9"/>
        <w:jc w:val="both"/>
        <w:rPr>
          <w:rFonts w:ascii="Times New Roman" w:hAnsi="Times New Roman" w:cs="Times New Roman"/>
          <w:sz w:val="24"/>
          <w:szCs w:val="24"/>
        </w:rPr>
      </w:pPr>
    </w:p>
    <w:p w:rsidR="002A6319" w:rsidRPr="00FC3E18" w:rsidRDefault="002A6319" w:rsidP="002A6319">
      <w:pPr>
        <w:pStyle w:val="a9"/>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 xml:space="preserve">Тема 17. Монополии, создаваемые и регулируемые государством. </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Понятие и виды монополий, создаваемых и регулируемых государством. Понятие и экономическая сущность естественной монополии. Признаки естественной монополии по законодательству России и зарубежных стран. Сферы и субъекты естественной монополии. Основные тенденции развития и совершенствования законодательства о естественных монополиях. Роль государства в установлении режима естественной монополии. Органы регулирования деятельности субъектов естественных монополий. Методы регулирования. Особенности антимонопольного тарифного регулирования в сферах естественных монополий.Правовое регулирование естественных монополий в отдельных сферах экономики. Естественные монополии в сфере энергетики, транспорта и связи. Естественные монополии в сфере ЖКХ. Понятие и виды государственных монополий. Правовые способы закрепления государственной монополии. </w:t>
      </w:r>
    </w:p>
    <w:p w:rsidR="002A6319" w:rsidRPr="00FC3E18" w:rsidRDefault="002A6319" w:rsidP="002A6319">
      <w:pPr>
        <w:pStyle w:val="a9"/>
        <w:jc w:val="both"/>
        <w:rPr>
          <w:rFonts w:ascii="Times New Roman" w:hAnsi="Times New Roman" w:cs="Times New Roman"/>
          <w:sz w:val="24"/>
          <w:szCs w:val="24"/>
        </w:rPr>
      </w:pPr>
    </w:p>
    <w:p w:rsidR="002A6319" w:rsidRPr="00FC3E18" w:rsidRDefault="002A6319" w:rsidP="002A6319">
      <w:pPr>
        <w:pStyle w:val="a9"/>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Тема 18. Процессуальное конкурентное право. Антимонопольные процедуры.</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Необходимость выделения процессуальной области конкурентного права. Понятие и содержание антимонопольным процедур. Антимонопольные проверки и основания для их проведения. Порядок проведения внезапных проверок. Оформление результатов антимонопольной проверки. Рассмотрение дел о нарушении антимонопольного законодательства. Основания и порядок возбуждения дел о нарушении антимонопольного законодательства, сроки давности. Порядок и процедура рассмотрения дела о нарушении антимонопольного законодательства. Принятие решений антимонопольного органа. Меры превентивного и принудительного воздействия на нарушителей антимонопольного законодательства. Предупреждения и предостережения в конкурентном праве. Понятие и виды предписаний антимонопольного органа. Принудительное разделение и  выделение хозяйствующего субъекта.</w:t>
      </w:r>
      <w:r>
        <w:rPr>
          <w:rFonts w:ascii="Times New Roman" w:hAnsi="Times New Roman"/>
          <w:sz w:val="24"/>
          <w:szCs w:val="24"/>
        </w:rPr>
        <w:t xml:space="preserve"> </w:t>
      </w:r>
      <w:r w:rsidRPr="00FC3E18">
        <w:rPr>
          <w:rFonts w:ascii="Times New Roman" w:hAnsi="Times New Roman" w:cs="Times New Roman"/>
          <w:sz w:val="24"/>
          <w:szCs w:val="24"/>
        </w:rPr>
        <w:t>Понятие и основания административного обжалования ненормативных правовых актов антимонопольного органа. Порядок обжалования решений и предписаний территориальных органов. Внутриведомственная апелляция.</w:t>
      </w:r>
      <w:r>
        <w:rPr>
          <w:rFonts w:ascii="Times New Roman" w:hAnsi="Times New Roman"/>
          <w:sz w:val="24"/>
          <w:szCs w:val="24"/>
        </w:rPr>
        <w:t xml:space="preserve"> </w:t>
      </w:r>
      <w:r w:rsidRPr="00FC3E18">
        <w:rPr>
          <w:rFonts w:ascii="Times New Roman" w:hAnsi="Times New Roman" w:cs="Times New Roman"/>
          <w:sz w:val="24"/>
          <w:szCs w:val="24"/>
        </w:rPr>
        <w:t xml:space="preserve">Пересмотр решений и предписаний антимонопольного органа по новым и (или) вновь открывшимся обстоятельствам. Особенности пересмотра предписаний, выданных в рамках осуществления государственного контроля за экономической концентрацией. Обжалование действий должностных лиц антимонопольного органа по нарушению требований административных регламентов ФАС России.Обжалование действий (бездействия), решений, предписаний антимонопольного органа в судах. Порядок обжалования постановлений антимонопольного органа о привлечении к административной ответственности. Порядок обжалования нормативных правовых актов в судах общей юрисдикции. </w:t>
      </w:r>
    </w:p>
    <w:p w:rsidR="00192A3A" w:rsidRDefault="00192A3A" w:rsidP="002A6319">
      <w:pPr>
        <w:pStyle w:val="a9"/>
        <w:jc w:val="both"/>
        <w:rPr>
          <w:rFonts w:ascii="Times New Roman" w:hAnsi="Times New Roman" w:cs="Times New Roman"/>
          <w:b/>
          <w:i/>
          <w:sz w:val="24"/>
          <w:szCs w:val="24"/>
          <w:u w:val="single"/>
        </w:rPr>
      </w:pPr>
    </w:p>
    <w:p w:rsidR="002A6319" w:rsidRPr="00FC3E18" w:rsidRDefault="002A6319" w:rsidP="002A6319">
      <w:pPr>
        <w:pStyle w:val="a9"/>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 xml:space="preserve">Тема 19. Юридическая ответственность в конкурентном праве. </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Понятие и виды юридической ответственности за нарушение законодательства о защите конкуренции. </w:t>
      </w:r>
      <w:r w:rsidRPr="00FC3E18">
        <w:rPr>
          <w:rFonts w:ascii="Times New Roman" w:hAnsi="Times New Roman" w:cs="Times New Roman"/>
          <w:snapToGrid w:val="0"/>
          <w:sz w:val="24"/>
          <w:szCs w:val="24"/>
        </w:rPr>
        <w:t xml:space="preserve">Понятие и признаки административной ответственности за нарушение  законодательства </w:t>
      </w:r>
      <w:r w:rsidRPr="00FC3E18">
        <w:rPr>
          <w:rFonts w:ascii="Times New Roman" w:hAnsi="Times New Roman" w:cs="Times New Roman"/>
          <w:sz w:val="24"/>
          <w:szCs w:val="24"/>
        </w:rPr>
        <w:t>о защите конкуренции.</w:t>
      </w:r>
      <w:r w:rsidRPr="00FC3E18">
        <w:rPr>
          <w:rFonts w:ascii="Times New Roman" w:hAnsi="Times New Roman" w:cs="Times New Roman"/>
          <w:snapToGrid w:val="0"/>
          <w:sz w:val="24"/>
          <w:szCs w:val="24"/>
        </w:rPr>
        <w:t xml:space="preserve">. Виды административных правонарушений. </w:t>
      </w:r>
      <w:r w:rsidRPr="00FC3E18">
        <w:rPr>
          <w:rFonts w:ascii="Times New Roman" w:hAnsi="Times New Roman" w:cs="Times New Roman"/>
          <w:sz w:val="24"/>
          <w:szCs w:val="24"/>
        </w:rPr>
        <w:t>Сущность и виды административных штрафов, порядок применения. Назначение административного наказания ниже низшего предела.</w:t>
      </w:r>
      <w:r w:rsidRPr="00FC3E18">
        <w:rPr>
          <w:rFonts w:ascii="Times New Roman" w:hAnsi="Times New Roman" w:cs="Times New Roman"/>
          <w:snapToGrid w:val="0"/>
          <w:sz w:val="24"/>
          <w:szCs w:val="24"/>
        </w:rPr>
        <w:t xml:space="preserve">Особенности гражданско-правовой ответственности за нарушение </w:t>
      </w:r>
      <w:r w:rsidRPr="00FC3E18">
        <w:rPr>
          <w:rFonts w:ascii="Times New Roman" w:hAnsi="Times New Roman" w:cs="Times New Roman"/>
          <w:sz w:val="24"/>
          <w:szCs w:val="24"/>
        </w:rPr>
        <w:t xml:space="preserve">законодательства о защите конкуренции. Основания гражданско-правовой ответственности. Убытки и способы их установления. Деловая репутация и определение размера причиненного ей ущерба. Коллективные (групповые иски) как способ взыскания убытков. Понятие и основания уголовной ответственности в конкурентном праве. Преступления в сфере законодательства о защите конкуренции. Меры уголовно-правовой ответственности, порядок их применения. Освобождения от </w:t>
      </w:r>
      <w:r w:rsidRPr="00FC3E18">
        <w:rPr>
          <w:rFonts w:ascii="Times New Roman" w:hAnsi="Times New Roman" w:cs="Times New Roman"/>
          <w:sz w:val="24"/>
          <w:szCs w:val="24"/>
        </w:rPr>
        <w:lastRenderedPageBreak/>
        <w:t>уголовной ответственности. Антимонопольный комплаенс в деятельности хозяйствующих субъектов. Понятие, сущность и цели антимонопольного комплаенса. Роль антимонопольного органа в применении мероприятий  антимонопольного комплаенса в деятельности хозяйствующих субъектов. Система мероприятий антимонопольного комплаенса и правовые последствия введения комплаенс-процедур.</w:t>
      </w:r>
    </w:p>
    <w:p w:rsidR="00192A3A" w:rsidRDefault="00192A3A" w:rsidP="002A6319">
      <w:pPr>
        <w:jc w:val="both"/>
        <w:rPr>
          <w:rFonts w:ascii="Times New Roman" w:hAnsi="Times New Roman" w:cs="Times New Roman"/>
          <w:b/>
          <w:i/>
          <w:sz w:val="24"/>
          <w:szCs w:val="24"/>
          <w:u w:val="single"/>
        </w:rPr>
      </w:pPr>
    </w:p>
    <w:p w:rsidR="002A6319" w:rsidRPr="00FC3E18" w:rsidRDefault="002A6319" w:rsidP="002A6319">
      <w:pPr>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Тема 20. Основные положения конкурентного права зарубежных стран.</w:t>
      </w:r>
    </w:p>
    <w:p w:rsidR="002A6319" w:rsidRPr="00FC3E18" w:rsidRDefault="002A6319" w:rsidP="002A6319">
      <w:pPr>
        <w:jc w:val="both"/>
        <w:rPr>
          <w:rFonts w:ascii="Times New Roman" w:hAnsi="Times New Roman" w:cs="Times New Roman"/>
          <w:sz w:val="24"/>
          <w:szCs w:val="24"/>
        </w:rPr>
      </w:pPr>
      <w:r w:rsidRPr="00FC3E18">
        <w:rPr>
          <w:rFonts w:ascii="Times New Roman" w:hAnsi="Times New Roman" w:cs="Times New Roman"/>
          <w:sz w:val="24"/>
          <w:szCs w:val="24"/>
        </w:rPr>
        <w:t xml:space="preserve">Понятие и виды систем конкурентного права в зарубежных странах. Глобализация в сфере конкурентного права. Американская и европейская системы конкурентного права: тенденции развития. Особенности и современное состояние американской системы конкурентного права. Антимонопольное (антитрестовское) законодательство США. Влияние антимонопольного регулирования США на конкурентное право других стран. Источники права о недобросовестной конкуренции в США. Европейская система конкурентного права. Национальное антимонопольное законодательство стран Западной Европы: история формирования и современное состояние. Законодательство стран Европы о недобросовестной конкуренции. Формирование и развитие конкурентного права Европейского Союза. Основные источники Европейского Союза. Конкурентное право Китая, Японии и стран Азии. </w:t>
      </w:r>
    </w:p>
    <w:p w:rsidR="002A6319" w:rsidRPr="00FC3E18" w:rsidRDefault="002A6319" w:rsidP="002A6319">
      <w:pPr>
        <w:jc w:val="both"/>
        <w:rPr>
          <w:rFonts w:ascii="Times New Roman" w:hAnsi="Times New Roman" w:cs="Times New Roman"/>
          <w:b/>
          <w:i/>
          <w:sz w:val="24"/>
          <w:szCs w:val="24"/>
          <w:u w:val="single"/>
        </w:rPr>
      </w:pPr>
      <w:r w:rsidRPr="00FC3E18">
        <w:rPr>
          <w:rFonts w:ascii="Times New Roman" w:hAnsi="Times New Roman" w:cs="Times New Roman"/>
          <w:b/>
          <w:i/>
          <w:sz w:val="24"/>
          <w:szCs w:val="24"/>
          <w:u w:val="single"/>
        </w:rPr>
        <w:t>Тема 21. Конкурентное право на трансграничных рынках Евразийского экономического союза.</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Понятие трансграничного рынка. Критерии отнесения рынка к трансграничному.. Анализ состояния конкуренции на трансграничных рынках. Конкурентная политика на трансграничных рынках и ее направления. Понятие и характеристика источников и общих принципов в Евразийском экономическом союзе. Правила конкуренции в Евразийском экономическом союзе. Понятие и виды антимонопольных запретов в Евразийском экономическом союзе. Злоупотребления доминирующим положением на трансграничных рынках. Запрещение горизонтальных антиконкурентных соглашений. «Вертикальные» антиконкурентные соглашения. Антиконкурентная координация экономической деятельности. Запрещение недобросовестной конкуренции: понятие и виды. Евразийская экономическая комиссия и ее полномочия в сфере защиты конкуренции. Понятие и структура Евразийской экономической комиссии. Полномочия Евразийской экономической комиссии в сфере антимонопольного регулирования и защиты конкуренции.Конкурентная политика и ее реализация в области государственных закупок. Контроль за государственным ценовым регулированием. Особенности установления монопольно высоких и низких цен.</w:t>
      </w:r>
    </w:p>
    <w:p w:rsidR="002A6319" w:rsidRPr="00FC3E18" w:rsidRDefault="002A6319" w:rsidP="002A6319">
      <w:pPr>
        <w:rPr>
          <w:rFonts w:ascii="Times New Roman" w:hAnsi="Times New Roman" w:cs="Times New Roman"/>
          <w:sz w:val="24"/>
          <w:szCs w:val="24"/>
        </w:rPr>
      </w:pPr>
    </w:p>
    <w:p w:rsidR="002A6319" w:rsidRPr="00FC3E18" w:rsidRDefault="002A6319" w:rsidP="002A6319">
      <w:pPr>
        <w:jc w:val="center"/>
        <w:rPr>
          <w:rFonts w:ascii="Times New Roman" w:hAnsi="Times New Roman" w:cs="Times New Roman"/>
          <w:b/>
          <w:sz w:val="24"/>
          <w:szCs w:val="24"/>
        </w:rPr>
      </w:pPr>
      <w:r w:rsidRPr="00FC3E18">
        <w:rPr>
          <w:rFonts w:ascii="Times New Roman" w:hAnsi="Times New Roman" w:cs="Times New Roman"/>
          <w:b/>
          <w:sz w:val="24"/>
          <w:szCs w:val="24"/>
        </w:rPr>
        <w:t>Рекомендуемая литература</w:t>
      </w:r>
    </w:p>
    <w:p w:rsidR="002A6319" w:rsidRPr="00D36659" w:rsidRDefault="002A6319" w:rsidP="002A6319">
      <w:pPr>
        <w:spacing w:line="240" w:lineRule="auto"/>
        <w:jc w:val="both"/>
        <w:rPr>
          <w:rFonts w:ascii="Times New Roman" w:hAnsi="Times New Roman" w:cs="Times New Roman"/>
          <w:b/>
          <w:i/>
          <w:sz w:val="24"/>
          <w:szCs w:val="24"/>
        </w:rPr>
      </w:pPr>
      <w:r w:rsidRPr="00D36659">
        <w:rPr>
          <w:rFonts w:ascii="Times New Roman" w:hAnsi="Times New Roman" w:cs="Times New Roman"/>
          <w:b/>
          <w:i/>
          <w:sz w:val="24"/>
          <w:szCs w:val="24"/>
        </w:rPr>
        <w:t>а) Монографии</w:t>
      </w:r>
    </w:p>
    <w:p w:rsidR="002A6319" w:rsidRPr="00D36659" w:rsidRDefault="00AF3661" w:rsidP="002A6319">
      <w:pPr>
        <w:pStyle w:val="a9"/>
        <w:ind w:firstLine="709"/>
        <w:jc w:val="both"/>
        <w:rPr>
          <w:rFonts w:ascii="Times New Roman" w:eastAsia="Times New Roman" w:hAnsi="Times New Roman" w:cs="Times New Roman"/>
          <w:bCs/>
          <w:sz w:val="24"/>
          <w:szCs w:val="24"/>
          <w:lang w:eastAsia="ru-RU"/>
        </w:rPr>
      </w:pPr>
      <w:hyperlink r:id="rId15" w:history="1">
        <w:r w:rsidR="002A6319" w:rsidRPr="00D36659">
          <w:rPr>
            <w:rFonts w:ascii="Times New Roman" w:eastAsia="Times New Roman" w:hAnsi="Times New Roman" w:cs="Times New Roman"/>
            <w:bCs/>
            <w:sz w:val="24"/>
            <w:szCs w:val="24"/>
            <w:lang w:eastAsia="ru-RU"/>
          </w:rPr>
          <w:t xml:space="preserve">Архипова </w:t>
        </w:r>
      </w:hyperlink>
      <w:r w:rsidR="002A6319" w:rsidRPr="00D36659">
        <w:rPr>
          <w:rFonts w:ascii="Times New Roman" w:eastAsia="Times New Roman" w:hAnsi="Times New Roman" w:cs="Times New Roman"/>
          <w:bCs/>
          <w:sz w:val="24"/>
          <w:szCs w:val="24"/>
          <w:lang w:eastAsia="ru-RU"/>
        </w:rPr>
        <w:t>Л.С. Конкуренция как основа экономики: концептуальные подходы к исследованию роли конкуренции: монография / Л.С. Архипова, Г.Ю. Гагарина, А.М. Архипов. М.: ИНФРА-М, 2015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Баринов Н.А., Козлова М.Ю. Антимонопольное законодательство РФ (вопросы теории и практики). Волгоград: Изд-во Волгоградского государственного университета, 2001.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Башлаков-Николаев И.В. Ответственность органов власти и их должностных лиц в сфере защиты конкуренции: монография. М.: Статут, 2014.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Борзило Е.Ю. Антимонопольные риски предпринимательской деятельности: научно-практическое руководство. М.: Статут, 2014.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Гаврилов Д.А. </w:t>
      </w:r>
      <w:hyperlink r:id="rId16" w:history="1">
        <w:r w:rsidRPr="00D36659">
          <w:rPr>
            <w:rFonts w:ascii="Times New Roman" w:hAnsi="Times New Roman" w:cs="Times New Roman"/>
            <w:sz w:val="24"/>
            <w:szCs w:val="24"/>
          </w:rPr>
          <w:t>Правовая защита от недобросовестной конкуренции</w:t>
        </w:r>
      </w:hyperlink>
      <w:r w:rsidRPr="00D36659">
        <w:rPr>
          <w:rFonts w:ascii="Times New Roman" w:hAnsi="Times New Roman" w:cs="Times New Roman"/>
          <w:sz w:val="24"/>
          <w:szCs w:val="24"/>
        </w:rPr>
        <w:t xml:space="preserve"> в сфере исключительных прав на средства индивидуализации и иные объекты промышленной собственности: монография. М.: Норма; ИНФРА-М, 2014.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Городов О.А. Недобросовестная конкуренция: теория и правоприменительная практика. М., 2008.</w:t>
      </w:r>
    </w:p>
    <w:p w:rsidR="002A6319" w:rsidRPr="00D36659" w:rsidRDefault="002A6319" w:rsidP="002A6319">
      <w:pPr>
        <w:pStyle w:val="a9"/>
        <w:jc w:val="both"/>
        <w:rPr>
          <w:rFonts w:ascii="Times New Roman" w:hAnsi="Times New Roman" w:cs="Times New Roman"/>
          <w:sz w:val="24"/>
          <w:szCs w:val="24"/>
        </w:rPr>
      </w:pPr>
      <w:r w:rsidRPr="00D36659">
        <w:rPr>
          <w:rFonts w:ascii="Times New Roman" w:hAnsi="Times New Roman" w:cs="Times New Roman"/>
          <w:sz w:val="24"/>
          <w:szCs w:val="24"/>
        </w:rPr>
        <w:t>Государственная конкурентная политика и стимулирование конкуренции в Российской Федерации. Монография в 2-х т. / под общей ред. С.С. Сулакшина. М.: Научный эксперт, 2008.</w:t>
      </w:r>
    </w:p>
    <w:p w:rsidR="002A6319" w:rsidRPr="00D36659" w:rsidRDefault="002A6319" w:rsidP="002A6319">
      <w:pPr>
        <w:pStyle w:val="a9"/>
        <w:ind w:firstLine="709"/>
        <w:jc w:val="both"/>
        <w:rPr>
          <w:rFonts w:ascii="Times New Roman" w:hAnsi="Times New Roman" w:cs="Times New Roman"/>
          <w:sz w:val="24"/>
          <w:szCs w:val="24"/>
          <w:lang w:eastAsia="ru-RU"/>
        </w:rPr>
      </w:pPr>
      <w:r w:rsidRPr="00D36659">
        <w:rPr>
          <w:rFonts w:ascii="Times New Roman" w:hAnsi="Times New Roman" w:cs="Times New Roman"/>
          <w:sz w:val="24"/>
          <w:szCs w:val="24"/>
        </w:rPr>
        <w:t xml:space="preserve">Государственная политика цен и тарифов в Российской Федерации / под ред. В.В. Герасименко. М.: Изд-во Московского университета, 2014.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Доронина Н.Г., Казанцев Н.М., Семилютина Н.Г. Правовое регулирование экономических отношений: глобальное, национальное, региональное: монография. М.: ИЗиСП, Норма, ИНФРА-М, 2017.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Егорушкин А.В., Полякова Е.А., Хохлов Е.С. Антимонопольное законодательство: очередной этап реформы / под ред. Е.С. Хохлова. М.: Волтерс Клувер, 2010.</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Еременко В.И. Конкурентное право Российской Федерации. М.: ИНИЦ Роспатента, 2001.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Еременко В.И. Законодательство о пресечении недобросовестной конкуренции. М., 1997.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Иванов И.Д. Современные монополии и конкуренция (формы и методы монополистической практики). М.: Мысль, 1980.</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Кабанова И.Е. Гражданско-правовая ответственность публичных субъектов: вопросы теории и практики: монография / отв. ред. М.А. Егорова. М.: Юстицинформ, 2018.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Каминка А.И. Основы предпринимательского права. Петроград, 1917.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Кинев А.Ю. Административно-правовые основы и организация за-щиты конкуренции в Российской Федерации: Монография. М: ООО «Издательство «Элит», 2013.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Кинев А.Ю. Картели и другие антиконкурентные соглашения: право и практика: монография. М: Инфотропик Медиа, 2011.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Князева И.В. Антимонопольная политика в России. М., 2009.</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Конкуренция в рыночной экономике: пределы свободы и ограничений: монография / А.А. Амангельды, О.А. Беляева и др.; отв. ред. А.В. Габов. М.: ИЗиСП при Правительстве РФ, Юриспруденция, 2016.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Координация экономической деятельности в российском правовом пространстве: монография / К.М. Беликова, А.В. Габов, Д.А. Гаврилов и др.; отв. ред. М.А. Егорова. М.: Юстицинформ, 2015.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Кравцевич С.В. Историко-экономические взгляды на формирование представлений о конкуренции. Чита: ЧитГУ, 2011.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Кулагин М.И. Государственно-монополистический капитализм и юридическое лицо: монография. М.: Издательство Университета дружбы народов, 1987.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Ответственность за нарушения антимонопольного законодательства: проблемы теории и практики: монография / И.В. Башлаков-Николаев, Д.А. Гаврилов, А.Ю. Кинев и др.; отв. ред. С.В. Максимов, С.А. Пузыревский. М.: НОРМА, ИНФРА-М, 2016.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Петров Д.А. Антимонопольное законодательство: теория и практика применения. СПб.: Нестор-История, 2012.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Портер М. Конкуренция. СПб., М., К., 2000.</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Пирогова В.В. Исчерпание исключительных прав и параллельный импорт. М.: Статут, 2008.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Право и экономическая деятельность: современные вызовы: монография / Е.Г. Азарова, А.А. Аюрова, М.К. Белобабченко и др.; отв. ред. А.В. Габов. М.: ИЗиСП, Статут, 2015.</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Правовая защита конкуренции в России и за рубежом: монография / В.Г. Истомин, Е.П. Чорновол; М-во образования и науки РФ; Урал. гос. экон. ун-т, 2010.</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Проблемы реализации принципов права в предпринимательской деятельности: монография / В.К. Андреев, Л.В. Андреева, К.М. Арсланов и др.; отв. ред. В.А. Вайпан, М.А. Егорова. М.: Юстицинформ, 2016.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Робинсон Дж. Теория несовершенной конкуренции. М.: Прогресс, 1986.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Рыженков А.Я. Право и монополии в современной России: монография. М.: Юстицинформ, 2017.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Серебряков В. Очерки современной капиталистической конкуренции. М., 1932.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Смит А. Исследование о природе и причинах богатства народов / пер. с англ. М.: Эксмо, 2007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Соревнование и конкуренция / под ред. И.И. Чангли, Г.К. Смолякова и др. М., 1883.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Сухоруков А.С. Конституционно-правовое регулирование конкуренции в Российской Федерации: монография. М.: Юрлитинформ, 2013.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Хейфец И.Я. Личные права и их хозяйственное назначение в Союзе ССР и на Западе. М., 1930.</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Хохлов Д.В. Антимонопольный контроль в банковской сфере: правовое регулирование и судебная практика. М.: Статут, 2013.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Чемберлин Э. Теория монополистической конкуренции. М., 1959.</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Шишкин С.Н. Предпринимательско-правовые (хозяйственно-правовые) основы государственного регулирования экономики: монография. М.: Инфотропик Медиа, 2011.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Шретер В. Недобросовестная конкуренция. СПб., 1914.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Экономическая концентрация: опыт экономико-правового исследования рыночных и юридических конструкций: монография / В.А. Вайпан, А.В. Габов, М.А. Егорова и др. Отв. ред. М.А. Егорова. М.: Юстицинформ, 2016.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Юданов А.Ю. Конкуренция: теория и практика. М., 1998. </w:t>
      </w:r>
    </w:p>
    <w:p w:rsidR="002A6319" w:rsidRPr="00D36659" w:rsidRDefault="002A6319" w:rsidP="002A6319">
      <w:pPr>
        <w:spacing w:line="240" w:lineRule="auto"/>
        <w:jc w:val="center"/>
        <w:rPr>
          <w:rFonts w:ascii="Times New Roman" w:hAnsi="Times New Roman" w:cs="Times New Roman"/>
          <w:sz w:val="24"/>
          <w:szCs w:val="24"/>
        </w:rPr>
      </w:pPr>
    </w:p>
    <w:p w:rsidR="002A6319" w:rsidRPr="00D36659" w:rsidRDefault="002A6319" w:rsidP="002A6319">
      <w:pPr>
        <w:pStyle w:val="a9"/>
        <w:jc w:val="both"/>
        <w:rPr>
          <w:rFonts w:ascii="Times New Roman" w:hAnsi="Times New Roman" w:cs="Times New Roman"/>
          <w:b/>
          <w:i/>
          <w:sz w:val="24"/>
          <w:szCs w:val="24"/>
        </w:rPr>
      </w:pPr>
      <w:r w:rsidRPr="00D36659">
        <w:rPr>
          <w:rFonts w:ascii="Times New Roman" w:hAnsi="Times New Roman" w:cs="Times New Roman"/>
          <w:b/>
          <w:i/>
          <w:sz w:val="24"/>
          <w:szCs w:val="24"/>
        </w:rPr>
        <w:t>б) учебники и учебные пособия</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Авдашева С.Б. Политика поддержки конкуренции: антимонопольное регулирование и реструктуризация в отраслях естественных монополий: учебное пособие. М.: Издательский дом «Новый учебник», 2004.</w:t>
      </w:r>
    </w:p>
    <w:p w:rsidR="002A6319" w:rsidRPr="00D36659" w:rsidRDefault="002A6319" w:rsidP="002A6319">
      <w:pPr>
        <w:pStyle w:val="a9"/>
        <w:ind w:firstLine="709"/>
        <w:jc w:val="both"/>
        <w:rPr>
          <w:rFonts w:ascii="Times New Roman" w:hAnsi="Times New Roman" w:cs="Times New Roman"/>
          <w:sz w:val="24"/>
          <w:szCs w:val="24"/>
        </w:rPr>
      </w:pPr>
      <w:r w:rsidRPr="00D36659">
        <w:rPr>
          <w:rStyle w:val="value8"/>
          <w:rFonts w:ascii="Times New Roman" w:hAnsi="Times New Roman" w:cs="Times New Roman"/>
          <w:sz w:val="24"/>
          <w:szCs w:val="24"/>
        </w:rPr>
        <w:t>Антиконкурентные соглашения и недобросовестная конкуренция: учебное пособие / отв. ред. С.А. Пузыревский.  М.: Проспект, 2016.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Афанасьева Е.Г., Долгих М.Г., Афанасьева Е.А. Средства индивидуализации в предпринимательской деятельности: правовые вопросы: учебное пособие / отв. ред. Е.В. Алферова. М.: РАН ИНИОН. Центр социальных научно-информационных исследований. Отдел правоведения, 2016.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Боденхаузен Г. Парижская конвенция по охране промышленной собственности. Комментарий. М.: Прогресс, 1977.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Бушев А.Ю., Макарова О.А., Попондопуло В.Ф. Коммерческое право зарубежных стран: учебное пособие. СПб.: Питер, 2003.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Варламова А.Н. Правовое обеспечение развития конкуренции: учебное пособие. М.: Статут, 2010.</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Зименкова О. Правовое регулирование конкурентных отношений в экономически развитых странах. Науч.-аналит. обзор. Правовое регулирование совместного предпринимательства в развитых капиталистических странах: теория и практика. М., 1991.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 xml:space="preserve">Зименкова О.Н. Правовые средства пресечения недобросовестной конкуренции  // Гражданское, торговое и семейное право капиталистических стран: Сборник нормативных актов: законодательство о компаниях, монополиях и конкуренции: учебное пособие / под ред. В.К. Пучинского, М.И. Кулагина. М.: Издательство УДН, 1987.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Кинев А.Ю. Картель — тайная монополия: сборник статей и интервью. М.: Изд-во Московского государственного юридического университета имени О.Е. Кутафина (МГЮА), 2012.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Князева И.В. Антимонопольная политика в России: учебное пособие для студентов вузов, обучающихся по специальности «Национальная экономика». 2-е изд., перераб. М.: ОМЕГА-Л, 2005.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Козлова М.Ю. Антимонопольное законодательство РФ: учебное пособие. Волгоград, 2003.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Комментарий к Федеральному закону «О защите конкуренции» (постатейный) / А.М. Баринов, О.А. Городов, Д.А. Жмулина и др.; под ред. В.Ф. Попондопуло, Д.А. Петрова. М.: Норма, ИНФРА-М, 2013.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Конкурентное право: учебник /под общ. ред. М.А. Егоровой, А.Ю. Кинева. М.: Юстицинформ, 2018.</w:t>
      </w:r>
    </w:p>
    <w:p w:rsidR="002A631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Конкурентное право в таблицах и схемах: учебное пособие / В.А. Вайпан, М.А. Егорова, А.В. Игошин и др.; отв. ред. М.А. Егорова. М.: Юстицинформ, 2018.</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Конкурентное право России: учебник / Д.А. Алешин, И.Ю. Артемьев, И.В. Башлаков-Николаев и др.; отв. ред. И.Ю. Артемьев, С.А. Пузыревский, А.Г. Сушкевич; Национальный исследовательский университет «Высшая школа экономики». 2-е изд., перераб. и доп. М.: ИД ВШЭ, 2014.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Конкурентное право: учебник / Д.А. Гаврилов, С.А. Пузыревский, Д.И. Серегин; отв. ред. С.А. Пузыревский. М.: Норма, ИНФРА-М, 2014.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Конкурентное право Российской Федерации: учеб. пособие для вузов / Н.В. Васильева, Ю.Ю. Горячева, Н.Г. Доронина и др.; под ред. Н.И. Клейн, Н.Е. Фонаревой. М.: Лотос, 1999.</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Конкурентное право: теория и практика применения: учебник для магистров: учебник для студентов высших учебных заведений, обучающихся по юридическим направлениям и специальностям / Д.А. Петров; под общ. ред. В.Ф. Попондопуло. М.: Юрайт, 2013.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Конкуренция и антимонопольное регулирование: учебное пособие для вузов / С.Б. Авдашева, В.А. Аронин, И.К. Ахполов и др.; под ред. А.Г. Цыганова. М.: Логос, 1999.</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Лебедев К.К., Петров Д.А. Комментарий к Федеральному закону от 26.07.2006 г. № 135-ФЗ «О защите конкуренции»  // Конкурентное право. 2013.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Научно-практический комментарий к Федеральному закону «О защите конкуренции» / отв. ред. И.Ю. Артемьев; МГИМО (У) МИД России, ФАС России. 2-е изд., перераб. и доп. М.: Статут, 2016.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Научно-практический комментарий судебной практики в сфере защиты интеллектуальных прав / В.О. Калятин, Д.В. Мурзин, Л.А. Новоселова и др.; под общ. ред. Л.А. Новоселовой. М.: Норма, 2014.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Паращук С.А. Конкурентное право (правовое регулирование конкуренции и монополии). М.: Городец-издат, 2002.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Право и бизнес в условиях экономического кризиса: опыт России и Германии / отв. ред. Е.П. Губин, Е.Б. Лаутс. М.: Юрист, 2010.</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Писенко К.А., Бадмаев Б.Г., Казарян К.В. Антимонопольное (конкурентное) право: учебник  // СПС «КонсультантПлюс». 2014.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Писенко К.А., Цинделиани И.А., Бадмаев Б.Г. Правовое регулирование конкуренции и монополии в Российской Федерации: курс лекций / под ред. С.В. Запольского. М.: Российская академия правосудия, Статут, 2010.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 xml:space="preserve">Право интеллектуальной собственности: учебник / Е.В. Бадулина, Д.А. Гаврилов, Е.С. Гринь и др.; под общ. ред. Л.А. Новоселовой. В 2-х т. М.: Статут, 2017.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Тотьев К.Ю. Конкурентное право (правовое регулирование деятельности субъектов конкуренции и монополий): учебник для вузов. 2-е изд., перераб. и доп. М.: Издательство РДЛ, 2003.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Шершеневич Г.Ф. Курс торгового права. Ч. II. СПб., 1908.</w:t>
      </w:r>
    </w:p>
    <w:p w:rsidR="002A6319" w:rsidRDefault="002A6319" w:rsidP="002A6319">
      <w:pPr>
        <w:pStyle w:val="a9"/>
        <w:jc w:val="both"/>
        <w:rPr>
          <w:rFonts w:ascii="Times New Roman" w:hAnsi="Times New Roman"/>
          <w:sz w:val="24"/>
          <w:szCs w:val="24"/>
        </w:rPr>
      </w:pPr>
    </w:p>
    <w:p w:rsidR="002A6319" w:rsidRPr="00D36659" w:rsidRDefault="002A6319" w:rsidP="002A6319">
      <w:pPr>
        <w:pStyle w:val="a9"/>
        <w:jc w:val="both"/>
        <w:rPr>
          <w:rFonts w:ascii="Times New Roman" w:hAnsi="Times New Roman" w:cs="Times New Roman"/>
          <w:b/>
          <w:i/>
          <w:sz w:val="24"/>
          <w:szCs w:val="24"/>
        </w:rPr>
      </w:pPr>
      <w:r w:rsidRPr="00D36659">
        <w:rPr>
          <w:rFonts w:ascii="Times New Roman" w:hAnsi="Times New Roman" w:cs="Times New Roman"/>
          <w:b/>
          <w:i/>
          <w:sz w:val="24"/>
          <w:szCs w:val="24"/>
        </w:rPr>
        <w:t>в) статьи</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Актуальные вопросы современного конкурентного права. Сборник научных трудов. Вып. 2. / А.В. Белицкая, В.А. Вайпан, О.А. Городов и др.; отв. ред. М.А. Егорова. М.: Юстицинформ, 2018.</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Авдашева С.Б. Экономический анализ для целей применения антимонопольного законодательства: что, где, когда?  // Конкурентное право. 2012.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Авдашева С.Б., Шаститко А.Е., Калмычкова Е.Н. Экономические основы антимонопольной политики: российская практика в контексте мирового опыта  // Экономический журнал ВШЭ. 2007.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Антосик Л.В. Антиконкурентные действия органов власти в российской антимонопольной практике  // Власть. 2012. № 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Андреева Л.В. Антимонопольные нормы в законодательстве о торговле: проблемы правоприменения  // Юрист. 2017. № 9.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Антуан О. Подчинение публичных властей конкурентному праву  // Lex russica. 2016.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Артемьев И.Ю. Совершенствование антимонопольного законодательства как инструмент модернизации экономики  // ЭТАП. 2011.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Артюшенко Д.В. О понятии, участниках и стадиях антимонопольного процесса в Российской Федерации  // Журнал предпринимательского и корпоративного права. 2017.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Артюшенко Д.В. О получении и использовании информации, составляющей коммерческую тайну, при осуществлении контроля за соблюдением антимонопольного законодательства  // Журнал предпринимательского и корпоративного права. 2016.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Ашфа Д.М. Правовые институты предупреждения и предостережения в системе антимонопольного регулирования  // Конкурентное право. 2016. № 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Бабунова О.В. Виды нарушений конкурентного права Европейского Союза  // Актуальные проблемы российского права. 2010.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Батрова Т.А. Защита прав предпринимателей при осуществлении антимонопольного контроля  // Государственная власть и местное самоуправление. 2016. № 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Баженова О.И. Осуществление антимонопольного контроля в отношении муниципальных образований: проблемы эффективности  // Журнал российского права. 2013. № 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Башкатов М.Л., Галкова Е.В. Общее состояние российского антимонопольного регулирования доминирующего положения на рынке  // Закон. 2017. № 12.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Башлаков-Николаев И.В. </w:t>
      </w:r>
      <w:hyperlink r:id="rId17" w:history="1">
        <w:r w:rsidRPr="00D36659">
          <w:rPr>
            <w:rFonts w:ascii="Times New Roman" w:hAnsi="Times New Roman" w:cs="Times New Roman"/>
            <w:sz w:val="24"/>
            <w:szCs w:val="24"/>
          </w:rPr>
          <w:t>Гражданско-правовая ответственность</w:t>
        </w:r>
      </w:hyperlink>
      <w:r w:rsidRPr="00D36659">
        <w:rPr>
          <w:rFonts w:ascii="Times New Roman" w:hAnsi="Times New Roman" w:cs="Times New Roman"/>
          <w:sz w:val="24"/>
          <w:szCs w:val="24"/>
        </w:rPr>
        <w:t xml:space="preserve"> в сфере защиты конкуренции. Система частных и групповых исков  // Законы России: опыт, анализ, практика. 2013. № 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Башлаков-Николаев И.В. Административная ответственность хозяйствующих субъектов и их должностных лиц в сфере защиты конкуренции  // Законы России: опыт, анализ, практика. 2013. № 5.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Башлаков-Николаев И.В. Контроль за деятельностью органов власти в соответствии с Федеральным законом «О защите конкуренции»  // Законы России: опыт, анализ, практика. 2012. № 12.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Бедило М. Зарубежный опыт: антитрестовское законодательство США  // Электронный журнал «Конкуренция и рынок». 2003. № 19.</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Беликова К.М., Иншакова А.О. ЕС и МЕРКОСУР: общие векторы правового регулирования защиты рынков от недобросовестной конкуренции  // Конкурентное право. 2012.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Беликова К.М. Сговор как разновидность монополистической практики, ограничивающей конкуренцию, в странах НАФТА  // Журнал российского права. 2008.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Беликова К.М. Подходы к охране конкуренции, закрепляемые законодательством Южноамериканского Общего рынка. // Законодательство и экономика. 2006. № 9.</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Берлявский Л.Г. Формирование антимонопольного законодательства в США  // Конкурентное право. 2017.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Боровиков Н.В., Падерин А.В. Патентная конкурентная разведка  // Право и кибербезопасность. 2013.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Борзило Е.Ю. Соглашение и согласованные действия в зарубежном антимонопольном законодательстве  // Журнал зарубежного законодательства и сравнительного правоведения. 2013. № 5.</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Борзова М.А., Подгузова К.Г. </w:t>
      </w:r>
      <w:hyperlink r:id="rId18" w:history="1">
        <w:r w:rsidRPr="00D36659">
          <w:rPr>
            <w:rFonts w:ascii="Times New Roman" w:hAnsi="Times New Roman" w:cs="Times New Roman"/>
            <w:sz w:val="24"/>
            <w:szCs w:val="24"/>
          </w:rPr>
          <w:t>Частные иски</w:t>
        </w:r>
      </w:hyperlink>
      <w:r w:rsidRPr="00D36659">
        <w:rPr>
          <w:rFonts w:ascii="Times New Roman" w:hAnsi="Times New Roman" w:cs="Times New Roman"/>
          <w:sz w:val="24"/>
          <w:szCs w:val="24"/>
        </w:rPr>
        <w:t xml:space="preserve"> в антимонопольном праве  // Закон. 2013. № 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Бурякова Л.Е. Правовое регулирование конкурентных отношений в ЕС  // Журнал российского права. 1998. № 9.</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Варламова А.Н. Конкуренция как институт торгового права  // Конкурентное право. 2017.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Венгеровский Е.Л. К вопросу о правовом содержании конкурентных отношений на рынке банковских услуг  // Банковское право. 2017.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Владимирова П.М. Теоретический анализ составов правонарушений в области конкурентного права Российской федерации  // Юриспруденция. 2010.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Гаврилов Д.А. Об институте «вертикальных» соглашений в конкурентном праве  // Законы России: опыт, анализ, практика. 2014.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Гаврилов Д.А. Параллельный импорт: дискуссия продолжается  // Патенты и лицензии. 2012.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Гаврилов Д.А. Недобросовестная конкуренция. Подходы к определению и перспективы развития правового регулирования  // Конкурентное право. 2011.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Галас М.Л. Генезис института ответственности юридического лица за нарушения правил конкуренции в России  // Законы России: опыт, анализ, практика. 2017. № 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Галифанов Г.Г., Галифанов Р.Г. К вопросу о недобросовестной конкуренции и злоупотреблении правом  // ИС. Промышленная собственность. 2018.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Гальперин Л., Михайлова Л. Правовые аспекты недобросовестной конкуренции  // Правоведение. 1991.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Глубокая Ю. </w:t>
      </w:r>
      <w:hyperlink r:id="rId19" w:history="1">
        <w:r w:rsidRPr="00D36659">
          <w:rPr>
            <w:rFonts w:ascii="Times New Roman" w:hAnsi="Times New Roman" w:cs="Times New Roman"/>
            <w:sz w:val="24"/>
            <w:szCs w:val="24"/>
          </w:rPr>
          <w:t>Антимонопольный комплаенс в США</w:t>
        </w:r>
      </w:hyperlink>
      <w:r w:rsidRPr="00D36659">
        <w:rPr>
          <w:rFonts w:ascii="Times New Roman" w:hAnsi="Times New Roman" w:cs="Times New Roman"/>
          <w:sz w:val="24"/>
          <w:szCs w:val="24"/>
        </w:rPr>
        <w:t xml:space="preserve"> и Европе. По какому пути пойдет Россия?  // Конкуренция и право. 2015. № 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Гогин А.А. К вопросу об ответственности в сфере антимонопольных отношений  // Конкурентное право. 2015.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Горланова А.Ю. К вопросу о соотношении тарифного и антимонопольного регулирования  // Конкурентное право. 2013.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Голышев Е.В. Вопросы применения антимонопольного законодательства к отношениям на розничном рынке  // Конкурентное право. 2016.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Городов О.А. Недобросовестная конкуренция, связанная с приобретением и использованием исключительного права на средства индивидуализации  // Конкурентное право. 2017.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Городов О.А., Егорова М.А. Антимонопольные аспекты регулирования ограничений продаж в дистрибьюторских соглашениях  // Конкурентное право. 2015.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 xml:space="preserve">Городов О.А. К понятию недобросовестной конкуренции  // Конкурентное право. 2011.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Городов О.А. О правовой охране олимпийской символики  // Конкурентное право. 2011.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Грачева Е.Ю., Власенко Н.А. Конкурентное право и Номенклатура специальностей научных работников по юридическим наукам  // Журнал российского права. 2018.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Гриб В.В. Субъекты естественных монополий и государственных корпораций как объекты общественного контроля  // Конкурентное право. 2016.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Григорьев Д. Понятия «недобросовестная реклама» и «недобросовестная конкуренция» в российском законодательстве  // Конкуренция и право. 2015.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Громова Е.А. Антимонопольный комплаенс: проблемы внедрения  // Юрист. 2017. № 17.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Гурин Н.В. Формирование картеля и риски предпринимателя на товарном рынке  // Конкурентное право. 2012.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Гутерман А.Е. Последствия нарушения правил государственного контроля за экономической концентрацией  // Конкурентное право. 2016.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Гутерман А.Е. Формирование благоприятной конкурентной среды как цель антимонопольного регулирования  // Юрист. 2015.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Давыдов Ю.Г. Регулирование исчерпания прав на товарный знак в целях развития конкуренции на российском рынке лекарственных препаратов для медицинского применения  // Конкурентное право. 2017.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Давыдов Ю.Г. Использование «гибких возможностей» ТРИПС для развития конкуренции на рынке лекарственных препаратов для медицинского применения в Российской Федерации  // Конкурентное право. 2016.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Даурова Т. Недобросовестная конкуренция: эволюция понятия  // Конкуренция и право. 2016. № 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Дианов В.Н. Согласованные и параллельные действия в антимонопольном праве  //Арбитражная практика. 2010 г. № 9.</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Дозорцев В.А. Недобросовестная конкуренция или несправедливая?  // Юридический мир. 1997.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Донецков Е.С. Совершение антиконкурентных сделок в отношении публичного имущества: место в системе нарушений антимонопольного законодательства  // Конкурентное право. 2016.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Донецков Е.С. Соотношение запрета совершения антиконкурентных действий с запретом злоупотребления субъективным гражданским правом  // Юрист. 2016. № 20.</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Дьяченко Е. Формирование конкурентной политики Единого экономического пространства  // Конкуренция и право. 2014.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Егорова М.А. Форма антиконкурентных действий как критерий их систематизации и определения правовых последствий их совершения  // Конкурентное право. 2018.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Егорова М.А. Антимонопольное регулирование деятельности субъектов малого и среднего предпринимательства  // Журнал предпринимательского и корпоративного права. 2018.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Егорова М.А. Возмещение убытков как способ защиты гражданских прав при нарушении антимонопольного законодательства  // Lex russica. 2017. № 5.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Егорова М.А., Кинев А.Ю. Правовые критерии картеля  // Право и экономика. 2016.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Егорова М.А. Штрафная компенсация имущественного ущерба сверх возмещения убытков, причиненных нарушением антимонопольного законодательства  // Конкурентное право. 2016.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Егорова М.А. Правовые критерии антиконкурентности «вертикальных» соглашений  // Вестник арбитражной практики. 2016.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Егорова М.А. Недостатки легитимной дефиниции категории «экономическая концентрация» в российском антимонопольном законодательстве  // Юрист. 2015. № 17.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Егорова М.А. Проблема квалификации группы лиц в качестве «единого хозяйственного субъекта»  // Конкурентное право. 2014.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Егорова М.А. Основания координации экономической деятельности  // Право и экономика. 2014. № 11.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Егорова М.А. Проблемы соотношения координации экономической деятельности и «вертикальных» соглашений  // Юрист. 2014. № 12.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Егорова М.А. Современные подходы к регулированию согласованных действий хозяйствующих субъектов товарных рынков  // Конкурентное право. 2012.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Елизаров В.Н. Антимонопольный комплаенс: больше, чем право  // Юрист. 2017. № 17.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Еременко В.И. Антимонопольное законодательство в разъяснениях Конституционного Суда РФ  // Конкурентное право. 2017.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Еременко В.И. Вопросы недобросовестной конкуренции в рамках «четвертого антимонопольного пакета»  // Конкурентное право. 2016.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Еременко В.И. Недобросовестная конкуренция и интеллектуальная собственность  // Законодательство и экономика. 2014. № 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Еременко В.И. Соотношение интеллектуальной собственности и недобросовестной конкуренции  // Конкурентное право. 2014.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Еременко В.И. </w:t>
      </w:r>
      <w:hyperlink r:id="rId20" w:history="1">
        <w:r w:rsidRPr="00D36659">
          <w:rPr>
            <w:rFonts w:ascii="Times New Roman" w:hAnsi="Times New Roman" w:cs="Times New Roman"/>
            <w:sz w:val="24"/>
            <w:szCs w:val="24"/>
          </w:rPr>
          <w:t>Принцип исчерпания права</w:t>
        </w:r>
      </w:hyperlink>
      <w:r w:rsidRPr="00D36659">
        <w:rPr>
          <w:rFonts w:ascii="Times New Roman" w:hAnsi="Times New Roman" w:cs="Times New Roman"/>
          <w:sz w:val="24"/>
          <w:szCs w:val="24"/>
        </w:rPr>
        <w:t xml:space="preserve"> на товарный знак и проблемы параллельного импорта  // Законодательство и экономика. 2013. № 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Еременко В.И. Антимонопольное законодательство Китайской Народной Республики  // Конкурентное право. 2012.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Еременко В.И. Антимонопольное регулирование в области торговой деятельности  // Конкурентное право. 2011.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Еременко В.И. </w:t>
      </w:r>
      <w:hyperlink r:id="rId21" w:history="1">
        <w:r w:rsidRPr="00D36659">
          <w:rPr>
            <w:rFonts w:ascii="Times New Roman" w:hAnsi="Times New Roman" w:cs="Times New Roman"/>
            <w:sz w:val="24"/>
            <w:szCs w:val="24"/>
          </w:rPr>
          <w:t>О реформировании российского антимонопольного законодательства</w:t>
        </w:r>
      </w:hyperlink>
      <w:r w:rsidRPr="00D36659">
        <w:rPr>
          <w:rFonts w:ascii="Times New Roman" w:hAnsi="Times New Roman" w:cs="Times New Roman"/>
          <w:sz w:val="24"/>
          <w:szCs w:val="24"/>
        </w:rPr>
        <w:t xml:space="preserve">  // Адвокат. 2008.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Еременко В.И. Пресечение недобросовестной конкуренции в Российской Федерации  // Государство и право. 1998.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Еременко В.И. О пресечении недобросовестной конкуренции  // Вопросы изобретательства. 1992. № 1–2.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Зайцева Л.В. Оказание государственной помощи хозяйствующим субъектам в соответствии с нормами антимонопольного права Европейского союза  // Конкурентное право. 2015.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Игошин А.В., Франскевич О.П. Антиконкурентные соглашения между заказчиками (организаторами торгов) и участниками торгов: особенности запрета и проблемы ответственности  // Журнал предпринимательского и корпоративного права. 2018.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Истомин В.Г. К вопросу об основных направлениях правового регулирования конкуренции и месте конкурентного права в российской правовой системе  // Конкурентное право. 2015.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Истомин В.Г. К дискуссии об основных направлениях развития форм и способов защиты прав и законных интересов участников конкурентных отношений  // Конкурентное право. 2015.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Истомин В.Г. Юридический анализ норм о запрете совмещения функций хозяйствующего субъекта с функциями органа государственной власти или местного самоуправления  // Конкурентное право. 2014.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Кабанова И.Е. К вопросу о понятии «действия по соглашению», Конкурентное право. 2012.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Кабанова И.Е. Безальтернативная дисквалификация как метод борьбы с антиконкурентной деятельностью публичных субъектов  // Юрист. 2015.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 xml:space="preserve">Кабанова И.Е. Государственное регулирование и координация экономической деятельности  // Юрист. 2015. № 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Кабанова И.Е. Проконкурентная и антиконкурентная деятельность публичных субъектов: элементы характеристики  // Юрист. 2015. № 18.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Кабанова И.Е. Недобросовестная конкуренция в сфере высшего профессионального образования  // Конкурентное право. 2013.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Кванина В.В. </w:t>
      </w:r>
      <w:hyperlink r:id="rId22" w:history="1">
        <w:r w:rsidRPr="00D36659">
          <w:rPr>
            <w:rFonts w:ascii="Times New Roman" w:hAnsi="Times New Roman" w:cs="Times New Roman"/>
            <w:sz w:val="24"/>
            <w:szCs w:val="24"/>
          </w:rPr>
          <w:t>Правовые средства</w:t>
        </w:r>
      </w:hyperlink>
      <w:r w:rsidRPr="00D36659">
        <w:rPr>
          <w:rFonts w:ascii="Times New Roman" w:hAnsi="Times New Roman" w:cs="Times New Roman"/>
          <w:sz w:val="24"/>
          <w:szCs w:val="24"/>
        </w:rPr>
        <w:t xml:space="preserve"> защиты частных прав и интересов в антимонопольном законодательстве  // Законы России: опыт, анализ, практика. 2014. № 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Кинев А.Ю., Тенишев А.П. Об уголовной ответственности за картели  // Юрист. 2017.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Кинев А.Ю., Тимошенко А.С. Обзор судебной практики по делам о картелях и других антиконкурентных соглашениях  // Законы России: опыт, анализ, практика. 2016.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Кинев А.Ю., Франскевич О.П. Административно-правовые аспекты защиты конкуренции  // Современное право. 2015. № 12.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Кинев А.Ю., Франскевич О.П. Защита и развитие конкуренции в Российской Федерации  // Юрист. 2015. № 17.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Китаева Л.В., Щегольков А.А. Организационно-правовые аспекты реализации государственной монополии в современной экономике  // Конкурентное право. 2017.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Князева И.В. Методологические аспекты определения продуктовых границ товарного рынка услуг, оказываемых автовокзалами, для целей антимонопольного правоприменения (на примере конкретных судебных практик)  // Конкурентное право. 2018.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Князева И.В. Методологические аспекты определения релевантного рынка услуг, оказываемых автовокзалами, для целей антимонопольного правоприменения  // Конкурентное право. 2017.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Князева И.В. Методологические особенности определения товарных границ рынка в целях антимонопольных разбирательств  // Конкурентное право. 2016.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Князева И.В. Проблемные положения и рекомендации по использованию теста гипотетического монополиста (SSNIP-тест) для анализа дел, связанных с односторонним поведением компаний  // Конкурентное право. 2016.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Кожинский А.В. Вопросы выявления прокурором нарушений антимонопольного законодательства  // Законы России: опыт, анализ, практика. 2017.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Козлова М.Ю. О содержании понятия «конкурентное право»  // Вестник Волгоградского государственного университета. Серия 5. Юриспруденция. 2012.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Колесникова Ю.В. Манипулирование ценами на оптовом рынке электроэнергии: понятие и способы  // Конкурентное право. 2015.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Конкурентное право и современная экономика: Сборник научных трудов и учебно-методических материалов по итогам </w:t>
      </w:r>
      <w:r w:rsidRPr="00D36659">
        <w:rPr>
          <w:rFonts w:ascii="Times New Roman" w:hAnsi="Times New Roman" w:cs="Times New Roman"/>
          <w:sz w:val="24"/>
          <w:szCs w:val="24"/>
          <w:lang w:val="en-US"/>
        </w:rPr>
        <w:t>III</w:t>
      </w:r>
      <w:r w:rsidRPr="00D36659">
        <w:rPr>
          <w:rFonts w:ascii="Times New Roman" w:hAnsi="Times New Roman" w:cs="Times New Roman"/>
          <w:sz w:val="24"/>
          <w:szCs w:val="24"/>
        </w:rPr>
        <w:t xml:space="preserve"> Международной научно-практической конференции «Антимонопольная политика: наука, практика, образование. Цифровая экономика и конкурентная политика» г. Москва ИЦ «Сколково», 5-6 декабря 2017 г./Отв. ред. С.А. Пузыревский. М.: Филиал Учебно-методического центра ФАС России. 2018.</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Коновалов А.И. Толкование понятия «картель» в антимонопольном законодательстве и судебной практике  // Конкурентное право. 2012. № 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Конюшенко А.Н. Новации антимонопольного законодательства и влияние конкуренции на формирование предпринимательской среды в Калининградской области  // Конкурентное право. 2017.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Корепанов К.В. Вопросы государственного регулирования транспортировки нефти и газа по магистральным трубопроводам  // Конкурентное право. 2016.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Корчак Н.Н. Разграничение предметов хозяйственного и конкурентного права  // Lex russica. 2014.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Кремлева О.К., Кремлев Г.Я. Совершенствование патентного законодательства о сроках в обеспечении конкурентоспособности науки и техники: зарубежный опыт  // Конкурентное право. 2016.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Крюков А.С., Сарнаков И.В. Ответственность кредитных организаций за нарушения антимонопольного законодательства: проблемы и пути решения  // Банковское право. 2017. № 5.</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Кубанцев С.П. Административная ответственность юридических лиц за нарушение антимонопольного законодательства в России  // Журнал зарубежного законодательства и сравнительного правоведения. 2017. № 5.</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Кудлаев Д.В. Государственная монополия в сфере обращения драгоценных металлов  // Право и государство: теория и практика. 2014. № 11.</w:t>
      </w:r>
      <w:r w:rsidRPr="00D36659" w:rsidDel="00CB3FCF">
        <w:rPr>
          <w:rFonts w:ascii="Times New Roman" w:hAnsi="Times New Roman" w:cs="Times New Roman"/>
          <w:sz w:val="24"/>
          <w:szCs w:val="24"/>
        </w:rPr>
        <w:t xml:space="preserve"> </w:t>
      </w:r>
      <w:r w:rsidRPr="00D36659">
        <w:rPr>
          <w:rFonts w:ascii="Times New Roman" w:hAnsi="Times New Roman" w:cs="Times New Roman"/>
          <w:sz w:val="24"/>
          <w:szCs w:val="24"/>
        </w:rPr>
        <w:t xml:space="preserve">Кузнецов А.П., Гаврилова А.В. </w:t>
      </w:r>
      <w:hyperlink r:id="rId23" w:history="1">
        <w:r w:rsidRPr="00D36659">
          <w:rPr>
            <w:rFonts w:ascii="Times New Roman" w:hAnsi="Times New Roman" w:cs="Times New Roman"/>
            <w:sz w:val="24"/>
            <w:szCs w:val="24"/>
          </w:rPr>
          <w:t>Правовая регламентация конкуренции</w:t>
        </w:r>
      </w:hyperlink>
      <w:r w:rsidRPr="00D36659">
        <w:rPr>
          <w:rFonts w:ascii="Times New Roman" w:hAnsi="Times New Roman" w:cs="Times New Roman"/>
          <w:sz w:val="24"/>
          <w:szCs w:val="24"/>
        </w:rPr>
        <w:t xml:space="preserve"> и монополистической деятельности в Великобритании и США  // Налоги (газета). 2006. № 17.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Кутькина А.А. Соглашение и согласованные действия как виды сговора в конкурентном праве Европейского союза  // Конкурентное право. 2015.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Лаптев Д.Б. Соглашения о воспрепятствовании доступу на товарный рынок как проявление преступного монополизма  // Конкурентное право. 2017.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Лаптев Д.Б. Незаконные «вертикальные» соглашения как проявление преступного монополизма  // Конкурентное право. 2017.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Леонова К.А. Создание преимущественных условий как вид ограничения конкуренции  // Конкурентное право. 2015.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Лихушина Е.А. Оценка «рыночной власти» торговой сети с точки зрения монопсонии — доминирующего положения покупателя  // Конкурентное право. 2016.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Лысенкова Е.Н. Вопросы квалификации и доказывания соглашений (действий) хозяйствующих субъектов в соответствии с частями 1 и 2 статьи 11 Федерального закона «О защите конкуренции» (на основании материалов судебной практики ФАС СЗО)  // Арбитражные споры. 2012.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Малинский Д.А., Петров Д.А. Правовой режим объектов транспортной инфраструктуры в сфере организации регулярных перевозок: вопросы формирования конкурентной среды  // Конкурентное право. 2017.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Малинский Д.А., Петров Д.А. Деятельность «нелегального» перевозчика при осуществлении регулярных перевозок пассажиров на общественном транспорте как акт недобросовестной конкуренции  // Конкурентное право. 2016.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Мартыненко Г.И. Правовое обеспечение конкуренции и ограничения монополистической деятельности  // Право и экономика. 2009. № 11.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Мартынова О.В. Административные правонарушения в сфере антимонопольного законодательства: юридический состав  // Вестник ВятГГУ. 2010.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Молчанов А.В. Торги как механизм развития конкуренции  // Конкурентное право. 2017.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Молчанов А.В. Антимонопольный комплаенс: значение и перспективы правового регулирования  // Юрист. 2017. № 17.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Оводов А.А. Картель как форма монополистического объединения в законодательстве и судебной практике Европейского союза и США  // Международное публичное и частное право. 2010. № 5.</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Оводов А.А. </w:t>
      </w:r>
      <w:hyperlink r:id="rId24" w:history="1">
        <w:r w:rsidRPr="00D36659">
          <w:rPr>
            <w:rFonts w:ascii="Times New Roman" w:hAnsi="Times New Roman" w:cs="Times New Roman"/>
            <w:sz w:val="24"/>
            <w:szCs w:val="24"/>
          </w:rPr>
          <w:t>Согласованные действия</w:t>
        </w:r>
      </w:hyperlink>
      <w:r w:rsidRPr="00D36659">
        <w:rPr>
          <w:rFonts w:ascii="Times New Roman" w:hAnsi="Times New Roman" w:cs="Times New Roman"/>
          <w:sz w:val="24"/>
          <w:szCs w:val="24"/>
        </w:rPr>
        <w:t xml:space="preserve"> и определение доминирующего положения: административно-правовое регулирование  // Юридический мир. 2011. № 9.</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Оводов А.А. Правовое регулирование в сфере защиты конкуренции в Федеративной Республике Германия и в Англии: актуальные вопросы  // Конкурентное право. 2014.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Оводов А.А. Защита конкуренции в Англии и Уэльсе: публично-правовые вопросы  // Юридический мир. 2014.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Олейникова О.А. О соотношении понятий «аффилированные лица» и «группа лиц» в антимонопольном законодательстве  // Юрист. 2016. № 20.</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Орлова Е.В. Антимонопольные запреты при недобросовестной конкуренции и монополистической деятельности  // Юрист. 2015. № 3.</w:t>
      </w:r>
    </w:p>
    <w:p w:rsidR="00AA5476" w:rsidRDefault="002A6319" w:rsidP="00AA5476">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Осипов М.Ю. Сравнительно-правовой анализ регулирования защиты конкуренции по законодательству России, Франции и Германии  // Законодательство и экономика. 2016. № 7.</w:t>
      </w:r>
    </w:p>
    <w:p w:rsidR="00AA5476" w:rsidRPr="00AA5476" w:rsidRDefault="00AA5476" w:rsidP="00AA5476">
      <w:pPr>
        <w:pStyle w:val="a9"/>
        <w:ind w:firstLine="709"/>
        <w:jc w:val="both"/>
        <w:rPr>
          <w:rFonts w:ascii="Times New Roman" w:eastAsia="PragmaticaC" w:hAnsi="Times New Roman" w:cs="Times New Roman"/>
          <w:sz w:val="24"/>
          <w:szCs w:val="24"/>
        </w:rPr>
      </w:pPr>
      <w:r w:rsidRPr="00AA5476">
        <w:rPr>
          <w:rFonts w:ascii="Times New Roman" w:eastAsia="PragmaticaC" w:hAnsi="Times New Roman" w:cs="Times New Roman"/>
          <w:sz w:val="24"/>
          <w:szCs w:val="24"/>
        </w:rPr>
        <w:t>Паращук С.А. Правовые основы государственной конкурентной политики России. // Предпринимательское право. 2019. № 2.</w:t>
      </w:r>
    </w:p>
    <w:p w:rsidR="00AA5476" w:rsidRPr="00AA5476" w:rsidRDefault="00AA5476" w:rsidP="00AA5476">
      <w:pPr>
        <w:pStyle w:val="a9"/>
        <w:ind w:firstLine="709"/>
        <w:jc w:val="both"/>
        <w:rPr>
          <w:rFonts w:ascii="Times New Roman" w:eastAsia="PragmaticaC" w:hAnsi="Times New Roman" w:cs="Times New Roman"/>
          <w:sz w:val="24"/>
          <w:szCs w:val="24"/>
        </w:rPr>
      </w:pPr>
      <w:r w:rsidRPr="00AA5476">
        <w:rPr>
          <w:rFonts w:ascii="Times New Roman" w:hAnsi="Times New Roman" w:cs="Times New Roman"/>
          <w:bCs/>
          <w:sz w:val="24"/>
          <w:szCs w:val="24"/>
        </w:rPr>
        <w:t>Паращук С.А. Правовое обеспечение защиты конкуренции в российском правопорядке: состояние и тенденции развития. Глава 5 /Предпринимательское право России: итоги, тенденции и пути развития</w:t>
      </w:r>
      <w:r w:rsidRPr="00AA5476">
        <w:rPr>
          <w:rFonts w:ascii="Times New Roman" w:eastAsia="PragmaticaC" w:hAnsi="Times New Roman" w:cs="Times New Roman"/>
          <w:sz w:val="24"/>
          <w:szCs w:val="24"/>
        </w:rPr>
        <w:t>: монография, коллектив авторов / МГУ имени М.В. Ломоносова / отв. ред. Е.П. Губин. — М.: Юстицинформ, 2019.</w:t>
      </w:r>
    </w:p>
    <w:p w:rsidR="00AA5476" w:rsidRPr="00AA5476" w:rsidRDefault="00AA5476" w:rsidP="00AA5476">
      <w:pPr>
        <w:pStyle w:val="a9"/>
        <w:ind w:firstLine="709"/>
        <w:jc w:val="both"/>
        <w:rPr>
          <w:rFonts w:ascii="Times New Roman" w:hAnsi="Times New Roman" w:cs="Times New Roman"/>
          <w:sz w:val="24"/>
          <w:szCs w:val="24"/>
        </w:rPr>
      </w:pPr>
      <w:r w:rsidRPr="00AA5476">
        <w:rPr>
          <w:rFonts w:ascii="Times New Roman" w:hAnsi="Times New Roman" w:cs="Times New Roman"/>
          <w:sz w:val="24"/>
          <w:szCs w:val="24"/>
        </w:rPr>
        <w:t>Паращук С.А. Понятие государственной конкурентной политики и ее реализация в правовых нормах.// Актуальные вопросы современного конкурентного права: сборник научных трудов / Московское отделение Ассоциации юристов России. Комиссия по совершенствованию антимонопольного законодательства. - Выпуск (3) 2019 / отв. ред. М.А. Егорова. — М. : Юстицинформ, 2019.</w:t>
      </w:r>
    </w:p>
    <w:p w:rsidR="00AA5476" w:rsidRPr="00AA5476" w:rsidRDefault="00AA5476" w:rsidP="00AA5476">
      <w:pPr>
        <w:pStyle w:val="a9"/>
        <w:ind w:firstLine="709"/>
        <w:jc w:val="both"/>
        <w:rPr>
          <w:rFonts w:ascii="Times New Roman" w:hAnsi="Times New Roman" w:cs="Times New Roman"/>
          <w:sz w:val="24"/>
          <w:szCs w:val="24"/>
        </w:rPr>
      </w:pPr>
      <w:r w:rsidRPr="00AA5476">
        <w:rPr>
          <w:rFonts w:ascii="Times New Roman" w:hAnsi="Times New Roman" w:cs="Times New Roman"/>
          <w:sz w:val="24"/>
          <w:szCs w:val="24"/>
        </w:rPr>
        <w:t>Понятие конкуренции как общественного блага по российскому правопорядку.// Правовое регулирование экономических отношений в современных условиях развития цифровой экономики: монография, коллектив авторов. / Московское отделение ассоциации юристов России, МГУ имени М.В. Ломоносова, Ассоциация российских допломатов.</w:t>
      </w:r>
      <w:hyperlink r:id="rId25" w:tooltip="Перейти на страницу книги" w:history="1">
        <w:r w:rsidRPr="00AA5476">
          <w:rPr>
            <w:rFonts w:ascii="Times New Roman" w:hAnsi="Times New Roman" w:cs="Times New Roman"/>
            <w:sz w:val="24"/>
            <w:szCs w:val="24"/>
          </w:rPr>
          <w:t>/ отв. ред. В.А. Вайпан, М.А. Егорова</w:t>
        </w:r>
      </w:hyperlink>
      <w:r w:rsidRPr="00AA5476">
        <w:rPr>
          <w:rFonts w:ascii="Times New Roman" w:hAnsi="Times New Roman" w:cs="Times New Roman"/>
          <w:sz w:val="24"/>
          <w:szCs w:val="24"/>
        </w:rPr>
        <w:t>. - М.: Юстицинформ, 2019.</w:t>
      </w:r>
    </w:p>
    <w:p w:rsidR="00AA5476" w:rsidRPr="00AA5476" w:rsidRDefault="00AA5476" w:rsidP="00AA5476">
      <w:pPr>
        <w:pStyle w:val="a9"/>
        <w:ind w:firstLine="709"/>
        <w:jc w:val="both"/>
        <w:rPr>
          <w:rFonts w:ascii="Times New Roman" w:hAnsi="Times New Roman" w:cs="Times New Roman"/>
          <w:iCs/>
          <w:sz w:val="24"/>
          <w:szCs w:val="24"/>
        </w:rPr>
      </w:pPr>
      <w:r w:rsidRPr="00AA5476">
        <w:rPr>
          <w:rFonts w:ascii="Times New Roman" w:hAnsi="Times New Roman" w:cs="Times New Roman"/>
          <w:sz w:val="24"/>
          <w:szCs w:val="24"/>
        </w:rPr>
        <w:t>Паращук С.А. Право на свободную конкуренцию: понятие, содержание, проблема регламентации в российском праве.// Конкурентное право и современная экономика. Сборник научных трубов и учебно методических материалов//</w:t>
      </w:r>
      <w:r w:rsidRPr="00AA5476">
        <w:rPr>
          <w:rFonts w:ascii="Times New Roman" w:hAnsi="Times New Roman" w:cs="Times New Roman"/>
          <w:iCs/>
          <w:sz w:val="24"/>
          <w:szCs w:val="24"/>
        </w:rPr>
        <w:t>Учебно-методический центр ФАС России, 2018.</w:t>
      </w:r>
    </w:p>
    <w:p w:rsidR="00AA5476" w:rsidRPr="00AA5476" w:rsidRDefault="00AA5476" w:rsidP="00AA5476">
      <w:pPr>
        <w:pStyle w:val="a9"/>
        <w:ind w:firstLine="709"/>
        <w:jc w:val="both"/>
        <w:rPr>
          <w:rFonts w:ascii="Times New Roman" w:hAnsi="Times New Roman" w:cs="Times New Roman"/>
          <w:bCs/>
          <w:sz w:val="24"/>
          <w:szCs w:val="24"/>
        </w:rPr>
      </w:pPr>
      <w:r w:rsidRPr="00AA5476">
        <w:rPr>
          <w:rFonts w:ascii="Times New Roman" w:hAnsi="Times New Roman" w:cs="Times New Roman"/>
          <w:sz w:val="24"/>
          <w:szCs w:val="24"/>
        </w:rPr>
        <w:t xml:space="preserve">Паращук С.А. Реализация принципа запрета придания обратной силы закону, ухудшающему положение лиц, при рассмотрении дел о нарушении антимонопольного законодательства.// Правовое воздействие на экономику: методы, результаты, перспективы: монография, коллектив авторов./МГУ М.В. Ломоносова, Московской отделение ассоциации юристов России./ отв. ред. В.А. Вайпан, М.А. Егорова. – М.: </w:t>
      </w:r>
      <w:r w:rsidRPr="00AA5476">
        <w:rPr>
          <w:rFonts w:ascii="Times New Roman" w:hAnsi="Times New Roman" w:cs="Times New Roman"/>
          <w:bCs/>
          <w:sz w:val="24"/>
          <w:szCs w:val="24"/>
        </w:rPr>
        <w:t>Юстицинформ, 2018.</w:t>
      </w:r>
    </w:p>
    <w:p w:rsidR="00AA5476" w:rsidRPr="00AA5476" w:rsidRDefault="00AA5476" w:rsidP="00AA5476">
      <w:pPr>
        <w:pStyle w:val="a9"/>
        <w:ind w:firstLine="709"/>
        <w:jc w:val="both"/>
        <w:rPr>
          <w:rFonts w:ascii="Times New Roman" w:hAnsi="Times New Roman" w:cs="Times New Roman"/>
          <w:sz w:val="24"/>
          <w:szCs w:val="24"/>
        </w:rPr>
      </w:pPr>
      <w:r w:rsidRPr="00AA5476">
        <w:rPr>
          <w:rFonts w:ascii="Times New Roman" w:hAnsi="Times New Roman" w:cs="Times New Roman"/>
          <w:sz w:val="24"/>
          <w:szCs w:val="24"/>
        </w:rPr>
        <w:t>Паращук С.А. О сроках давности в конкурентном праве России. // Юрист. 2018. № 1.</w:t>
      </w:r>
    </w:p>
    <w:p w:rsidR="00AA5476" w:rsidRPr="00AA5476" w:rsidRDefault="00AA5476" w:rsidP="00AA5476">
      <w:pPr>
        <w:pStyle w:val="a9"/>
        <w:ind w:firstLine="709"/>
        <w:jc w:val="both"/>
        <w:rPr>
          <w:rFonts w:ascii="Times New Roman" w:hAnsi="Times New Roman" w:cs="Times New Roman"/>
          <w:sz w:val="24"/>
          <w:szCs w:val="24"/>
        </w:rPr>
      </w:pPr>
      <w:r w:rsidRPr="00AA5476">
        <w:rPr>
          <w:rFonts w:ascii="Times New Roman" w:hAnsi="Times New Roman" w:cs="Times New Roman"/>
          <w:sz w:val="24"/>
          <w:szCs w:val="24"/>
        </w:rPr>
        <w:t>Паращук С.А. Правовые проблемы принятия и применения норм законодательства о защите конкуренции, улучшающих либо ухудшающих положение хозяйствующих субъектов. // Предпринимательское право. 2018. № 1.</w:t>
      </w:r>
    </w:p>
    <w:p w:rsidR="00AA5476" w:rsidRPr="00AA5476" w:rsidRDefault="00AA5476" w:rsidP="00AA5476">
      <w:pPr>
        <w:pStyle w:val="a9"/>
        <w:ind w:firstLine="709"/>
        <w:jc w:val="both"/>
        <w:rPr>
          <w:rFonts w:ascii="Times New Roman" w:hAnsi="Times New Roman" w:cs="Times New Roman"/>
          <w:bCs/>
          <w:sz w:val="24"/>
          <w:szCs w:val="24"/>
        </w:rPr>
      </w:pPr>
      <w:r w:rsidRPr="00AA5476">
        <w:rPr>
          <w:rFonts w:ascii="Times New Roman" w:hAnsi="Times New Roman" w:cs="Times New Roman"/>
          <w:sz w:val="24"/>
          <w:szCs w:val="24"/>
        </w:rPr>
        <w:t>Паращук С.А. О сроках давности по антимонопольному и административному законодательству России.// Актуальные вопросы современного конкурентного права: сборник научных трудов / Комиссия по совершенствованию антимонопольного законодательства Московского отделения Ассоциации юристов России. – Выпуск 2. / отв. ред. М.А. Егорова.</w:t>
      </w:r>
      <w:r w:rsidRPr="00AA5476">
        <w:rPr>
          <w:rFonts w:ascii="Times New Roman" w:hAnsi="Times New Roman" w:cs="Times New Roman"/>
          <w:bCs/>
          <w:sz w:val="24"/>
          <w:szCs w:val="24"/>
        </w:rPr>
        <w:t xml:space="preserve"> М.: Юстицинформ, 2018.</w:t>
      </w:r>
    </w:p>
    <w:p w:rsidR="00AA5476" w:rsidRPr="00AA5476" w:rsidRDefault="00AA5476" w:rsidP="00AA5476">
      <w:pPr>
        <w:pStyle w:val="a9"/>
        <w:ind w:firstLine="709"/>
        <w:jc w:val="both"/>
        <w:rPr>
          <w:rFonts w:ascii="Times New Roman" w:hAnsi="Times New Roman" w:cs="Times New Roman"/>
          <w:sz w:val="24"/>
          <w:szCs w:val="24"/>
          <w:shd w:val="clear" w:color="auto" w:fill="FFFFFF"/>
        </w:rPr>
      </w:pPr>
      <w:r w:rsidRPr="00AA5476">
        <w:rPr>
          <w:rFonts w:ascii="Times New Roman" w:hAnsi="Times New Roman" w:cs="Times New Roman"/>
          <w:bCs/>
          <w:sz w:val="24"/>
          <w:szCs w:val="24"/>
        </w:rPr>
        <w:t xml:space="preserve">Паращук С.А., Николаев К.А.. Андросов Д.В. Обзор работы секции «Конкурентное право» в рамках </w:t>
      </w:r>
      <w:r w:rsidRPr="00AA5476">
        <w:rPr>
          <w:rFonts w:ascii="Times New Roman" w:eastAsia="Times New Roman" w:hAnsi="Times New Roman" w:cs="Times New Roman"/>
          <w:sz w:val="24"/>
          <w:szCs w:val="24"/>
          <w:lang w:eastAsia="ru-RU"/>
        </w:rPr>
        <w:t xml:space="preserve">в рамках </w:t>
      </w:r>
      <w:r w:rsidRPr="00AA5476">
        <w:rPr>
          <w:rFonts w:ascii="Times New Roman" w:hAnsi="Times New Roman" w:cs="Times New Roman"/>
          <w:sz w:val="24"/>
          <w:szCs w:val="24"/>
          <w:shd w:val="clear" w:color="auto" w:fill="FFFFFF"/>
        </w:rPr>
        <w:t>VI</w:t>
      </w:r>
      <w:r w:rsidRPr="00AA5476">
        <w:rPr>
          <w:rFonts w:ascii="Times New Roman" w:hAnsi="Times New Roman" w:cs="Times New Roman"/>
          <w:sz w:val="24"/>
          <w:szCs w:val="24"/>
          <w:shd w:val="clear" w:color="auto" w:fill="FFFFFF"/>
          <w:lang w:val="en-US"/>
        </w:rPr>
        <w:t>I</w:t>
      </w:r>
      <w:r w:rsidRPr="00AA5476">
        <w:rPr>
          <w:rFonts w:ascii="Times New Roman" w:hAnsi="Times New Roman" w:cs="Times New Roman"/>
          <w:sz w:val="24"/>
          <w:szCs w:val="24"/>
          <w:shd w:val="clear" w:color="auto" w:fill="FFFFFF"/>
        </w:rPr>
        <w:t xml:space="preserve"> Московской юридической недели на тему «Конкурентное право на современном этапе развития экономики».// Право и бизнес. Приложение к журналу «Предпринимательское право». 2018. № 1.</w:t>
      </w:r>
    </w:p>
    <w:p w:rsidR="00AA5476" w:rsidRPr="00AA5476" w:rsidRDefault="00AA5476" w:rsidP="00AA5476">
      <w:pPr>
        <w:pStyle w:val="a9"/>
        <w:ind w:firstLine="709"/>
        <w:jc w:val="both"/>
        <w:rPr>
          <w:rFonts w:ascii="Times New Roman" w:hAnsi="Times New Roman" w:cs="Times New Roman"/>
          <w:sz w:val="24"/>
          <w:szCs w:val="24"/>
        </w:rPr>
      </w:pPr>
      <w:r w:rsidRPr="00AA5476">
        <w:rPr>
          <w:rFonts w:ascii="Times New Roman" w:hAnsi="Times New Roman" w:cs="Times New Roman"/>
          <w:sz w:val="24"/>
          <w:szCs w:val="24"/>
        </w:rPr>
        <w:t>Паращук С.А. Право на свободную конкуренцию: понятие, содержание, проблема регламентации в российском праве.// Конкурентное право и современная экономика. Сб. научн. трудов и учебно-методических материалов. М.: Филиал Учебно-методического центра ФАС России. Вып. 1 2018.</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bCs/>
          <w:sz w:val="24"/>
          <w:szCs w:val="24"/>
        </w:rPr>
        <w:lastRenderedPageBreak/>
        <w:t>Паращук С.А. Монополия и монополизация: регламентация в российском праве. Юрист. 2017. № 1.</w:t>
      </w:r>
    </w:p>
    <w:p w:rsidR="002A6319" w:rsidRPr="00D36659" w:rsidRDefault="002A6319" w:rsidP="002A6319">
      <w:pPr>
        <w:pStyle w:val="a9"/>
        <w:ind w:firstLine="709"/>
        <w:jc w:val="both"/>
        <w:rPr>
          <w:rFonts w:ascii="Times New Roman" w:hAnsi="Times New Roman" w:cs="Times New Roman"/>
          <w:bCs/>
          <w:sz w:val="24"/>
          <w:szCs w:val="24"/>
        </w:rPr>
      </w:pPr>
      <w:r w:rsidRPr="00D36659">
        <w:rPr>
          <w:rFonts w:ascii="Times New Roman" w:hAnsi="Times New Roman" w:cs="Times New Roman"/>
          <w:sz w:val="24"/>
          <w:szCs w:val="24"/>
        </w:rPr>
        <w:t>Паращук С.А. Понятие и виды монополий по законодательству России.  // Актуальные вопросы современного конкурентного права: сб. науч. трудов / Московское отделение Ассоциации юристов России. Комиссия по совершенствованию антимонопольного законодательства. Вып. 1. / отв. ред. М.А. Егорова.</w:t>
      </w:r>
      <w:r w:rsidRPr="00D36659">
        <w:rPr>
          <w:rFonts w:ascii="Times New Roman" w:hAnsi="Times New Roman" w:cs="Times New Roman"/>
          <w:bCs/>
          <w:sz w:val="24"/>
          <w:szCs w:val="24"/>
        </w:rPr>
        <w:t xml:space="preserve"> М.: Юстицинформ, 2017.</w:t>
      </w:r>
    </w:p>
    <w:p w:rsidR="002A6319" w:rsidRPr="00D36659" w:rsidRDefault="002A6319" w:rsidP="002A6319">
      <w:pPr>
        <w:pStyle w:val="a9"/>
        <w:ind w:firstLine="709"/>
        <w:jc w:val="both"/>
        <w:rPr>
          <w:rFonts w:ascii="Times New Roman" w:hAnsi="Times New Roman" w:cs="Times New Roman"/>
          <w:bCs/>
          <w:sz w:val="24"/>
          <w:szCs w:val="24"/>
        </w:rPr>
      </w:pPr>
      <w:r w:rsidRPr="00D36659">
        <w:rPr>
          <w:rFonts w:ascii="Times New Roman" w:hAnsi="Times New Roman" w:cs="Times New Roman"/>
          <w:bCs/>
          <w:sz w:val="24"/>
          <w:szCs w:val="24"/>
        </w:rPr>
        <w:t>Паращук С.А. Общие и специальные запреты недобросовестной конкуренции  // Конкуренция в рыночной экономике: пределы свободы и ограничений: монография. Коллектив авторов. Отв. ред. А.В. Габов. М.: Институт законодательства и сравнительного правоведения при Правительстве РФ; ИД «Юриспруденция», 2016.</w:t>
      </w:r>
    </w:p>
    <w:p w:rsidR="002A6319" w:rsidRPr="00D36659" w:rsidRDefault="002A6319" w:rsidP="002A6319">
      <w:pPr>
        <w:pStyle w:val="a9"/>
        <w:ind w:firstLine="709"/>
        <w:jc w:val="both"/>
        <w:rPr>
          <w:rFonts w:ascii="Times New Roman" w:hAnsi="Times New Roman" w:cs="Times New Roman"/>
          <w:bCs/>
          <w:sz w:val="24"/>
          <w:szCs w:val="24"/>
        </w:rPr>
      </w:pPr>
      <w:r w:rsidRPr="00D36659">
        <w:rPr>
          <w:rFonts w:ascii="Times New Roman" w:hAnsi="Times New Roman" w:cs="Times New Roman"/>
          <w:bCs/>
          <w:sz w:val="24"/>
          <w:szCs w:val="24"/>
        </w:rPr>
        <w:t xml:space="preserve">Паращук С.А. Понятие и виды монополистической деятельности  // Сборник статей </w:t>
      </w:r>
      <w:r w:rsidRPr="00D36659">
        <w:rPr>
          <w:rFonts w:ascii="Times New Roman" w:hAnsi="Times New Roman" w:cs="Times New Roman"/>
          <w:bCs/>
          <w:sz w:val="24"/>
          <w:szCs w:val="24"/>
          <w:lang w:val="en-US"/>
        </w:rPr>
        <w:t>III</w:t>
      </w:r>
      <w:r w:rsidRPr="00D36659">
        <w:rPr>
          <w:rFonts w:ascii="Times New Roman" w:hAnsi="Times New Roman" w:cs="Times New Roman"/>
          <w:bCs/>
          <w:sz w:val="24"/>
          <w:szCs w:val="24"/>
        </w:rPr>
        <w:t xml:space="preserve"> Международной научно-практической конференции «Актуальные проблемы предпринимательского и корпоративного права в России и за рубежом. Под общ. ред. С.Д. Могилевского, М.А. Егоровой. М.: Юстицинформ, 2016. </w:t>
      </w:r>
    </w:p>
    <w:p w:rsidR="002A6319" w:rsidRPr="00D36659" w:rsidRDefault="002A6319" w:rsidP="002A6319">
      <w:pPr>
        <w:pStyle w:val="a9"/>
        <w:ind w:firstLine="709"/>
        <w:jc w:val="both"/>
        <w:rPr>
          <w:rFonts w:ascii="Times New Roman" w:hAnsi="Times New Roman" w:cs="Times New Roman"/>
          <w:bCs/>
          <w:sz w:val="24"/>
          <w:szCs w:val="24"/>
        </w:rPr>
      </w:pPr>
      <w:r w:rsidRPr="00D36659">
        <w:rPr>
          <w:rFonts w:ascii="Times New Roman" w:hAnsi="Times New Roman" w:cs="Times New Roman"/>
          <w:bCs/>
          <w:sz w:val="24"/>
          <w:szCs w:val="24"/>
        </w:rPr>
        <w:t>Паращук С.А. Право на свободную конкуренцию как правовой принцип и субъективное право  // Проблемы реализации принципов права в предпринимательской деятельности. Монография. Коллектив авторов. Отв. ред. В.А. Вайпан, М.А. Егорова. М.: Юстицинформ, 2016.</w:t>
      </w:r>
    </w:p>
    <w:p w:rsidR="002A6319" w:rsidRPr="00D36659" w:rsidRDefault="002A6319" w:rsidP="002A6319">
      <w:pPr>
        <w:pStyle w:val="a9"/>
        <w:ind w:firstLine="709"/>
        <w:jc w:val="both"/>
        <w:rPr>
          <w:rFonts w:ascii="Times New Roman" w:hAnsi="Times New Roman" w:cs="Times New Roman"/>
          <w:bCs/>
          <w:sz w:val="24"/>
          <w:szCs w:val="24"/>
        </w:rPr>
      </w:pPr>
      <w:r w:rsidRPr="00D36659">
        <w:rPr>
          <w:rFonts w:ascii="Times New Roman" w:hAnsi="Times New Roman" w:cs="Times New Roman"/>
          <w:bCs/>
          <w:sz w:val="24"/>
          <w:szCs w:val="24"/>
        </w:rPr>
        <w:t xml:space="preserve">Паращук С.А. Антимонопольное регулирование доступа к системе транспортировки газа по трубопроводам по законодательству России  // Юрист. 2016.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bCs/>
          <w:sz w:val="24"/>
          <w:szCs w:val="24"/>
        </w:rPr>
        <w:t xml:space="preserve">Паращук С.А. </w:t>
      </w:r>
      <w:r w:rsidRPr="00D36659">
        <w:rPr>
          <w:rFonts w:ascii="Times New Roman" w:hAnsi="Times New Roman" w:cs="Times New Roman"/>
          <w:sz w:val="24"/>
          <w:szCs w:val="24"/>
        </w:rPr>
        <w:t>Актуальные проблемы конкурентного права в новых экономических условиях  // Приложение к журналу Предпринимательское право. 2016.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Паращук С.А. Антимонопольный запрет на координацию экономической деятельности / Координация экономической деятельности в российском правовом пространстве. Отв. ред. М.А. Егорова. М.: Юстицинформ, 2015.</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Паращук С.А. Антиконкурентная координация как вид монополистической деятельности: понятие и содержание запрета. Сб. научных статей </w:t>
      </w:r>
      <w:r w:rsidRPr="00D36659">
        <w:rPr>
          <w:rFonts w:ascii="Times New Roman" w:hAnsi="Times New Roman" w:cs="Times New Roman"/>
          <w:sz w:val="24"/>
          <w:szCs w:val="24"/>
          <w:lang w:val="en-US"/>
        </w:rPr>
        <w:t>II</w:t>
      </w:r>
      <w:r w:rsidRPr="00D36659">
        <w:rPr>
          <w:rFonts w:ascii="Times New Roman" w:hAnsi="Times New Roman" w:cs="Times New Roman"/>
          <w:sz w:val="24"/>
          <w:szCs w:val="24"/>
        </w:rPr>
        <w:t xml:space="preserve">-ой международной научно-практической конференции «Актуальные проблемы предпринимательского и корпоративного права в России и за рубежом». Под ред. С.Д. Могилевского, М.А. Егоровой. РАНХИГС. М.: Издательская группа «Юрист» 2015.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Паращук С.А. Понятие и виды недобросовестной конкуренции в проекте изменений законодательства о защите конкуренции  // Юрист. 2015. № 1.</w:t>
      </w:r>
    </w:p>
    <w:p w:rsidR="002A6319" w:rsidRPr="00D36659" w:rsidRDefault="002A6319" w:rsidP="002A6319">
      <w:pPr>
        <w:pStyle w:val="a9"/>
        <w:ind w:firstLine="709"/>
        <w:jc w:val="both"/>
        <w:rPr>
          <w:rFonts w:ascii="Times New Roman" w:hAnsi="Times New Roman" w:cs="Times New Roman"/>
          <w:sz w:val="24"/>
          <w:szCs w:val="24"/>
          <w:lang w:eastAsia="ru-RU"/>
        </w:rPr>
      </w:pPr>
      <w:r w:rsidRPr="00D36659">
        <w:rPr>
          <w:rFonts w:ascii="Times New Roman" w:hAnsi="Times New Roman" w:cs="Times New Roman"/>
          <w:sz w:val="24"/>
          <w:szCs w:val="24"/>
        </w:rPr>
        <w:t>Паращук С.А. Правовые проблемы установления доминирующего положения на рынке и запрета злоупотребления доминирующим положением / Сборник статей Международной научно-практической конференции «Актуальные проблемы предпринимательского и корпоративного права в России и за рубежом». Под ред. С.Д. Могилевского, М.А. Егоровой. РАНХИГС. М: Издательская группа «Юрист», 2014.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Паращук С.А.</w:t>
      </w:r>
      <w:r w:rsidRPr="00D36659">
        <w:rPr>
          <w:rFonts w:ascii="Times New Roman" w:hAnsi="Times New Roman" w:cs="Times New Roman"/>
          <w:sz w:val="24"/>
          <w:szCs w:val="24"/>
          <w:lang w:eastAsia="ru-RU"/>
        </w:rPr>
        <w:t xml:space="preserve"> Доминирующее положение хозяйствующего субъекта как базовая категория законодательства о защите конкуренции  // Предпринимательское право. 2014.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Паращук С.А. Третий антимонопольный пакет - новая ступень в развитии антимонопольного права России  // Юрист. 2011. № 5.</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Паращук С.А. О конкурентном праве России. Право и бизнес в условиях экономического кризиса: опыт России и Германии. М., 2010.</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Паращук С.А. </w:t>
      </w:r>
      <w:r w:rsidRPr="00D36659">
        <w:rPr>
          <w:rFonts w:ascii="Times New Roman" w:hAnsi="Times New Roman" w:cs="Times New Roman"/>
          <w:sz w:val="24"/>
          <w:szCs w:val="24"/>
          <w:lang w:eastAsia="ru-RU"/>
        </w:rPr>
        <w:t>Запрещение монополистической деятельности как способ защиты конкуренции по законодательству России.  // Предпринимательское право. 2009.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Паращук С.А</w:t>
      </w:r>
      <w:r w:rsidRPr="00D36659">
        <w:rPr>
          <w:rFonts w:ascii="Times New Roman" w:hAnsi="Times New Roman" w:cs="Times New Roman"/>
          <w:sz w:val="24"/>
          <w:szCs w:val="24"/>
          <w:lang w:eastAsia="ru-RU"/>
        </w:rPr>
        <w:t>. Предпосылки недобросовестной конкуренции  // Предпринимательское право. 2006.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Паращук С.А</w:t>
      </w:r>
      <w:r w:rsidRPr="00D36659">
        <w:rPr>
          <w:rFonts w:ascii="Times New Roman" w:hAnsi="Times New Roman" w:cs="Times New Roman"/>
          <w:sz w:val="24"/>
          <w:szCs w:val="24"/>
          <w:lang w:eastAsia="ru-RU"/>
        </w:rPr>
        <w:t>. О правовой конструкции акта недобросовестной конкуренции (теоретический аспект)  // Предпринимательское право. 2004.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Паращук С.А</w:t>
      </w:r>
      <w:r w:rsidRPr="00D36659">
        <w:rPr>
          <w:rFonts w:ascii="Times New Roman" w:hAnsi="Times New Roman" w:cs="Times New Roman"/>
          <w:sz w:val="24"/>
          <w:szCs w:val="24"/>
          <w:lang w:eastAsia="ru-RU"/>
        </w:rPr>
        <w:t>. Рынок как объект правового регулирования  //  Законодательство. 2002. № 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Паращук С.А</w:t>
      </w:r>
      <w:r w:rsidRPr="00D36659">
        <w:rPr>
          <w:rFonts w:ascii="Times New Roman" w:hAnsi="Times New Roman" w:cs="Times New Roman"/>
          <w:sz w:val="24"/>
          <w:szCs w:val="24"/>
          <w:lang w:eastAsia="ru-RU"/>
        </w:rPr>
        <w:t>. О конкурентном законодательстве России  // Законодательство. 1999.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Паращук С.А</w:t>
      </w:r>
      <w:r w:rsidRPr="00D36659">
        <w:rPr>
          <w:rFonts w:ascii="Times New Roman" w:hAnsi="Times New Roman" w:cs="Times New Roman"/>
          <w:sz w:val="24"/>
          <w:szCs w:val="24"/>
          <w:lang w:eastAsia="ru-RU"/>
        </w:rPr>
        <w:t>. Конкуренция: от экономической многозначности к правовой определенности. Право на конкуренцию  // Хозяйство и право. 1998. № 12.</w:t>
      </w:r>
      <w:r w:rsidRPr="00D36659">
        <w:rPr>
          <w:rFonts w:ascii="Times New Roman" w:hAnsi="Times New Roman" w:cs="Times New Roman"/>
          <w:sz w:val="24"/>
          <w:szCs w:val="24"/>
        </w:rPr>
        <w:t xml:space="preserve"> </w:t>
      </w:r>
    </w:p>
    <w:p w:rsidR="002A6319" w:rsidRPr="00D36659" w:rsidRDefault="00AF3661" w:rsidP="002A6319">
      <w:pPr>
        <w:pStyle w:val="a9"/>
        <w:ind w:firstLine="709"/>
        <w:jc w:val="both"/>
        <w:rPr>
          <w:rFonts w:ascii="Times New Roman" w:hAnsi="Times New Roman" w:cs="Times New Roman"/>
          <w:sz w:val="24"/>
          <w:szCs w:val="24"/>
        </w:rPr>
      </w:pPr>
      <w:hyperlink r:id="rId26" w:history="1">
        <w:r w:rsidR="002A6319" w:rsidRPr="00D36659">
          <w:rPr>
            <w:rFonts w:ascii="Times New Roman" w:hAnsi="Times New Roman" w:cs="Times New Roman"/>
            <w:sz w:val="24"/>
            <w:szCs w:val="24"/>
          </w:rPr>
          <w:t>Перспективы легализации</w:t>
        </w:r>
      </w:hyperlink>
      <w:r w:rsidR="002A6319" w:rsidRPr="00D36659">
        <w:rPr>
          <w:rFonts w:ascii="Times New Roman" w:hAnsi="Times New Roman" w:cs="Times New Roman"/>
          <w:sz w:val="24"/>
          <w:szCs w:val="24"/>
        </w:rPr>
        <w:t xml:space="preserve"> параллельного импорта в России /  Я. Склярова, Ф. Шауфф, М. Каширин и др. // Закон. 2014. № 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Петров Д.А. Система антимонопольного регулирования в Китайской Народной Республике  // Журнал предпринимательского и корпоративного права. 2018.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Петров Д.А. Соглашения о совместной деятельности как правовая форма конгломератной экономической концентрации  // Конкурентное право. 2016.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Петров Д.А. Недобросовестная конкуренция: понятие и признаки  // Конкурентное право. 2015.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Петров Д. </w:t>
      </w:r>
      <w:hyperlink r:id="rId27" w:history="1">
        <w:r w:rsidRPr="00D36659">
          <w:rPr>
            <w:rFonts w:ascii="Times New Roman" w:hAnsi="Times New Roman" w:cs="Times New Roman"/>
            <w:sz w:val="24"/>
            <w:szCs w:val="24"/>
          </w:rPr>
          <w:t>Вариации координации</w:t>
        </w:r>
      </w:hyperlink>
      <w:r w:rsidRPr="00D36659">
        <w:rPr>
          <w:rFonts w:ascii="Times New Roman" w:hAnsi="Times New Roman" w:cs="Times New Roman"/>
          <w:sz w:val="24"/>
          <w:szCs w:val="24"/>
        </w:rPr>
        <w:t xml:space="preserve">  // Конкуренция и право. 2012.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Петров Д.А. Коммерческая политика хозяйствующих субъектов: антимонопольные требования и перспективы применения  // Арбитражные споры. 2012.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Петров Д.А. Коммерческая политика как объект антимонопольного контроля  // Конкурентное право. 2012.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Петров Д.А. Проблемы преподавания учебной дисциплины «Конкурентное право»  // Конкурентное право. 2012.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Петрова А.С. Особенности антимонопольного регулирования отношений в сфере интеллектуальных прав  // Конкурентное право. 2016.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Писенко К.А. Понятие государственной антимонопольной политики в контексте проблематики административно-правового обеспечения баланса интересов  // Конкурентное право. 2018.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Писенко К.А. Баланс интересов как предметно-целевой элемент регулирования в сфере антимонопольной политики и публично-правовые средства его обеспечения  // Юрист. 2018.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Писенко К.А. Некоторые проблемы правового регулирования антимонопольного процесса (институт предупреждения, признаки нарушения, состав нарушения антимонопольного законодательства)  // Журнал предпринимательского и корпоративного права. 2017.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Писенко К.А. Антимонопольные запреты в отношении властных субъектов (к вопросу о необходимости разработки и легального закрепления системы субъектов административного права)  // Административное право и процесс. 2014. № 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Писенко К.А. Административная ответственность за нарушения антимонопольного законодательства  // Конкурентное право. 2013.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Писенко К.А. Субъективное административное конкурентное право  // Административное право и процесс. 2011.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Плеханов Д.А. Защита конкуренции от органов государственной власти и местного самоуправления (на примере России, Республики Армения, Литовской Республики, Республики Беларусь)  // Актуальные проблемы российского права. 2017.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Погодина И.В., Мешков Д.Н., Маркова Е.С. Органы антимонопольного регулирования в КНР (параллели с РФ)  // Конкурентное право. 2017.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Полякова Ю.С. Практика рассмотрения дел об антимонопольных нарушениях органов государственной власти и органов местного самоуправления  // Вестник Арбитражного суда Московского округа. 2015.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Пономарева Т. Формы недобросовестной конкуренции: введение в заблуждение  // Новая бухгалтерия. 2017. № 11.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 Пономарева Т. Формы недобросовестной конкуренции: некорректное сравнение  // Новая бухгалтерия. 2017. № 12.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 xml:space="preserve">Попондопуло В.Ф., Петров Д.А. Бункеровка морских и речных судов газомоторным топливом как сфера антимонопольного регулирования  // Конкурентное право. 2017.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Попондопуло В.Ф. Антимонопольное регулирование и защита конкуренции: общий обзор  // Конкурентное право. 2011.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Прокошин М.С. Актуальные вопросы применения конкурентного права Европейского союза  // Конкурентное право. 2015.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Пузыревский С.А. Некоторые аспекты определения отраслевой самостоятельности конкурентного права  // Юрист. 2016.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Пузыревский С.А. Комплаенс как способ предупреждения нарушений антимонопольного законодательства  // Конкуренция и право. 2014. № 5.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Пузыревский С.А. Нарушение антимонопольного законодательства путем злоупотребления доминирующим положением  // Хозяйство и право. 2013. № 5.</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Пузыревский С. Поправки в антимонопольное законодательство: содержание и ожидаемые последствия  // Хозяйство и право. 2013. № 12.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Пузыревский С.А. Изменения в регулировании административной ответственности за нарушение антимонопольного законодательства в связи с принятием «третьего антимонопольного пакета»  // Хозяйство и право. 2012. № 5.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Пузыревский С.А. Некоторые вопросы применения административной ответственности за нарушение антимонопольного законодательства  // Хозяйство и право. 2011. № 5.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Пузыревский С.А. Третий пакет новаций в антимонопольное регулирование: смысл и содержание проекта  // Современная конкуренция. 2010.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Райлян А.А. Вопросы защиты прав граждан-потребителей в Разъяснениях антимонопольного органа Российской Федерации  // Право и экономика. 2017. № 5.</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Романенкова Е. Недобросовестная конкуренция с использованием интеллектуальной собственности в свете «четвертого антимонопольного пакета»  // ИС. Промышленная собственность. 2017. № 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Ромащенко Ф.Н. Истоки становления правового регулирования картелей в России  // История государства и права. 2015. № 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Рыженков А.Я. О предмете антимонопольного законодательства Российской Федерации  // Конкурентное право. 2016.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Рыженков А.Я. Метод правового регулирования в законодательстве о естественных монополиях  // Конкурентное право. 2016. № 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Рыженков А.Я. Проблема целеполагания в российском антимонопольном законодательстве  // Юрист. 2016. № 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Рыженков А.Я. О правовом режиме монополистической деятельности государственных и муниципальных органов  // Конкурентное право. 2016.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Рыженков А.Я. Ограничения принципа свободы договора в антимонопольном законодательстве  // Конкурентное право. 2015. № 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Рыженков А.Я. Правовые формы противодействия монополистической деятельности в России  // Современное право. 2015. № 7.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Рыженков А.Я. Состояние правовой политики России в сфере монополистической деятельности  // Юрист. 2015. № 11.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Рыженков А.Я. Состояние правовой политики России в сфере монополистической деятельности  // Юрист. 2015. № 11.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Рубцова М.В. Роль конкуренции на рынке медицинских услуг  // Конкурентное право. 2014.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Ручкина Г.Ф., Венгеровский Е.Л. Рынок жилищно-коммунальных услуг: некоторые правовые проблемы создания конкурентной среды  // Имущественные отношения в Российской Федерации. 2016. № 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Самолысов П.В. Динамика антимонопольного контроля за хозяйствующими субъектами  // Право и экономика. 2017.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Самолысов П.В. Электронные доказательства в делах о нарушении антимонопольного законодательства  // Право и экономика. 2016. № 5.</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Самолысов П.В. Антимонопольный контроль в Российской Федерации: генезис, сущность и содержание  // Вестник арбитражной практики. 2016. № 6.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Сборник научных статей III Международной научно-практической конференции «Актуальные проблемы предпринимательского и корпоративного права в России и за рубежом» (25 апреля 2016 года, г. Москва) / Е.А. Абросимова, В.К. Андреев, Л.В. Андреева и др.; под общ. ред. С.Д. Могилевского, М.А. Егоровой. М.: РАНХиГС при Президенте Российской Федерации. Юридический факультет им. М.М. Сперанского Института права и национальной безопасности. М.: Юстицинформ, 2016.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Сборник научных статей IV Международной научно-практической конференции «Актуальные проблемы предпринимательского и корпоративного права в России и за рубежом» (25 апреля 2017 года, г. Москва) / А.Г. Ананьев, В.К. Андреев, А.В. Белицкая и др.; под ред. С.Д. Могилевского, М.А. Егоровой. М.: РАНХиГС при Президенте Российской Федерации. Юридический факультет им. М.М. Сперанского Института права и национальной безопасности. М.: Юстицинформ, 2017.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Сергачева О.А. Перспективы развития антимонопольного комплаенса в России  // Юрист. 2017. № 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Серебрякова А.А., Бобровская Н.Г. Специальные признаки недобросовестной конкуренции, связанной с исключительным правом на товарный знак  // Конкурентное право. 2014.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Серегин Д.И. Законодательство о защите конкуренции - синтез публичного и частного в праве  // Конкурентное право. 2017. № 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Серегин Д.И. Проблемы применения общего запрета злоупотребления доминирующим положением  // Конкурентное право. 2016. № 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Скляр Р.В. Недобросовестная конкуренция: понятие и общая характеристика  // Имущественные отношения в Российской Федерации. 2014.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Соколов А.С. Практика внедрения системы антимонопольного комплаенса в инфраструктурном холдинге «Автодор»  // Юрист. 2017. № 17.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Соколовская Е. </w:t>
      </w:r>
      <w:hyperlink r:id="rId28" w:history="1">
        <w:r w:rsidRPr="00D36659">
          <w:rPr>
            <w:rFonts w:ascii="Times New Roman" w:hAnsi="Times New Roman" w:cs="Times New Roman"/>
            <w:sz w:val="24"/>
            <w:szCs w:val="24"/>
          </w:rPr>
          <w:t>Антимонопольный комплаенс</w:t>
        </w:r>
      </w:hyperlink>
      <w:r w:rsidRPr="00D36659">
        <w:rPr>
          <w:rFonts w:ascii="Times New Roman" w:hAnsi="Times New Roman" w:cs="Times New Roman"/>
          <w:sz w:val="24"/>
          <w:szCs w:val="24"/>
        </w:rPr>
        <w:t xml:space="preserve">: инструкция к применению  // Конкуренция и право. 2016.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Спиридонова А.В. Понятие и особенности картельных соглашений (согласованных действий) по российскому антимонопольному законодательству  // Вестник ОмГУ. Серия «Право». 2010.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Старостович П.В. Конкурентные основы государственно-частного партнерства в Российской Федерации  // Вестник арбитражной практики. 2017.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Страунинг Э.Л. Подходы к решению проблем осуществления гражданских прав и исполнения гражданских обязанностей в условиях конкуренции  // Конкурентное право. 2015.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Сушкевич А.Г. Институты конкурентного права и новая экономика: как добиться соответствия  // Законы России: опыт, анализ, практика. 2016.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Сухоруков А.С. Особенности реализации конституционного права на конкуренцию  // Конкурентное право. 2014.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Сухоруков А.С. Антимонопольное и конкурентное право в российской и немецкой правовых системах  // Российский юридический журнал. 2010.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Тарасова О.Е. Отдельные аспекты антимонопольного регулирования в Европейском Союзе и России. Борьба с картелями  // Конкурентное право. 2014.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Тенишев А.П., Великанов А.П. Роль ассоциаций в антиконкурентных соглашениях: анализ практик антиконкурентного поведения и особенностей их пресечения  // Конкурентное право. 2016.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 xml:space="preserve">Тенишев А.П., Дианов В.Н. Административная ответственность за антиконкурентное поведение и проект КоАП  // Закон. 2016. № 10.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Терновая О.А. Экономико-правовые аспекты юридической ответственности за нарушение правил конкуренции во Франции  // Журнал зарубежного законодательства и сравнительного правоведения. 2016. № 5.</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Тотьев К.Ю. Антимонопольный контроль за экономической концентрацией как система публично-правовых обязанностей по обеспечению конкуренции  // Законы России: опыт, анализ, практика. 2017. № 6.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Тотьев К.Ю. Судебный контроль за содержанием мирового соглашения с участием антимонопольного органа  // Конкурентное право. 2015.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Тотьев К.Ю. Мировое соглашение в свете требований антимонопольного законодательства  // Конкурентное право. 2014.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Тотьев К.Ю. Юридические стратегии развития антимонопольного законодательства России  // Конкурентное право. 2014. № 1.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Тотьев К.Ю. Систематизация правил о защите конкуренции: неподведенные итоги  // Конкурентное право. 2012. № 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Тотьев К.Ю. Административная ответственность за нарушение антимонопольного законодательства: две модели санкций в одном Кодексе  // Законы России: опыт, анализ, практика. 2009. № 5.</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Трофимов С.В. Нормативное регулирование деятельности субъектов естественных монополий  // Конкурентное право. 2017.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Трофимов С.В. О правовых признаках категории «естественно-монопольная среда»  // Конкурентное право. 2016. № 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Трубина В.А. Согласованные действия, ограничивающие конкуренцию // Приложение к журналу «Предпринимательское право». Бизнес и право в России и за рубежом. Содержание. 2010.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Трубинова Е.И. Принцип построения системы актов недобросовестной конкуренции в свете принятия четвертого антимонопольного пакета  // Конкурентное право. 2016. № 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Трубинова Е.И. Право на конкуренцию как предмет актов недобросовестной конкуренции  // Вестник Пермского университета. Юридические науки. 2015. № 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Туровская В.А., Корчагина К.А. О некоторых действиях органов государственной власти по контролю и надзору, которые приводят или могут привести к недопущению, ограничению, устранению конкуренции (на примере деятельности федерального органа исполнительной власти по контролю и надзору в области защиты прав потребителей)  // Конкурентное право. 2016.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Федорова С.И. Формирование единого рынка алкогольной продукции в рамках ЕАЭС  // Евразийский юридический журнал. 2015.№ 11.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Франскевич О.П. Проблемы применения иммунитетов для подконтрольной группы лиц в антимонопольном законодательстве  // СПС «КонсультантПлюс». 2017.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Хабаров С.А. Критерии действий по координации экономической деятельности как вида правонарушения  // Юрист. 2014. № 10.</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Хабаров С.А. Сделки с ценными бумагами: некоторые вопросы контроля за экономической концентрацией  // Конкурентное право. 2015. № 3.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Хайек Ф. Конкуренция как процедура открытия  //Мировая экономика и литературные отношения. 1989. № 12.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Хохлов Е.С. Права хозяйствующих субъектов, занимающих доминирующее положение  // Конкурентное право. 2017.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Хохлов Е.С. Правовое регулирование горизонтальных кооперативных соглашений в конкурентном праве ЕС  // Конкурентное право. 2012. № 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Чорновол Е.П. Порядок предоставления государственных и муниципальных преференций хозяйствующим субъектам  // Конкурентное право. 2017. № 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 xml:space="preserve">Чорновол Е.П. Цели предоставления хозяйствующим субъектам государственных и муниципальных преференций в контексте защиты конкуренции  // Конкурентное право. 2016. № 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Шапсугова М.Д. К проекту закона об антимонопольном комплаенсе  // Юрист. 2017. № 18.</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 Шайхеев Т. Недобросовестная конкуренция как вид противоправного поведения  // Административное право. 2014. № 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Шишкин М.В., Смирнов А.В. Проблемы совершенствования антимонопольной политики в современной России (институциональный аспект)  // Проблемы современной экономики. 2014. № 1 (49).</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Юркина Е.Ю. Права юридических лиц при проверках антимонопольными органами: практика Европейского суда по правам человека  // Прецеденты Европейского суда по правам человека. 2017. № 7. </w:t>
      </w:r>
    </w:p>
    <w:p w:rsidR="002A6319" w:rsidRPr="00D36659" w:rsidRDefault="002A6319" w:rsidP="002A6319">
      <w:pPr>
        <w:pStyle w:val="a9"/>
        <w:ind w:firstLine="709"/>
        <w:jc w:val="both"/>
        <w:rPr>
          <w:rFonts w:ascii="Times New Roman" w:hAnsi="Times New Roman" w:cs="Times New Roman"/>
          <w:sz w:val="24"/>
          <w:szCs w:val="24"/>
          <w:lang w:val="en-US"/>
        </w:rPr>
      </w:pPr>
      <w:r w:rsidRPr="00D36659">
        <w:rPr>
          <w:rFonts w:ascii="Times New Roman" w:hAnsi="Times New Roman" w:cs="Times New Roman"/>
          <w:sz w:val="24"/>
          <w:szCs w:val="24"/>
        </w:rPr>
        <w:t>Якунин В.И., Сулакшина А.С., Ахметзянова И.Р. Государственная конкурентная политика в России: состояние и проблемы  // Труды центра. Вып</w:t>
      </w:r>
      <w:r w:rsidRPr="00D36659">
        <w:rPr>
          <w:rFonts w:ascii="Times New Roman" w:hAnsi="Times New Roman" w:cs="Times New Roman"/>
          <w:sz w:val="24"/>
          <w:szCs w:val="24"/>
          <w:lang w:val="en-US"/>
        </w:rPr>
        <w:t xml:space="preserve">. № 3. </w:t>
      </w:r>
      <w:r w:rsidRPr="00D36659">
        <w:rPr>
          <w:rFonts w:ascii="Times New Roman" w:hAnsi="Times New Roman" w:cs="Times New Roman"/>
          <w:sz w:val="24"/>
          <w:szCs w:val="24"/>
        </w:rPr>
        <w:t>М</w:t>
      </w:r>
      <w:r w:rsidRPr="00D36659">
        <w:rPr>
          <w:rFonts w:ascii="Times New Roman" w:hAnsi="Times New Roman" w:cs="Times New Roman"/>
          <w:sz w:val="24"/>
          <w:szCs w:val="24"/>
          <w:lang w:val="en-US"/>
        </w:rPr>
        <w:t xml:space="preserve">.: </w:t>
      </w:r>
      <w:r w:rsidRPr="00D36659">
        <w:rPr>
          <w:rFonts w:ascii="Times New Roman" w:hAnsi="Times New Roman" w:cs="Times New Roman"/>
          <w:sz w:val="24"/>
          <w:szCs w:val="24"/>
        </w:rPr>
        <w:t>Научный</w:t>
      </w:r>
      <w:r w:rsidRPr="00D36659">
        <w:rPr>
          <w:rFonts w:ascii="Times New Roman" w:hAnsi="Times New Roman" w:cs="Times New Roman"/>
          <w:sz w:val="24"/>
          <w:szCs w:val="24"/>
          <w:lang w:val="en-US"/>
        </w:rPr>
        <w:t xml:space="preserve"> </w:t>
      </w:r>
      <w:r w:rsidRPr="00D36659">
        <w:rPr>
          <w:rFonts w:ascii="Times New Roman" w:hAnsi="Times New Roman" w:cs="Times New Roman"/>
          <w:sz w:val="24"/>
          <w:szCs w:val="24"/>
        </w:rPr>
        <w:t>эксперт</w:t>
      </w:r>
      <w:r w:rsidRPr="00D36659">
        <w:rPr>
          <w:rFonts w:ascii="Times New Roman" w:hAnsi="Times New Roman" w:cs="Times New Roman"/>
          <w:sz w:val="24"/>
          <w:szCs w:val="24"/>
          <w:lang w:val="en-US"/>
        </w:rPr>
        <w:t>, 2006.</w:t>
      </w:r>
    </w:p>
    <w:p w:rsidR="002A6319" w:rsidRPr="00D36659" w:rsidRDefault="002A6319" w:rsidP="002A6319">
      <w:pPr>
        <w:pStyle w:val="a9"/>
        <w:ind w:firstLine="709"/>
        <w:jc w:val="both"/>
        <w:rPr>
          <w:rFonts w:ascii="Times New Roman" w:hAnsi="Times New Roman" w:cs="Times New Roman"/>
          <w:sz w:val="24"/>
          <w:szCs w:val="24"/>
          <w:lang w:val="en-US"/>
        </w:rPr>
      </w:pPr>
      <w:r w:rsidRPr="00D36659">
        <w:rPr>
          <w:rFonts w:ascii="Times New Roman" w:hAnsi="Times New Roman" w:cs="Times New Roman"/>
          <w:sz w:val="24"/>
          <w:szCs w:val="24"/>
          <w:lang w:val="en-US"/>
        </w:rPr>
        <w:t>Federico Ghezzi, Mariateresa Maggiolino EU concerted practices &amp; US concerted actions: beyond William H. Page’s proposal  // Bocconi University  // URL: http: //works.bepress.com/mariateresa_maggiolino/3/</w:t>
      </w:r>
    </w:p>
    <w:p w:rsidR="002A6319" w:rsidRPr="00D36659" w:rsidRDefault="002A6319" w:rsidP="002A6319">
      <w:pPr>
        <w:pStyle w:val="a9"/>
        <w:ind w:firstLine="709"/>
        <w:jc w:val="both"/>
        <w:rPr>
          <w:rFonts w:ascii="Times New Roman" w:hAnsi="Times New Roman" w:cs="Times New Roman"/>
          <w:sz w:val="24"/>
          <w:szCs w:val="24"/>
          <w:lang w:val="en-US"/>
        </w:rPr>
      </w:pPr>
      <w:r w:rsidRPr="00D36659">
        <w:rPr>
          <w:rFonts w:ascii="Times New Roman" w:hAnsi="Times New Roman" w:cs="Times New Roman"/>
          <w:sz w:val="24"/>
          <w:szCs w:val="24"/>
          <w:lang w:val="en-US"/>
        </w:rPr>
        <w:t>Martin Ris The European Community Rules on Competition: The Concerted Practices Doctrine  // Boston College International and Comparative Law Review Volume 13 | Issue 2</w:t>
      </w:r>
    </w:p>
    <w:p w:rsidR="002A6319" w:rsidRPr="00C323A8"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lang w:val="en-US"/>
        </w:rPr>
        <w:t xml:space="preserve">Melville L. Towards a British Law of Unfair Trading?  // The Trademark Reporter. 1971. Vol. 61. </w:t>
      </w:r>
      <w:r w:rsidR="00AF3661" w:rsidRPr="00AF3661">
        <w:rPr>
          <w:rFonts w:ascii="Times New Roman" w:hAnsi="Times New Roman" w:cs="Times New Roman"/>
          <w:sz w:val="24"/>
          <w:szCs w:val="24"/>
        </w:rPr>
        <w:t>№</w:t>
      </w:r>
      <w:r w:rsidRPr="00D36659">
        <w:rPr>
          <w:rFonts w:ascii="Times New Roman" w:hAnsi="Times New Roman" w:cs="Times New Roman"/>
          <w:sz w:val="24"/>
          <w:szCs w:val="24"/>
          <w:lang w:val="en-US"/>
        </w:rPr>
        <w:t> </w:t>
      </w:r>
      <w:r w:rsidR="00AF3661" w:rsidRPr="00AF3661">
        <w:rPr>
          <w:rFonts w:ascii="Times New Roman" w:hAnsi="Times New Roman" w:cs="Times New Roman"/>
          <w:sz w:val="24"/>
          <w:szCs w:val="24"/>
        </w:rPr>
        <w:t>5.</w:t>
      </w:r>
    </w:p>
    <w:p w:rsidR="002A6319" w:rsidRPr="00C323A8" w:rsidRDefault="002A6319" w:rsidP="002A6319">
      <w:pPr>
        <w:pStyle w:val="a9"/>
        <w:ind w:firstLine="709"/>
        <w:jc w:val="both"/>
        <w:rPr>
          <w:rFonts w:ascii="Times New Roman" w:hAnsi="Times New Roman" w:cs="Times New Roman"/>
          <w:sz w:val="24"/>
          <w:szCs w:val="24"/>
        </w:rPr>
      </w:pPr>
    </w:p>
    <w:p w:rsidR="002A6319" w:rsidRPr="00C323A8" w:rsidRDefault="002A6319" w:rsidP="002A6319">
      <w:pPr>
        <w:spacing w:line="240" w:lineRule="auto"/>
        <w:jc w:val="both"/>
        <w:rPr>
          <w:rFonts w:ascii="Times New Roman" w:hAnsi="Times New Roman" w:cs="Times New Roman"/>
          <w:b/>
          <w:i/>
          <w:sz w:val="24"/>
          <w:szCs w:val="24"/>
        </w:rPr>
      </w:pPr>
      <w:r w:rsidRPr="00D36659">
        <w:rPr>
          <w:rFonts w:ascii="Times New Roman" w:hAnsi="Times New Roman" w:cs="Times New Roman"/>
          <w:b/>
          <w:i/>
          <w:sz w:val="24"/>
          <w:szCs w:val="24"/>
        </w:rPr>
        <w:t>г</w:t>
      </w:r>
      <w:r w:rsidR="00AF3661" w:rsidRPr="00AF3661">
        <w:rPr>
          <w:rFonts w:ascii="Times New Roman" w:hAnsi="Times New Roman" w:cs="Times New Roman"/>
          <w:b/>
          <w:i/>
          <w:sz w:val="24"/>
          <w:szCs w:val="24"/>
        </w:rPr>
        <w:t xml:space="preserve">) </w:t>
      </w:r>
      <w:r w:rsidRPr="00D36659">
        <w:rPr>
          <w:rFonts w:ascii="Times New Roman" w:hAnsi="Times New Roman" w:cs="Times New Roman"/>
          <w:b/>
          <w:i/>
          <w:sz w:val="24"/>
          <w:szCs w:val="24"/>
        </w:rPr>
        <w:t>диссертации</w:t>
      </w:r>
      <w:r w:rsidR="00AF3661" w:rsidRPr="00AF3661">
        <w:rPr>
          <w:rFonts w:ascii="Times New Roman" w:hAnsi="Times New Roman" w:cs="Times New Roman"/>
          <w:b/>
          <w:i/>
          <w:sz w:val="24"/>
          <w:szCs w:val="24"/>
        </w:rPr>
        <w:t xml:space="preserve">, </w:t>
      </w:r>
      <w:r w:rsidRPr="00D36659">
        <w:rPr>
          <w:rFonts w:ascii="Times New Roman" w:hAnsi="Times New Roman" w:cs="Times New Roman"/>
          <w:b/>
          <w:i/>
          <w:sz w:val="24"/>
          <w:szCs w:val="24"/>
        </w:rPr>
        <w:t>авторефераты</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Агаев Р.Г. Правовое регулирование антимонопольной политики: теоретико-организационные аспекты: дис. ... канд. юрид. наук. М., 1994.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Борзило Е.Ю. Пределы осуществления гражданских прав хозяйствующими субъектами, занимающими доминирующее положение: понятие, виды и последствия превышения (сравнительный анализ права России, США и Франции): </w:t>
      </w:r>
      <w:r w:rsidRPr="00D36659">
        <w:rPr>
          <w:rFonts w:ascii="Times New Roman" w:hAnsi="Times New Roman" w:cs="Times New Roman"/>
          <w:bCs/>
          <w:sz w:val="24"/>
          <w:szCs w:val="24"/>
        </w:rPr>
        <w:t xml:space="preserve">дис. … канд. экон. наук. </w:t>
      </w:r>
      <w:r w:rsidRPr="00D36659">
        <w:rPr>
          <w:rFonts w:ascii="Times New Roman" w:hAnsi="Times New Roman" w:cs="Times New Roman"/>
          <w:sz w:val="24"/>
          <w:szCs w:val="24"/>
        </w:rPr>
        <w:t>М., 2005.</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Борисова Л.Н. Правовые основы организации антимонопольной деятельности государства на рынке финансовых услуг: дис. ... канд. юрид. наук. Саратов, 2006.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Варламова А.Н. </w:t>
      </w:r>
      <w:r w:rsidRPr="00D36659">
        <w:rPr>
          <w:rFonts w:ascii="Times New Roman" w:eastAsia="Times New Roman" w:hAnsi="Times New Roman" w:cs="Times New Roman"/>
          <w:sz w:val="24"/>
          <w:szCs w:val="24"/>
          <w:lang w:eastAsia="ru-RU"/>
        </w:rPr>
        <w:t xml:space="preserve">Правовое содействие развитию конкуренции на товарных рынках: </w:t>
      </w:r>
      <w:r w:rsidRPr="00D36659">
        <w:rPr>
          <w:rFonts w:ascii="Times New Roman" w:hAnsi="Times New Roman" w:cs="Times New Roman"/>
          <w:bCs/>
          <w:sz w:val="24"/>
          <w:szCs w:val="24"/>
        </w:rPr>
        <w:t xml:space="preserve">дис. … докт. юрид. наук. </w:t>
      </w:r>
      <w:r w:rsidRPr="00D36659">
        <w:rPr>
          <w:rFonts w:ascii="Times New Roman" w:hAnsi="Times New Roman" w:cs="Times New Roman"/>
          <w:sz w:val="24"/>
          <w:szCs w:val="24"/>
        </w:rPr>
        <w:t>М., 2008.</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Владимирова П.М. Правовое регулирование конкуренции в Российской Федерации: </w:t>
      </w:r>
      <w:r w:rsidRPr="00D36659">
        <w:rPr>
          <w:rFonts w:ascii="Times New Roman" w:hAnsi="Times New Roman" w:cs="Times New Roman"/>
          <w:bCs/>
          <w:sz w:val="24"/>
          <w:szCs w:val="24"/>
        </w:rPr>
        <w:t xml:space="preserve">дис. … канд. экон. наук. </w:t>
      </w:r>
      <w:r w:rsidRPr="00D36659">
        <w:rPr>
          <w:rFonts w:ascii="Times New Roman" w:hAnsi="Times New Roman" w:cs="Times New Roman"/>
          <w:sz w:val="24"/>
          <w:szCs w:val="24"/>
        </w:rPr>
        <w:t>М., 2007.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Вознесенский К.Л. Административно-правовое регулирование осуществления государственного контроля за соблюдением антимонопольного законодательства в Российской Федерации: дис. … канд. юрид. наук. Саратов, 2010.</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Гаврилов Д.А. </w:t>
      </w:r>
      <w:r w:rsidRPr="00D36659">
        <w:rPr>
          <w:rFonts w:ascii="Times New Roman" w:hAnsi="Times New Roman" w:cs="Times New Roman"/>
          <w:bCs/>
          <w:kern w:val="36"/>
          <w:sz w:val="24"/>
          <w:szCs w:val="24"/>
        </w:rPr>
        <w:t xml:space="preserve">Правовая защита от недобросовестной конкуренции в сфере исключительных прав на средства индивидуализации: </w:t>
      </w:r>
      <w:r w:rsidRPr="00D36659">
        <w:rPr>
          <w:rFonts w:ascii="Times New Roman" w:hAnsi="Times New Roman" w:cs="Times New Roman"/>
          <w:sz w:val="24"/>
          <w:szCs w:val="24"/>
        </w:rPr>
        <w:t>дис. … канд. юрид. наук. М., 2013.</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Горбачева В.Ю. Формирование рыночных структур и конкурентной политики в современной России:</w:t>
      </w:r>
      <w:r w:rsidRPr="00D36659">
        <w:rPr>
          <w:rFonts w:ascii="Times New Roman" w:hAnsi="Times New Roman" w:cs="Times New Roman"/>
          <w:bCs/>
          <w:sz w:val="24"/>
          <w:szCs w:val="24"/>
        </w:rPr>
        <w:t xml:space="preserve"> дис. … канд. экон. наук. </w:t>
      </w:r>
      <w:r w:rsidRPr="00D36659">
        <w:rPr>
          <w:rFonts w:ascii="Times New Roman" w:hAnsi="Times New Roman" w:cs="Times New Roman"/>
          <w:sz w:val="24"/>
          <w:szCs w:val="24"/>
        </w:rPr>
        <w:t xml:space="preserve">СПб., 2010. </w:t>
      </w:r>
    </w:p>
    <w:p w:rsidR="002A6319" w:rsidRPr="00D36659" w:rsidRDefault="002A6319" w:rsidP="002A6319">
      <w:pPr>
        <w:pStyle w:val="a9"/>
        <w:ind w:firstLine="709"/>
        <w:jc w:val="both"/>
        <w:rPr>
          <w:rFonts w:ascii="Times New Roman" w:eastAsia="Times New Roman" w:hAnsi="Times New Roman" w:cs="Times New Roman"/>
          <w:sz w:val="24"/>
          <w:szCs w:val="24"/>
          <w:lang w:eastAsia="ru-RU"/>
        </w:rPr>
      </w:pPr>
      <w:r w:rsidRPr="00D36659">
        <w:rPr>
          <w:rFonts w:ascii="Times New Roman" w:eastAsia="Times New Roman" w:hAnsi="Times New Roman" w:cs="Times New Roman"/>
          <w:bCs/>
          <w:sz w:val="24"/>
          <w:szCs w:val="24"/>
          <w:lang w:eastAsia="ru-RU"/>
        </w:rPr>
        <w:t xml:space="preserve">Гутерман А.Е. </w:t>
      </w:r>
      <w:r w:rsidRPr="00D36659">
        <w:rPr>
          <w:rFonts w:ascii="Times New Roman" w:eastAsia="Times New Roman" w:hAnsi="Times New Roman" w:cs="Times New Roman"/>
          <w:sz w:val="24"/>
          <w:szCs w:val="24"/>
          <w:lang w:eastAsia="ru-RU"/>
        </w:rPr>
        <w:t xml:space="preserve">Антимонопольное регулирование соглашений хозяйствующих субъектов по законодательству Российской Федерации: </w:t>
      </w:r>
      <w:r w:rsidRPr="00D36659">
        <w:rPr>
          <w:rFonts w:ascii="Times New Roman" w:hAnsi="Times New Roman" w:cs="Times New Roman"/>
          <w:sz w:val="24"/>
          <w:szCs w:val="24"/>
        </w:rPr>
        <w:t>дис. … канд. юрид. наук. М., 2015.</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Еременко В.И. Правовое регулирование конкурентных отношений в России и за рубежом: </w:t>
      </w:r>
      <w:r w:rsidRPr="00D36659">
        <w:rPr>
          <w:rFonts w:ascii="Times New Roman" w:hAnsi="Times New Roman" w:cs="Times New Roman"/>
          <w:bCs/>
          <w:sz w:val="24"/>
          <w:szCs w:val="24"/>
        </w:rPr>
        <w:t xml:space="preserve"> дис. … докт. юрид. наук. </w:t>
      </w:r>
      <w:r w:rsidRPr="00D36659">
        <w:rPr>
          <w:rFonts w:ascii="Times New Roman" w:hAnsi="Times New Roman" w:cs="Times New Roman"/>
          <w:sz w:val="24"/>
          <w:szCs w:val="24"/>
        </w:rPr>
        <w:t>М., 2001.</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Жалнина Е.А. Правовая охрана товарных знаков и право на защиту от недобросовестной конкуренции: дис. ... канд. юрид. наук. М., 2006.</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lastRenderedPageBreak/>
        <w:t>Жидков О.А. Антитрестовское законодательство в буржуазных странах: дис. … докт. юрид. наук. М., 1972.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Зарипова Т.Ю. Антимонопольное регулирование на рынке финансовых услуг: публичный и гражданско-правовые аспекты: </w:t>
      </w:r>
      <w:r w:rsidRPr="00D36659">
        <w:rPr>
          <w:rFonts w:ascii="Times New Roman" w:hAnsi="Times New Roman" w:cs="Times New Roman"/>
          <w:bCs/>
          <w:sz w:val="24"/>
          <w:szCs w:val="24"/>
        </w:rPr>
        <w:t xml:space="preserve">дис. … канд. юрид. наук. </w:t>
      </w:r>
      <w:r w:rsidRPr="00D36659">
        <w:rPr>
          <w:rFonts w:ascii="Times New Roman" w:hAnsi="Times New Roman" w:cs="Times New Roman"/>
          <w:sz w:val="24"/>
          <w:szCs w:val="24"/>
        </w:rPr>
        <w:t>Казань, 2007.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Зименкова О.Н. Правовое регулирование борьбы с недобросовестной конкуренцией в ЕЭС и в странах-членах сообщества: дис. ... канд. юрид. наук. М., 1984.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Кабисов А.Р. Соотношение конкуренции и монополии в период перехода к рыночной экономике: </w:t>
      </w:r>
      <w:r w:rsidRPr="00D36659">
        <w:rPr>
          <w:rFonts w:ascii="Times New Roman" w:hAnsi="Times New Roman" w:cs="Times New Roman"/>
          <w:bCs/>
          <w:sz w:val="24"/>
          <w:szCs w:val="24"/>
        </w:rPr>
        <w:t xml:space="preserve">дис. … канд. экон. наук. </w:t>
      </w:r>
      <w:r w:rsidRPr="00D36659">
        <w:rPr>
          <w:rFonts w:ascii="Times New Roman" w:hAnsi="Times New Roman" w:cs="Times New Roman"/>
          <w:sz w:val="24"/>
          <w:szCs w:val="24"/>
        </w:rPr>
        <w:t>М., 1994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Казачкова З.М. Государственное антимонопольное регулирование в России и США: сравнительно-правовое исследование: </w:t>
      </w:r>
      <w:r w:rsidRPr="00D36659">
        <w:rPr>
          <w:rFonts w:ascii="Times New Roman" w:hAnsi="Times New Roman" w:cs="Times New Roman"/>
          <w:bCs/>
          <w:sz w:val="24"/>
          <w:szCs w:val="24"/>
        </w:rPr>
        <w:t xml:space="preserve">дис. … докт. юрид. наук. </w:t>
      </w:r>
      <w:r w:rsidRPr="00D36659">
        <w:rPr>
          <w:rFonts w:ascii="Times New Roman" w:hAnsi="Times New Roman" w:cs="Times New Roman"/>
          <w:sz w:val="24"/>
          <w:szCs w:val="24"/>
        </w:rPr>
        <w:t xml:space="preserve">М., 2002.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Кинев А.Ю. Административно-правовая защита конкуренции: проблемы и пути совершенствования: дис. ... докт. юрид. наук. М., 2014.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Кондратовская С.Н. Правовые проблемы пресечения недобросовестной конкуренции на товарных рынках: дис. ... канд. юрид. наук. СПб., 2005.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Кулин А.А. Монополии в современной экономике России: сущность, особенности, антимонопольное регулирование: </w:t>
      </w:r>
      <w:r w:rsidRPr="00D36659">
        <w:rPr>
          <w:rFonts w:ascii="Times New Roman" w:hAnsi="Times New Roman" w:cs="Times New Roman"/>
          <w:bCs/>
          <w:sz w:val="24"/>
          <w:szCs w:val="24"/>
        </w:rPr>
        <w:t xml:space="preserve">дис. … канд. экон. наук. </w:t>
      </w:r>
      <w:r w:rsidRPr="00D36659">
        <w:rPr>
          <w:rFonts w:ascii="Times New Roman" w:hAnsi="Times New Roman" w:cs="Times New Roman"/>
          <w:sz w:val="24"/>
          <w:szCs w:val="24"/>
        </w:rPr>
        <w:t xml:space="preserve">Воронеж, 2005.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Кузьмин А.В. Государственная монополия в современной экономике России:</w:t>
      </w:r>
      <w:r w:rsidRPr="00D36659">
        <w:rPr>
          <w:rFonts w:ascii="Times New Roman" w:hAnsi="Times New Roman" w:cs="Times New Roman"/>
          <w:bCs/>
          <w:sz w:val="24"/>
          <w:szCs w:val="24"/>
        </w:rPr>
        <w:t xml:space="preserve"> дис. … канд. экон. наук. </w:t>
      </w:r>
      <w:r w:rsidRPr="00D36659">
        <w:rPr>
          <w:rFonts w:ascii="Times New Roman" w:hAnsi="Times New Roman" w:cs="Times New Roman"/>
          <w:sz w:val="24"/>
          <w:szCs w:val="24"/>
        </w:rPr>
        <w:t>Самара, 2004.</w:t>
      </w:r>
    </w:p>
    <w:p w:rsidR="00B73F1A" w:rsidRPr="00B73F1A" w:rsidRDefault="002A6319" w:rsidP="002A6319">
      <w:pPr>
        <w:pStyle w:val="a9"/>
        <w:ind w:firstLine="709"/>
        <w:jc w:val="both"/>
        <w:rPr>
          <w:rFonts w:ascii="Times New Roman" w:hAnsi="Times New Roman" w:cs="Times New Roman"/>
          <w:sz w:val="24"/>
          <w:szCs w:val="24"/>
        </w:rPr>
      </w:pPr>
      <w:r w:rsidRPr="00B73F1A">
        <w:rPr>
          <w:rFonts w:ascii="Times New Roman" w:hAnsi="Times New Roman" w:cs="Times New Roman"/>
          <w:iCs/>
          <w:sz w:val="24"/>
          <w:szCs w:val="24"/>
        </w:rPr>
        <w:t xml:space="preserve">Маркварт Э. </w:t>
      </w:r>
      <w:r w:rsidRPr="00B73F1A">
        <w:rPr>
          <w:rFonts w:ascii="Times New Roman" w:hAnsi="Times New Roman" w:cs="Times New Roman"/>
          <w:sz w:val="24"/>
          <w:szCs w:val="24"/>
        </w:rPr>
        <w:t>Сравнительный анализ регулирования недобросовестной конкуренции в законодательствах ФРГ, Европейского Союза и Российской Федерации: дис. ... канд. юрид. наук.  М. 1998.</w:t>
      </w:r>
    </w:p>
    <w:p w:rsidR="00B73F1A" w:rsidRPr="00B73F1A" w:rsidRDefault="00DB60DE" w:rsidP="00B73F1A">
      <w:pPr>
        <w:pStyle w:val="a9"/>
        <w:ind w:firstLine="709"/>
        <w:jc w:val="both"/>
        <w:rPr>
          <w:rFonts w:ascii="Times New Roman" w:hAnsi="Times New Roman" w:cs="Times New Roman"/>
          <w:sz w:val="24"/>
          <w:szCs w:val="24"/>
        </w:rPr>
      </w:pPr>
      <w:r w:rsidRPr="00B73F1A">
        <w:rPr>
          <w:rFonts w:ascii="Times New Roman" w:hAnsi="Times New Roman" w:cs="Times New Roman"/>
          <w:sz w:val="24"/>
          <w:szCs w:val="24"/>
        </w:rPr>
        <w:t xml:space="preserve">Молчанов А.В. </w:t>
      </w:r>
      <w:r w:rsidR="00B73F1A" w:rsidRPr="00B73F1A">
        <w:rPr>
          <w:rFonts w:ascii="Times New Roman" w:hAnsi="Times New Roman" w:cs="Times New Roman"/>
          <w:sz w:val="24"/>
          <w:szCs w:val="24"/>
        </w:rPr>
        <w:t>Антимонопольные требования к торгам: правовой аспект: дис. ... канд. юрид. наук.  М. 2019.</w:t>
      </w:r>
    </w:p>
    <w:p w:rsidR="002A631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Паращук С.А. Недобросовестная конкуренция: содержание и правовые средства ее пресечения: </w:t>
      </w:r>
      <w:r w:rsidRPr="00D36659">
        <w:rPr>
          <w:rFonts w:ascii="Times New Roman" w:hAnsi="Times New Roman" w:cs="Times New Roman"/>
          <w:bCs/>
          <w:sz w:val="24"/>
          <w:szCs w:val="24"/>
        </w:rPr>
        <w:t xml:space="preserve">дис. … канд. юрид. наук. </w:t>
      </w:r>
      <w:r w:rsidRPr="00D36659">
        <w:rPr>
          <w:rFonts w:ascii="Times New Roman" w:hAnsi="Times New Roman" w:cs="Times New Roman"/>
          <w:sz w:val="24"/>
          <w:szCs w:val="24"/>
        </w:rPr>
        <w:t>М., 1995.</w:t>
      </w:r>
    </w:p>
    <w:p w:rsidR="00C30360" w:rsidRPr="00C30360" w:rsidRDefault="00C30360" w:rsidP="002A6319">
      <w:pPr>
        <w:pStyle w:val="a9"/>
        <w:ind w:firstLine="709"/>
        <w:jc w:val="both"/>
        <w:rPr>
          <w:rFonts w:ascii="Times New Roman" w:hAnsi="Times New Roman" w:cs="Times New Roman"/>
          <w:sz w:val="24"/>
          <w:szCs w:val="24"/>
        </w:rPr>
      </w:pPr>
      <w:r w:rsidRPr="00C30360">
        <w:rPr>
          <w:rFonts w:ascii="Times New Roman" w:hAnsi="Times New Roman" w:cs="Times New Roman"/>
          <w:sz w:val="24"/>
          <w:szCs w:val="24"/>
        </w:rPr>
        <w:t xml:space="preserve">Плеханов Д.А. </w:t>
      </w:r>
      <w:r w:rsidRPr="00C30360">
        <w:rPr>
          <w:rFonts w:ascii="Times New Roman" w:hAnsi="Times New Roman" w:cs="Times New Roman"/>
          <w:color w:val="000000"/>
          <w:sz w:val="24"/>
          <w:szCs w:val="24"/>
          <w:shd w:val="clear" w:color="auto" w:fill="FFFFFF"/>
        </w:rPr>
        <w:t>Защита конкуренции от антиконкурентных актов, действий и соглашений органов государственной власти и местного самоуправления</w:t>
      </w:r>
      <w:r>
        <w:rPr>
          <w:rFonts w:ascii="Times New Roman" w:hAnsi="Times New Roman" w:cs="Times New Roman"/>
          <w:color w:val="000000"/>
          <w:sz w:val="24"/>
          <w:szCs w:val="24"/>
          <w:shd w:val="clear" w:color="auto" w:fill="FFFFFF"/>
        </w:rPr>
        <w:t xml:space="preserve"> (правовой аспект): </w:t>
      </w:r>
      <w:r w:rsidRPr="00D36659">
        <w:rPr>
          <w:rFonts w:ascii="Times New Roman" w:hAnsi="Times New Roman" w:cs="Times New Roman"/>
          <w:bCs/>
          <w:sz w:val="24"/>
          <w:szCs w:val="24"/>
        </w:rPr>
        <w:t xml:space="preserve">дис. … канд. юрид. наук. </w:t>
      </w:r>
      <w:r w:rsidRPr="00D36659">
        <w:rPr>
          <w:rFonts w:ascii="Times New Roman" w:hAnsi="Times New Roman" w:cs="Times New Roman"/>
          <w:sz w:val="24"/>
          <w:szCs w:val="24"/>
        </w:rPr>
        <w:t xml:space="preserve">М., </w:t>
      </w:r>
      <w:r>
        <w:rPr>
          <w:rFonts w:ascii="Times New Roman" w:hAnsi="Times New Roman" w:cs="Times New Roman"/>
          <w:sz w:val="24"/>
          <w:szCs w:val="24"/>
        </w:rPr>
        <w:t>2019.</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Серегин. Д.И. Недобросовестная конкуренция как правовая категория: </w:t>
      </w:r>
      <w:r w:rsidRPr="00D36659">
        <w:rPr>
          <w:rFonts w:ascii="Times New Roman" w:hAnsi="Times New Roman" w:cs="Times New Roman"/>
          <w:bCs/>
          <w:sz w:val="24"/>
          <w:szCs w:val="24"/>
        </w:rPr>
        <w:t xml:space="preserve">дис. … канд. юрид. наук. </w:t>
      </w:r>
      <w:r w:rsidRPr="00D36659">
        <w:rPr>
          <w:rFonts w:ascii="Times New Roman" w:hAnsi="Times New Roman" w:cs="Times New Roman"/>
          <w:sz w:val="24"/>
          <w:szCs w:val="24"/>
        </w:rPr>
        <w:t>М., 2002.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Соколов А.Ю. Административная ответственность за нарушения антимонопольного законодательства: </w:t>
      </w:r>
      <w:r w:rsidRPr="00D36659">
        <w:rPr>
          <w:rFonts w:ascii="Times New Roman" w:hAnsi="Times New Roman" w:cs="Times New Roman"/>
          <w:bCs/>
          <w:sz w:val="24"/>
          <w:szCs w:val="24"/>
        </w:rPr>
        <w:t>дис. … канд. юрид. наук</w:t>
      </w:r>
      <w:r w:rsidRPr="00D36659">
        <w:rPr>
          <w:rFonts w:ascii="Times New Roman" w:hAnsi="Times New Roman" w:cs="Times New Roman"/>
          <w:sz w:val="24"/>
          <w:szCs w:val="24"/>
        </w:rPr>
        <w:t>. Саратов, 2004.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Спиридонова А.В. Объединения хозяйствующих субъектов: гражданско-правовое и антимонопольное регулирование: </w:t>
      </w:r>
      <w:r w:rsidRPr="00D36659">
        <w:rPr>
          <w:rFonts w:ascii="Times New Roman" w:hAnsi="Times New Roman" w:cs="Times New Roman"/>
          <w:bCs/>
          <w:sz w:val="24"/>
          <w:szCs w:val="24"/>
        </w:rPr>
        <w:t>дис. … канд. юрид. наук</w:t>
      </w:r>
      <w:r w:rsidRPr="00D36659">
        <w:rPr>
          <w:rFonts w:ascii="Times New Roman" w:hAnsi="Times New Roman" w:cs="Times New Roman"/>
          <w:sz w:val="24"/>
          <w:szCs w:val="24"/>
        </w:rPr>
        <w:t>. Челябинск, 2007</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Степанова М.М. Правовое регулирование конкуренции на современных товарных рынках:</w:t>
      </w:r>
      <w:r w:rsidRPr="00D36659">
        <w:rPr>
          <w:rFonts w:ascii="Times New Roman" w:hAnsi="Times New Roman" w:cs="Times New Roman"/>
          <w:bCs/>
          <w:sz w:val="24"/>
          <w:szCs w:val="24"/>
        </w:rPr>
        <w:t xml:space="preserve"> дис. … канд. юрид. наук</w:t>
      </w:r>
      <w:r w:rsidRPr="00D36659">
        <w:rPr>
          <w:rFonts w:ascii="Times New Roman" w:hAnsi="Times New Roman" w:cs="Times New Roman"/>
          <w:sz w:val="24"/>
          <w:szCs w:val="24"/>
        </w:rPr>
        <w:t>. М., 2010.</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Сулакшина А.С. Соглашения и согласованные действия хозяйствующих субъектов, ограничивающие конкуренцию на товарных рынках в Российской Федерации: </w:t>
      </w:r>
      <w:r w:rsidRPr="00D36659">
        <w:rPr>
          <w:rFonts w:ascii="Times New Roman" w:hAnsi="Times New Roman" w:cs="Times New Roman"/>
          <w:bCs/>
          <w:sz w:val="24"/>
          <w:szCs w:val="24"/>
        </w:rPr>
        <w:t xml:space="preserve">дис. … канд. юрид. наук. </w:t>
      </w:r>
      <w:r w:rsidRPr="00D36659">
        <w:rPr>
          <w:rFonts w:ascii="Times New Roman" w:hAnsi="Times New Roman" w:cs="Times New Roman"/>
          <w:sz w:val="24"/>
          <w:szCs w:val="24"/>
        </w:rPr>
        <w:t xml:space="preserve">М., 2007.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Сухоруков А.С. Конституционно-правовое регулирование конкуренции в Российской Федерации: </w:t>
      </w:r>
      <w:r w:rsidRPr="00D36659">
        <w:rPr>
          <w:rFonts w:ascii="Times New Roman" w:hAnsi="Times New Roman" w:cs="Times New Roman"/>
          <w:bCs/>
          <w:sz w:val="24"/>
          <w:szCs w:val="24"/>
        </w:rPr>
        <w:t xml:space="preserve">дис. … канд. юрид. наук. </w:t>
      </w:r>
      <w:r w:rsidRPr="00D36659">
        <w:rPr>
          <w:rFonts w:ascii="Times New Roman" w:hAnsi="Times New Roman" w:cs="Times New Roman"/>
          <w:sz w:val="24"/>
          <w:szCs w:val="24"/>
        </w:rPr>
        <w:t>Екатеринбург, 2010.</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Толоконников А.Н. Правовая защита конкуренции в ЕС:</w:t>
      </w:r>
      <w:r w:rsidRPr="00D36659">
        <w:rPr>
          <w:rFonts w:ascii="Times New Roman" w:hAnsi="Times New Roman" w:cs="Times New Roman"/>
          <w:bCs/>
          <w:sz w:val="24"/>
          <w:szCs w:val="24"/>
        </w:rPr>
        <w:t xml:space="preserve"> дис. … канд. юрид. наук. </w:t>
      </w:r>
      <w:r w:rsidRPr="00D36659">
        <w:rPr>
          <w:rFonts w:ascii="Times New Roman" w:hAnsi="Times New Roman" w:cs="Times New Roman"/>
          <w:sz w:val="24"/>
          <w:szCs w:val="24"/>
        </w:rPr>
        <w:t xml:space="preserve">М.,2007.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Тотьев К.Ю. Правовые проблемы ограничения монополистической деятельности на товарных рынках: дис. ... канд. юрид. наук. М., 1995. </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Четвергова Н.Ю. Правовая охрана конкурентной среды в Российской Федерации и Европейском союзе: </w:t>
      </w:r>
      <w:r w:rsidRPr="00D36659">
        <w:rPr>
          <w:rFonts w:ascii="Times New Roman" w:hAnsi="Times New Roman" w:cs="Times New Roman"/>
          <w:bCs/>
          <w:sz w:val="24"/>
          <w:szCs w:val="24"/>
        </w:rPr>
        <w:t xml:space="preserve">дис. … канд. юрид. наук. </w:t>
      </w:r>
      <w:r w:rsidRPr="00D36659">
        <w:rPr>
          <w:rFonts w:ascii="Times New Roman" w:hAnsi="Times New Roman" w:cs="Times New Roman"/>
          <w:sz w:val="24"/>
          <w:szCs w:val="24"/>
        </w:rPr>
        <w:t>М., 2004.</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Шальман О.В. Роль антимонопольного законодательства в становлении и развитии рынка:</w:t>
      </w:r>
      <w:r w:rsidRPr="00D36659">
        <w:rPr>
          <w:rFonts w:ascii="Times New Roman" w:hAnsi="Times New Roman" w:cs="Times New Roman"/>
          <w:bCs/>
          <w:sz w:val="24"/>
          <w:szCs w:val="24"/>
        </w:rPr>
        <w:t xml:space="preserve"> дис. … канд. юрид. наук.</w:t>
      </w:r>
      <w:r w:rsidRPr="00D36659">
        <w:rPr>
          <w:rFonts w:ascii="Times New Roman" w:hAnsi="Times New Roman" w:cs="Times New Roman"/>
          <w:sz w:val="24"/>
          <w:szCs w:val="24"/>
        </w:rPr>
        <w:t xml:space="preserve"> СПб., 2002.</w:t>
      </w:r>
    </w:p>
    <w:p w:rsidR="002A6319" w:rsidRPr="00D36659" w:rsidRDefault="002A6319" w:rsidP="002A6319">
      <w:pPr>
        <w:pStyle w:val="a9"/>
        <w:ind w:firstLine="709"/>
        <w:jc w:val="both"/>
        <w:rPr>
          <w:rFonts w:ascii="Times New Roman" w:hAnsi="Times New Roman" w:cs="Times New Roman"/>
          <w:sz w:val="24"/>
          <w:szCs w:val="24"/>
        </w:rPr>
      </w:pPr>
      <w:r w:rsidRPr="00D36659">
        <w:rPr>
          <w:rFonts w:ascii="Times New Roman" w:hAnsi="Times New Roman" w:cs="Times New Roman"/>
          <w:sz w:val="24"/>
          <w:szCs w:val="24"/>
        </w:rPr>
        <w:t xml:space="preserve">Шкареденок И.А. Правовое регулирование конкуренции и ограничение монополистической деятельности на товарных рынках по законодательству России: дис. ... канд. юрид. наук. СПб., 2001. </w:t>
      </w:r>
    </w:p>
    <w:p w:rsidR="002A6319" w:rsidRPr="00FC3E18" w:rsidRDefault="002A6319" w:rsidP="002A6319">
      <w:pPr>
        <w:rPr>
          <w:rFonts w:ascii="Times New Roman" w:hAnsi="Times New Roman" w:cs="Times New Roman"/>
          <w:sz w:val="24"/>
          <w:szCs w:val="24"/>
        </w:rPr>
      </w:pPr>
    </w:p>
    <w:p w:rsidR="002A6319" w:rsidRPr="00FC3E18" w:rsidRDefault="002A6319" w:rsidP="002A6319">
      <w:pPr>
        <w:suppressAutoHyphens/>
        <w:jc w:val="center"/>
        <w:rPr>
          <w:rFonts w:ascii="Times New Roman" w:eastAsia="Calibri" w:hAnsi="Times New Roman" w:cs="Times New Roman"/>
          <w:b/>
          <w:sz w:val="24"/>
          <w:szCs w:val="24"/>
          <w:lang w:eastAsia="ar-SA"/>
        </w:rPr>
      </w:pPr>
      <w:r w:rsidRPr="00FC3E18">
        <w:rPr>
          <w:rFonts w:ascii="Times New Roman" w:eastAsia="Calibri" w:hAnsi="Times New Roman" w:cs="Times New Roman"/>
          <w:b/>
          <w:sz w:val="24"/>
          <w:szCs w:val="24"/>
          <w:lang w:eastAsia="ar-SA"/>
        </w:rPr>
        <w:t>Список основных нормативных правовых актов</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Конституция Российской Федерации - ст. 8, 10, 11, 34, 74, 77.</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Парижская конвенция по охране промышленной собственности от 20 марта 1883 г. </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Договор стран СНГ «О проведении согласованной антимонопольной политики» от 25.01 2000 г. </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Договор о Евразийском экономическом союзе от 29 мая 2014 г. (Приложения №№ 19-22).</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Модельный закон о защите конкуренции от 28 ноября 2014 г. Принят Межпарламентской Ассамблеей государств-участников СНГ.</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Модельный закон о специальных защитных, антидемпинговых и компенсационных мерах при импорте товаров от 16 мая 2011 г. Принят Межпарламентской Ассамблеей государств-участников СНГ.</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Гражданский кодекс Российской Федерации - ст. 10, 138, 139, 168, 169, 1033, 1222, 1225, главы 72-77.</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Кодекс Российской Федерации об административных правонарушениях – ст. 2.9., 4.5., 14.9., 14.31, 14.31.1., 14.31.2., 14.32, 1433, 14.40, 19.5., 19.8., 23.48, 28.3., 28.7.</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Уголовный кодекс Российской Федерации – ст. 169, 178, 180, 183, 185.3., 191, </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Федеральный закон от 26 июля 2006 г. № 135-ФЗ «О защите конкуренции».</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Федеральный закон от 17 августа 1995 г. № 147-ФЗ «О естественных монополиях».</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Федеральный закон от 28 декабря 2009 г. № 381-ФЗ «Об основах государственного регулирования торговой деятельности в Российской Федерации» - глава 3.</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Федеральный закон от 19 июля 1998 г. </w:t>
      </w:r>
      <w:r w:rsidRPr="00FC3E18">
        <w:rPr>
          <w:rFonts w:ascii="Times New Roman" w:hAnsi="Times New Roman" w:cs="Times New Roman"/>
          <w:sz w:val="24"/>
          <w:szCs w:val="24"/>
          <w:lang w:eastAsia="ru-RU"/>
        </w:rPr>
        <w:t xml:space="preserve">№ 114-ФЗ </w:t>
      </w:r>
      <w:r w:rsidRPr="00FC3E18">
        <w:rPr>
          <w:rFonts w:ascii="Times New Roman" w:hAnsi="Times New Roman" w:cs="Times New Roman"/>
          <w:sz w:val="24"/>
          <w:szCs w:val="24"/>
        </w:rPr>
        <w:t>«О военно-техническом сотрудничестве РФ с иностранными государствами» -.ст. 4-8.</w:t>
      </w:r>
    </w:p>
    <w:p w:rsidR="002A6319" w:rsidRPr="00FC3E18" w:rsidRDefault="002A6319" w:rsidP="002A6319">
      <w:pPr>
        <w:pStyle w:val="a9"/>
        <w:jc w:val="both"/>
        <w:rPr>
          <w:rFonts w:ascii="Times New Roman" w:hAnsi="Times New Roman" w:cs="Times New Roman"/>
          <w:sz w:val="24"/>
          <w:szCs w:val="24"/>
          <w:lang w:eastAsia="ru-RU"/>
        </w:rPr>
      </w:pPr>
      <w:r w:rsidRPr="00FC3E18">
        <w:rPr>
          <w:rFonts w:ascii="Times New Roman" w:hAnsi="Times New Roman" w:cs="Times New Roman"/>
          <w:sz w:val="24"/>
          <w:szCs w:val="24"/>
        </w:rPr>
        <w:t xml:space="preserve">   </w:t>
      </w:r>
      <w:r w:rsidRPr="00FC3E18">
        <w:rPr>
          <w:rFonts w:ascii="Times New Roman" w:hAnsi="Times New Roman" w:cs="Times New Roman"/>
          <w:sz w:val="24"/>
          <w:szCs w:val="24"/>
          <w:lang w:eastAsia="ru-RU"/>
        </w:rPr>
        <w:t>Федеральный закон от 8 января 1998 г. «О наркотических средствах и психотропных веществах» - ст.4,5.</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Федеральный закон от 26 марта 1998 г. № 41-ФЗ «О драгоценных металлах и драгоценных камнях» - ст. 10.</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Федеральный закон от 13  марта  2006 года №  38-ФЗ  «О рекламе».</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Федеральный закон от 29 июля 2004 года № 98-ФЗ  «О коммерческой тайне».</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Федеральный закон от 8 декабря 2003 г. № 165-ФЗ «О специальных защитных, антидемпинговых и компенсационных мерах при импорте товаров» - ст. 2 , глава 3.</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Указ Президента РФ от 21 декабря 2017 г. № 618 «Об основных направлениях государственной политики по развитию конкуренции» (вместе с «Национальным планом развития конкуренции в Российской Федерации на 2018 - 2020 годы»).</w:t>
      </w:r>
    </w:p>
    <w:p w:rsidR="002A6319" w:rsidRPr="00FC3E18" w:rsidRDefault="002A6319" w:rsidP="002A6319">
      <w:pPr>
        <w:pStyle w:val="a9"/>
        <w:jc w:val="both"/>
        <w:rPr>
          <w:rFonts w:ascii="Times New Roman" w:hAnsi="Times New Roman" w:cs="Times New Roman"/>
          <w:sz w:val="24"/>
          <w:szCs w:val="24"/>
          <w:lang w:eastAsia="ru-RU"/>
        </w:rPr>
      </w:pPr>
      <w:r w:rsidRPr="00FC3E18">
        <w:rPr>
          <w:rFonts w:ascii="Times New Roman" w:hAnsi="Times New Roman" w:cs="Times New Roman"/>
          <w:sz w:val="24"/>
          <w:szCs w:val="24"/>
          <w:lang w:eastAsia="ru-RU"/>
        </w:rPr>
        <w:t xml:space="preserve">   Указ Президента РФ от 21 июля 2015 г. № 373 «О некоторых вопросах государственного управления и контроля в сфере антимонопольного и тарифного регулирования». </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Постановление Правительства РФ от 30 июня 2004 г. № 331 «Об утверждении Положения о Федеральной антимонопольной службе».</w:t>
      </w:r>
    </w:p>
    <w:p w:rsidR="002A6319" w:rsidRPr="00FC3E18" w:rsidRDefault="002A6319" w:rsidP="002A6319">
      <w:pPr>
        <w:pStyle w:val="a9"/>
        <w:jc w:val="both"/>
        <w:rPr>
          <w:rFonts w:ascii="Times New Roman" w:hAnsi="Times New Roman" w:cs="Times New Roman"/>
          <w:bCs/>
          <w:iCs/>
          <w:sz w:val="24"/>
          <w:szCs w:val="24"/>
          <w:lang w:eastAsia="ru-RU"/>
        </w:rPr>
      </w:pPr>
      <w:r w:rsidRPr="00FC3E18">
        <w:rPr>
          <w:rFonts w:ascii="Times New Roman" w:hAnsi="Times New Roman" w:cs="Times New Roman"/>
          <w:bCs/>
          <w:iCs/>
          <w:sz w:val="24"/>
          <w:szCs w:val="24"/>
          <w:lang w:eastAsia="ru-RU"/>
        </w:rPr>
        <w:t xml:space="preserve">    Постановление Правительства РФ от 27.10.2008 N 795 "Об утверждении Правил представления иностранным инвестором или группой лиц, в которую входит иностранный инвестор,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и безопасности государства, сделок, иных действий, подлежащих предварительному согласованию"</w:t>
      </w:r>
    </w:p>
    <w:p w:rsidR="002A6319" w:rsidRPr="00FC3E18" w:rsidRDefault="002A6319" w:rsidP="002A6319">
      <w:pPr>
        <w:pStyle w:val="a9"/>
        <w:jc w:val="both"/>
        <w:rPr>
          <w:rFonts w:ascii="Times New Roman" w:hAnsi="Times New Roman" w:cs="Times New Roman"/>
          <w:bCs/>
          <w:iCs/>
          <w:sz w:val="24"/>
          <w:szCs w:val="24"/>
          <w:lang w:eastAsia="ru-RU"/>
        </w:rPr>
      </w:pPr>
      <w:r w:rsidRPr="00FC3E18">
        <w:rPr>
          <w:rFonts w:ascii="Times New Roman" w:hAnsi="Times New Roman" w:cs="Times New Roman"/>
          <w:sz w:val="24"/>
          <w:szCs w:val="24"/>
        </w:rPr>
        <w:t xml:space="preserve">    </w:t>
      </w:r>
      <w:r w:rsidRPr="00FC3E18">
        <w:rPr>
          <w:rFonts w:ascii="Times New Roman" w:hAnsi="Times New Roman" w:cs="Times New Roman"/>
          <w:bCs/>
          <w:iCs/>
          <w:sz w:val="24"/>
          <w:szCs w:val="24"/>
          <w:lang w:eastAsia="ru-RU"/>
        </w:rPr>
        <w:t>Постановление Правительства РФ от 17.10.2009 N 838 "Об утверждении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lastRenderedPageBreak/>
        <w:t xml:space="preserve">     Постановление Правительства РФ от 17 декабря 2013 г. № 1164 «Об утверждении Правил осуществления антимонопольного регулирования и контроля в электроэнергетике».</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Постановление Правительства РФ от 26 июня 2007 г.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Постановление Правительства РФ от 09 июня 2007 г.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2A6319" w:rsidRPr="00FC3E18" w:rsidRDefault="002A6319" w:rsidP="002A6319">
      <w:pPr>
        <w:pStyle w:val="a9"/>
        <w:jc w:val="both"/>
        <w:rPr>
          <w:rFonts w:ascii="Times New Roman" w:hAnsi="Times New Roman" w:cs="Times New Roman"/>
          <w:bCs/>
          <w:iCs/>
          <w:sz w:val="24"/>
          <w:szCs w:val="24"/>
          <w:lang w:eastAsia="ru-RU"/>
        </w:rPr>
      </w:pPr>
      <w:r w:rsidRPr="00FC3E18">
        <w:rPr>
          <w:rFonts w:ascii="Times New Roman" w:hAnsi="Times New Roman" w:cs="Times New Roman"/>
          <w:bCs/>
          <w:iCs/>
          <w:sz w:val="24"/>
          <w:szCs w:val="24"/>
          <w:lang w:eastAsia="ru-RU"/>
        </w:rPr>
        <w:t xml:space="preserve">   Постановление Правительства РФ от 08.04.2009 N 314 «Об утверждении Правил осуществления государственного контроля за экономической концентрацией в области использования водных объектов».</w:t>
      </w:r>
    </w:p>
    <w:p w:rsidR="002A6319" w:rsidRPr="00FC3E18" w:rsidRDefault="002A6319" w:rsidP="002A6319">
      <w:pPr>
        <w:jc w:val="both"/>
        <w:rPr>
          <w:rFonts w:ascii="Times New Roman" w:hAnsi="Times New Roman" w:cs="Times New Roman"/>
          <w:sz w:val="24"/>
          <w:szCs w:val="24"/>
        </w:rPr>
      </w:pPr>
      <w:r w:rsidRPr="00FC3E18">
        <w:rPr>
          <w:rFonts w:ascii="Times New Roman" w:hAnsi="Times New Roman" w:cs="Times New Roman"/>
          <w:sz w:val="24"/>
          <w:szCs w:val="24"/>
        </w:rPr>
        <w:t xml:space="preserve">   </w:t>
      </w:r>
      <w:hyperlink r:id="rId29" w:history="1">
        <w:r w:rsidRPr="00FC3E18">
          <w:rPr>
            <w:rFonts w:ascii="Times New Roman" w:hAnsi="Times New Roman" w:cs="Times New Roman"/>
            <w:sz w:val="24"/>
            <w:szCs w:val="24"/>
          </w:rPr>
          <w:t>Распоряжение Правительства РФ от 16.08.2018 N 1697-р "Об утверждении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w:t>
        </w:r>
      </w:hyperlink>
    </w:p>
    <w:p w:rsidR="002A6319" w:rsidRPr="00FC3E18" w:rsidRDefault="002A6319" w:rsidP="002A6319">
      <w:pPr>
        <w:pStyle w:val="a9"/>
        <w:jc w:val="both"/>
        <w:rPr>
          <w:rFonts w:ascii="Times New Roman" w:hAnsi="Times New Roman" w:cs="Times New Roman"/>
          <w:sz w:val="24"/>
          <w:szCs w:val="24"/>
          <w:lang w:eastAsia="ru-RU"/>
        </w:rPr>
      </w:pPr>
      <w:r w:rsidRPr="00FC3E18">
        <w:rPr>
          <w:rFonts w:ascii="Times New Roman" w:hAnsi="Times New Roman" w:cs="Times New Roman"/>
          <w:sz w:val="24"/>
          <w:szCs w:val="24"/>
          <w:lang w:eastAsia="ru-RU"/>
        </w:rPr>
        <w:t xml:space="preserve">    Распоряжение Правительства РФ от 05.09.2015 N 1738-р «Об утверждении стандарта развития конкуренции в субъектах Российской Федерации». </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Распоряжение Правительства РФ от 02 апреля 2014 г. № 503-р «Об утверждении плана мероприятий по развитию конкуренции на железнодорожном транспорте».</w:t>
      </w:r>
    </w:p>
    <w:p w:rsidR="002A6319" w:rsidRPr="00FC3E18" w:rsidRDefault="002A6319" w:rsidP="002A6319">
      <w:pPr>
        <w:pStyle w:val="a9"/>
        <w:jc w:val="both"/>
        <w:rPr>
          <w:rFonts w:ascii="Times New Roman" w:hAnsi="Times New Roman" w:cs="Times New Roman"/>
          <w:sz w:val="24"/>
          <w:szCs w:val="24"/>
          <w:lang w:eastAsia="ru-RU"/>
        </w:rPr>
      </w:pPr>
      <w:r w:rsidRPr="00FC3E18">
        <w:rPr>
          <w:rFonts w:ascii="Times New Roman" w:hAnsi="Times New Roman" w:cs="Times New Roman"/>
          <w:sz w:val="24"/>
          <w:szCs w:val="24"/>
          <w:lang w:eastAsia="ru-RU"/>
        </w:rPr>
        <w:t xml:space="preserve">  Стратегия развития конкуренции и антимонопольного регулирования в Российской Федерации на период 2013 - 2024 гг. Утв. Президиумом ФАС России 03.07.2013 г.</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Приказ ФАС России от 23 июля 2015 г.</w:t>
      </w:r>
      <w:r w:rsidRPr="00FC3E18">
        <w:rPr>
          <w:rFonts w:ascii="Times New Roman" w:hAnsi="Times New Roman" w:cs="Times New Roman"/>
          <w:sz w:val="24"/>
          <w:szCs w:val="24"/>
          <w:lang w:eastAsia="ru-RU"/>
        </w:rPr>
        <w:t xml:space="preserve"> № 649/15</w:t>
      </w:r>
      <w:r w:rsidRPr="00FC3E18">
        <w:rPr>
          <w:rFonts w:ascii="Times New Roman" w:hAnsi="Times New Roman" w:cs="Times New Roman"/>
          <w:sz w:val="24"/>
          <w:szCs w:val="24"/>
        </w:rPr>
        <w:t xml:space="preserve"> «Об утверждении Положения о территориальном органе Федеральной антимонопольной службы».</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w:t>
      </w:r>
      <w:r w:rsidRPr="00FC3E18">
        <w:rPr>
          <w:rFonts w:ascii="Times New Roman" w:hAnsi="Times New Roman" w:cs="Times New Roman"/>
          <w:bCs/>
          <w:sz w:val="24"/>
          <w:szCs w:val="24"/>
        </w:rPr>
        <w:t>Приказ ФАС России от 25 мая 2012 г. № 345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Приказ ФАС  России от 28 апреля 2010 г. № 220 «Об утверждении Порядка проведения анализа состояния конкуренции на товарном рынке».</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w:t>
      </w:r>
      <w:r w:rsidRPr="00FC3E18">
        <w:rPr>
          <w:rFonts w:ascii="Times New Roman" w:hAnsi="Times New Roman" w:cs="Times New Roman"/>
          <w:bCs/>
          <w:sz w:val="24"/>
          <w:szCs w:val="24"/>
        </w:rPr>
        <w:t>Приказ ФАС России от 28 июня 2012 г. № 433 «Об утверждении Порядка проведения анализа состояния конкуренции в целях установления доминирующего положения кредитной организации»</w:t>
      </w:r>
      <w:r w:rsidRPr="00FC3E18">
        <w:rPr>
          <w:rFonts w:ascii="Times New Roman" w:hAnsi="Times New Roman" w:cs="Times New Roman"/>
          <w:sz w:val="24"/>
          <w:szCs w:val="24"/>
        </w:rPr>
        <w:t>.</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Приказ ФАС России от 25.05.2012 N 342 «Об утверждении административного регламента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w:t>
      </w:r>
    </w:p>
    <w:p w:rsidR="002A6319" w:rsidRPr="00FC3E18" w:rsidRDefault="002A6319" w:rsidP="002A6319">
      <w:pPr>
        <w:pStyle w:val="a9"/>
        <w:jc w:val="both"/>
        <w:rPr>
          <w:rFonts w:ascii="Times New Roman" w:hAnsi="Times New Roman" w:cs="Times New Roman"/>
          <w:sz w:val="24"/>
          <w:szCs w:val="24"/>
          <w:lang w:eastAsia="ru-RU"/>
        </w:rPr>
      </w:pPr>
      <w:r w:rsidRPr="00FC3E18">
        <w:rPr>
          <w:rFonts w:ascii="Times New Roman" w:hAnsi="Times New Roman" w:cs="Times New Roman"/>
          <w:sz w:val="24"/>
          <w:szCs w:val="24"/>
          <w:lang w:eastAsia="ru-RU"/>
        </w:rPr>
        <w:t xml:space="preserve">  Приказ ФАС РФ от 20.09.2007 N 294 "Об утверждении административного регламента Федеральной антимонопольной службы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w:t>
      </w:r>
    </w:p>
    <w:p w:rsidR="002A6319" w:rsidRPr="00FC3E18" w:rsidRDefault="002A6319" w:rsidP="002A6319">
      <w:pPr>
        <w:pStyle w:val="a9"/>
        <w:jc w:val="both"/>
        <w:rPr>
          <w:rFonts w:ascii="Times New Roman" w:hAnsi="Times New Roman" w:cs="Times New Roman"/>
          <w:sz w:val="24"/>
          <w:szCs w:val="24"/>
          <w:lang w:eastAsia="ru-RU"/>
        </w:rPr>
      </w:pPr>
      <w:r w:rsidRPr="00FC3E18">
        <w:rPr>
          <w:rFonts w:ascii="Times New Roman" w:hAnsi="Times New Roman" w:cs="Times New Roman"/>
          <w:sz w:val="24"/>
          <w:szCs w:val="24"/>
        </w:rPr>
        <w:t xml:space="preserve">    </w:t>
      </w:r>
      <w:r w:rsidRPr="00FC3E18">
        <w:rPr>
          <w:rFonts w:ascii="Times New Roman" w:hAnsi="Times New Roman" w:cs="Times New Roman"/>
          <w:sz w:val="24"/>
          <w:szCs w:val="24"/>
          <w:lang w:eastAsia="ru-RU"/>
        </w:rPr>
        <w:t>Приказ ФАС России от 28.12.2007 N 457 «Об утверждении регламента Федеральной антимонопольной службы по осуществлению государственного контроля за экономической концентрацией, осуществляемой группой лиц»</w:t>
      </w:r>
    </w:p>
    <w:p w:rsidR="002A6319" w:rsidRPr="00FC3E18" w:rsidRDefault="002A6319" w:rsidP="002A6319">
      <w:pPr>
        <w:pStyle w:val="a9"/>
        <w:jc w:val="both"/>
        <w:rPr>
          <w:rFonts w:ascii="Times New Roman" w:hAnsi="Times New Roman" w:cs="Times New Roman"/>
          <w:sz w:val="24"/>
          <w:szCs w:val="24"/>
          <w:lang w:eastAsia="ru-RU"/>
        </w:rPr>
      </w:pPr>
      <w:r w:rsidRPr="00FC3E18">
        <w:rPr>
          <w:rFonts w:ascii="Times New Roman" w:hAnsi="Times New Roman" w:cs="Times New Roman"/>
          <w:sz w:val="24"/>
          <w:szCs w:val="24"/>
          <w:lang w:eastAsia="ru-RU"/>
        </w:rPr>
        <w:lastRenderedPageBreak/>
        <w:t xml:space="preserve"> Приказ ФАС России от 17.04.2008 N 129 "Об утверждении Формы представления антимонопольному органу сведений при обращении с ходатайствами и уведомлениями, предусмотренными статьями 27 - 31 Федерального закона "О защите конкуренции"</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Приказ ФАС России от 25.05.2012 № 337 "Об утверждении административного регламента Федеральной антимонопольной службы по предоставлению государственной услуги по рассмотрению уведомлений о приобретении иностранным инвестором или группой лиц, в которую входит иностранный инвестор, пяти и более процентов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w:t>
      </w:r>
    </w:p>
    <w:p w:rsidR="002A6319" w:rsidRPr="00FC3E18" w:rsidRDefault="002A6319" w:rsidP="002A6319">
      <w:pPr>
        <w:pStyle w:val="a9"/>
        <w:jc w:val="both"/>
        <w:rPr>
          <w:rFonts w:ascii="Times New Roman" w:hAnsi="Times New Roman" w:cs="Times New Roman"/>
          <w:bCs/>
          <w:iCs/>
          <w:sz w:val="24"/>
          <w:szCs w:val="24"/>
          <w:lang w:eastAsia="ru-RU"/>
        </w:rPr>
      </w:pPr>
      <w:r w:rsidRPr="00FC3E18">
        <w:rPr>
          <w:rFonts w:ascii="Times New Roman" w:hAnsi="Times New Roman" w:cs="Times New Roman"/>
          <w:sz w:val="24"/>
          <w:szCs w:val="24"/>
        </w:rPr>
        <w:t xml:space="preserve">    </w:t>
      </w:r>
      <w:r w:rsidRPr="00FC3E18">
        <w:rPr>
          <w:rFonts w:ascii="Times New Roman" w:hAnsi="Times New Roman" w:cs="Times New Roman"/>
          <w:bCs/>
          <w:iCs/>
          <w:sz w:val="24"/>
          <w:szCs w:val="24"/>
          <w:lang w:eastAsia="ru-RU"/>
        </w:rPr>
        <w:t>Приказ ФАС России от 06.03.2013 N 115/13 "Об утверждении административного регламента Федеральной антимонопольной службы по предоставлению государственной услуги по подготовке, подписанию в соответствии с решением Правительственной комиссии по контролю за осуществлением иностранных инвестиций в Российской Федерации соглашения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и оформлению решения о предварительном согласовании сделки 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w:t>
      </w:r>
    </w:p>
    <w:p w:rsidR="002A6319" w:rsidRPr="00FC3E18" w:rsidRDefault="002A6319" w:rsidP="002A6319">
      <w:pPr>
        <w:pStyle w:val="a9"/>
        <w:jc w:val="both"/>
        <w:rPr>
          <w:rFonts w:ascii="Times New Roman" w:hAnsi="Times New Roman" w:cs="Times New Roman"/>
          <w:sz w:val="24"/>
          <w:szCs w:val="24"/>
          <w:lang w:eastAsia="ru-RU"/>
        </w:rPr>
      </w:pPr>
      <w:r w:rsidRPr="00FC3E18">
        <w:rPr>
          <w:rFonts w:ascii="Times New Roman" w:hAnsi="Times New Roman" w:cs="Times New Roman"/>
          <w:sz w:val="24"/>
          <w:szCs w:val="24"/>
        </w:rPr>
        <w:t xml:space="preserve">    </w:t>
      </w:r>
      <w:r w:rsidRPr="00FC3E18">
        <w:rPr>
          <w:rFonts w:ascii="Times New Roman" w:hAnsi="Times New Roman" w:cs="Times New Roman"/>
          <w:sz w:val="24"/>
          <w:szCs w:val="24"/>
          <w:lang w:eastAsia="ru-RU"/>
        </w:rPr>
        <w:t>Приказ ФАС России от 25.02.2016 N 187/16 "Об утверждении административного регламента Федеральной антимонопольной службы по исполнению государственной функции по осуществлению государственного контроля за экономической концентрацией в области использования водных объектов"</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Приказ ФАС России от 25.05.2012 N 339 «Об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Приказ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w:t>
      </w:r>
    </w:p>
    <w:p w:rsidR="002A6319" w:rsidRPr="00FC3E18" w:rsidRDefault="002A6319" w:rsidP="002A6319">
      <w:pPr>
        <w:pStyle w:val="a9"/>
        <w:jc w:val="both"/>
        <w:rPr>
          <w:rFonts w:ascii="Times New Roman" w:hAnsi="Times New Roman" w:cs="Times New Roman"/>
          <w:sz w:val="24"/>
          <w:szCs w:val="24"/>
        </w:rPr>
      </w:pPr>
      <w:r w:rsidRPr="00FC3E18">
        <w:rPr>
          <w:rFonts w:ascii="Times New Roman" w:hAnsi="Times New Roman" w:cs="Times New Roman"/>
          <w:sz w:val="24"/>
          <w:szCs w:val="24"/>
        </w:rPr>
        <w:t xml:space="preserve">    Приказ ГКАП РФ от 3 июня 1994 г. № 67 «Методические рекомендации по определению доминирующего положения хозяйствующего субъекта на товарном рынке».  </w:t>
      </w:r>
    </w:p>
    <w:p w:rsidR="002A6319" w:rsidRPr="00FC3E18" w:rsidRDefault="002A6319" w:rsidP="002A6319">
      <w:pPr>
        <w:pStyle w:val="a9"/>
        <w:jc w:val="both"/>
        <w:rPr>
          <w:rFonts w:ascii="Times New Roman" w:hAnsi="Times New Roman" w:cs="Times New Roman"/>
          <w:bCs/>
          <w:iCs/>
          <w:sz w:val="24"/>
          <w:szCs w:val="24"/>
          <w:lang w:eastAsia="ru-RU"/>
        </w:rPr>
      </w:pPr>
      <w:r w:rsidRPr="00FC3E18">
        <w:rPr>
          <w:rFonts w:ascii="Times New Roman" w:hAnsi="Times New Roman" w:cs="Times New Roman"/>
          <w:bCs/>
          <w:iCs/>
          <w:sz w:val="24"/>
          <w:szCs w:val="24"/>
          <w:lang w:eastAsia="ru-RU"/>
        </w:rPr>
        <w:t xml:space="preserve">    Приказ Минэкономразвития России от 01.02.2016 N 39 "Об утверждении методики расчета показателя «Уровень содействия развитию конкуренции на основе стандарта развития конкуренции в субъектах Российской Федерации».</w:t>
      </w:r>
    </w:p>
    <w:p w:rsidR="002A6319" w:rsidRPr="00FC3E18" w:rsidRDefault="002A6319" w:rsidP="002A6319">
      <w:pPr>
        <w:pStyle w:val="a9"/>
        <w:jc w:val="both"/>
        <w:rPr>
          <w:rFonts w:ascii="Times New Roman" w:hAnsi="Times New Roman" w:cs="Times New Roman"/>
          <w:sz w:val="24"/>
          <w:szCs w:val="24"/>
          <w:lang w:eastAsia="ru-RU"/>
        </w:rPr>
      </w:pPr>
      <w:r w:rsidRPr="00FC3E18">
        <w:rPr>
          <w:rFonts w:ascii="Times New Roman" w:hAnsi="Times New Roman" w:cs="Times New Roman"/>
          <w:sz w:val="24"/>
          <w:szCs w:val="24"/>
        </w:rPr>
        <w:t xml:space="preserve">    </w:t>
      </w:r>
    </w:p>
    <w:p w:rsidR="00CD48B3" w:rsidRPr="00CD48B3" w:rsidRDefault="00CD48B3" w:rsidP="00CD48B3">
      <w:pPr>
        <w:spacing w:after="0" w:line="360" w:lineRule="auto"/>
        <w:jc w:val="center"/>
        <w:rPr>
          <w:rFonts w:ascii="Times New Roman" w:eastAsia="Times New Roman" w:hAnsi="Times New Roman" w:cs="Times New Roman"/>
          <w:b/>
          <w:bCs/>
          <w:sz w:val="28"/>
          <w:szCs w:val="28"/>
          <w:lang w:eastAsia="ru-RU"/>
        </w:rPr>
      </w:pPr>
      <w:r w:rsidRPr="00CD48B3">
        <w:rPr>
          <w:rFonts w:ascii="Times New Roman" w:eastAsia="Times New Roman" w:hAnsi="Times New Roman" w:cs="Times New Roman"/>
          <w:b/>
          <w:bCs/>
          <w:sz w:val="28"/>
          <w:szCs w:val="28"/>
          <w:lang w:eastAsia="ru-RU"/>
        </w:rPr>
        <w:t xml:space="preserve">СПЕЦИАЛЬНОСТЬ (НАУЧНАЯ ДИСЦИПЛИНА): </w:t>
      </w:r>
    </w:p>
    <w:p w:rsidR="00CD48B3" w:rsidRPr="00CD48B3" w:rsidRDefault="00CD48B3" w:rsidP="00CD48B3">
      <w:pPr>
        <w:spacing w:after="0" w:line="360" w:lineRule="auto"/>
        <w:jc w:val="center"/>
        <w:rPr>
          <w:rFonts w:ascii="Times New Roman" w:eastAsia="Times New Roman" w:hAnsi="Times New Roman" w:cs="Times New Roman"/>
          <w:b/>
          <w:bCs/>
          <w:sz w:val="28"/>
          <w:szCs w:val="28"/>
          <w:lang w:eastAsia="ru-RU"/>
        </w:rPr>
      </w:pPr>
      <w:r w:rsidRPr="00CD48B3">
        <w:rPr>
          <w:rFonts w:ascii="Times New Roman" w:eastAsia="Times New Roman" w:hAnsi="Times New Roman" w:cs="Times New Roman"/>
          <w:b/>
          <w:bCs/>
          <w:sz w:val="28"/>
          <w:szCs w:val="28"/>
          <w:lang w:eastAsia="ru-RU"/>
        </w:rPr>
        <w:t>ЭНЕРГЕТИЧЕСКОЕ ПРАВО)</w:t>
      </w:r>
    </w:p>
    <w:p w:rsidR="00CD48B3" w:rsidRPr="00B853BB" w:rsidRDefault="00CD48B3" w:rsidP="00CD48B3">
      <w:pPr>
        <w:spacing w:after="0" w:line="360" w:lineRule="auto"/>
        <w:jc w:val="both"/>
        <w:rPr>
          <w:rFonts w:ascii="Times New Roman" w:eastAsia="Times New Roman" w:hAnsi="Times New Roman" w:cs="Times New Roman"/>
          <w:bCs/>
          <w:sz w:val="24"/>
          <w:szCs w:val="24"/>
          <w:lang w:eastAsia="ru-RU"/>
        </w:rPr>
      </w:pPr>
    </w:p>
    <w:p w:rsidR="00CD48B3" w:rsidRPr="00A20029" w:rsidRDefault="00CD48B3" w:rsidP="00CD48B3">
      <w:pPr>
        <w:pStyle w:val="a9"/>
        <w:jc w:val="both"/>
        <w:rPr>
          <w:rFonts w:ascii="Times New Roman" w:hAnsi="Times New Roman" w:cs="Times New Roman"/>
          <w:b/>
          <w:i/>
          <w:sz w:val="24"/>
          <w:szCs w:val="24"/>
          <w:u w:val="single"/>
        </w:rPr>
      </w:pPr>
      <w:r w:rsidRPr="00A20029">
        <w:rPr>
          <w:rFonts w:ascii="Times New Roman" w:eastAsia="Times New Roman" w:hAnsi="Times New Roman" w:cs="Times New Roman"/>
          <w:b/>
          <w:i/>
          <w:sz w:val="24"/>
          <w:szCs w:val="24"/>
          <w:u w:val="single"/>
          <w:lang w:eastAsia="ru-RU"/>
        </w:rPr>
        <w:t xml:space="preserve">Тема 1. </w:t>
      </w:r>
      <w:r w:rsidRPr="00A20029">
        <w:rPr>
          <w:rFonts w:ascii="Times New Roman" w:hAnsi="Times New Roman" w:cs="Times New Roman"/>
          <w:b/>
          <w:i/>
          <w:sz w:val="24"/>
          <w:szCs w:val="24"/>
          <w:u w:val="single"/>
        </w:rPr>
        <w:t xml:space="preserve"> Общие положения энергетического права</w:t>
      </w:r>
    </w:p>
    <w:p w:rsidR="00CD48B3" w:rsidRPr="00A20029" w:rsidRDefault="00CD48B3" w:rsidP="00CD48B3">
      <w:pPr>
        <w:pStyle w:val="a9"/>
        <w:jc w:val="both"/>
        <w:rPr>
          <w:rFonts w:ascii="Times New Roman" w:hAnsi="Times New Roman" w:cs="Times New Roman"/>
          <w:sz w:val="24"/>
          <w:szCs w:val="24"/>
        </w:rPr>
      </w:pP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Понятие энергии. Виды энергии. Юридическое определение энергии. </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Понятие и общая характеристика энергетики.</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 Источники энергии: понятие и виды.</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 Топливно-энергетический комплекс (ТЭК) Российской Федерации, его роль и </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 значение в экономике страны.</w:t>
      </w:r>
      <w:r w:rsidR="00C323A8">
        <w:rPr>
          <w:rFonts w:ascii="Times New Roman" w:hAnsi="Times New Roman" w:cs="Times New Roman"/>
          <w:sz w:val="24"/>
          <w:szCs w:val="24"/>
        </w:rPr>
        <w:t xml:space="preserve"> </w:t>
      </w:r>
      <w:r w:rsidRPr="00A20029">
        <w:rPr>
          <w:rFonts w:ascii="Times New Roman" w:hAnsi="Times New Roman" w:cs="Times New Roman"/>
          <w:sz w:val="24"/>
          <w:szCs w:val="24"/>
        </w:rPr>
        <w:t>Федеральные энергетические системы.</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lastRenderedPageBreak/>
        <w:t>Энергетическая безопасность.</w:t>
      </w:r>
      <w:r w:rsidR="00C323A8">
        <w:rPr>
          <w:rFonts w:ascii="Times New Roman" w:hAnsi="Times New Roman" w:cs="Times New Roman"/>
          <w:sz w:val="24"/>
          <w:szCs w:val="24"/>
        </w:rPr>
        <w:t xml:space="preserve"> Национальные и международные аспекты.</w:t>
      </w:r>
    </w:p>
    <w:p w:rsidR="00000000" w:rsidRDefault="00C323A8">
      <w:pPr>
        <w:pStyle w:val="a9"/>
        <w:rPr>
          <w:rFonts w:ascii="Times New Roman" w:hAnsi="Times New Roman" w:cs="Times New Roman"/>
          <w:sz w:val="24"/>
          <w:szCs w:val="24"/>
        </w:rPr>
      </w:pPr>
      <w:r>
        <w:rPr>
          <w:rFonts w:ascii="Times New Roman" w:hAnsi="Times New Roman" w:cs="Times New Roman"/>
          <w:sz w:val="24"/>
          <w:szCs w:val="24"/>
        </w:rPr>
        <w:t>Технологическая, экономическая и политическая составляющие.</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Понятие и содержание энергетического бизнеса как вида предпринимательской </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деятельности.</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Энергетическое право – комплексная отрасль российского права.</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Предмет и методы энергетического права. Принципы энергетического права.</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Энергетическое право как научная и учебная дисциплина. </w:t>
      </w:r>
    </w:p>
    <w:p w:rsidR="00000000" w:rsidRDefault="00DA61FD">
      <w:pPr>
        <w:pStyle w:val="a9"/>
        <w:rPr>
          <w:rFonts w:ascii="Times New Roman" w:hAnsi="Times New Roman" w:cs="Times New Roman"/>
          <w:sz w:val="24"/>
          <w:szCs w:val="24"/>
        </w:rPr>
      </w:pPr>
    </w:p>
    <w:p w:rsidR="00000000" w:rsidRDefault="00CD48B3">
      <w:pPr>
        <w:pStyle w:val="a9"/>
        <w:rPr>
          <w:rFonts w:ascii="Times New Roman" w:hAnsi="Times New Roman" w:cs="Times New Roman"/>
          <w:b/>
          <w:i/>
          <w:sz w:val="24"/>
          <w:szCs w:val="24"/>
          <w:u w:val="single"/>
        </w:rPr>
      </w:pPr>
      <w:r w:rsidRPr="00A20029">
        <w:rPr>
          <w:rFonts w:ascii="Times New Roman" w:hAnsi="Times New Roman" w:cs="Times New Roman"/>
          <w:b/>
          <w:i/>
          <w:sz w:val="24"/>
          <w:szCs w:val="24"/>
          <w:u w:val="single"/>
        </w:rPr>
        <w:t xml:space="preserve"> Тема 2. Источники энергетического права</w:t>
      </w:r>
    </w:p>
    <w:p w:rsidR="00000000" w:rsidRDefault="00DA61FD">
      <w:pPr>
        <w:pStyle w:val="a9"/>
        <w:rPr>
          <w:rFonts w:ascii="Times New Roman" w:hAnsi="Times New Roman" w:cs="Times New Roman"/>
          <w:sz w:val="24"/>
          <w:szCs w:val="24"/>
        </w:rPr>
      </w:pP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Понятие, содержание и особенности энергетического законодательства.</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Конституция РФ – общая правовая основа энергетического законодательства РФ. </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Компетенция РФ и субъектов РФ в регулировании энергетического бизнеса.</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Международные договоры как источник энергетического права. </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Обычаи как источник энергетического права. </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Технические регламенты: понятие, виды и правовая природа. </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Место и роль документов программного характера (стратегий, концепций, схем) в </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системе источников энергетического права. Энергетическая стратегия РФ.</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Совершенствование энергетического законодательства Российской Федерации </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(систематизация, инкорпорация, кодификация). </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Энергетический кодекс Российской Федерации: перспективы разработки и принятия. </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Энергетическое законодательство и нормы международного права. Международные, </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межгосударственные и межправительственные соглашения в области энергетики как </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источники энергетического законодательства и их роль в регулировании</w:t>
      </w:r>
      <w:r w:rsidRPr="00A20029">
        <w:rPr>
          <w:rFonts w:ascii="Times New Roman" w:hAnsi="Times New Roman" w:cs="Times New Roman"/>
          <w:sz w:val="24"/>
          <w:szCs w:val="24"/>
        </w:rPr>
        <w:tab/>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 xml:space="preserve">энергетического бизнеса. </w:t>
      </w:r>
    </w:p>
    <w:p w:rsidR="00000000" w:rsidRDefault="00CD48B3">
      <w:pPr>
        <w:pStyle w:val="a9"/>
        <w:rPr>
          <w:rFonts w:ascii="Times New Roman" w:hAnsi="Times New Roman" w:cs="Times New Roman"/>
          <w:sz w:val="24"/>
          <w:szCs w:val="24"/>
        </w:rPr>
      </w:pPr>
      <w:r w:rsidRPr="00A20029">
        <w:rPr>
          <w:rFonts w:ascii="Times New Roman" w:hAnsi="Times New Roman" w:cs="Times New Roman"/>
          <w:sz w:val="24"/>
          <w:szCs w:val="24"/>
        </w:rPr>
        <w:t>Энергетическое законодательство зарубежных стран: общая характеристика.</w:t>
      </w:r>
    </w:p>
    <w:p w:rsidR="00000000" w:rsidRDefault="00DA61FD">
      <w:pPr>
        <w:pStyle w:val="a9"/>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b/>
          <w:i/>
          <w:sz w:val="24"/>
          <w:szCs w:val="24"/>
          <w:u w:val="single"/>
        </w:rPr>
      </w:pPr>
      <w:r w:rsidRPr="00A20029">
        <w:rPr>
          <w:rFonts w:ascii="Times New Roman" w:hAnsi="Times New Roman" w:cs="Times New Roman"/>
          <w:b/>
          <w:i/>
          <w:sz w:val="24"/>
          <w:szCs w:val="24"/>
          <w:u w:val="single"/>
        </w:rPr>
        <w:t xml:space="preserve"> Тема 3. Структура собственности в ТЭК РФ и управление ею.</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Право собственности на объекты топливно-энергетического комплекса и его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содержание.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Слияния, присоединения, поглощения и разделения в ТЭК: интеграционные сделки.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Государственная собственность в ТЭК и управление ею.</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Государственно-частное партнерство в топливно-энергетической сфере. </w:t>
      </w:r>
    </w:p>
    <w:p w:rsidR="00C323A8" w:rsidRPr="00A20029" w:rsidRDefault="00C323A8" w:rsidP="00C323A8">
      <w:pPr>
        <w:pStyle w:val="a9"/>
        <w:jc w:val="both"/>
        <w:rPr>
          <w:rFonts w:ascii="Times New Roman" w:hAnsi="Times New Roman" w:cs="Times New Roman"/>
          <w:sz w:val="24"/>
          <w:szCs w:val="24"/>
        </w:rPr>
      </w:pPr>
      <w:r>
        <w:rPr>
          <w:rFonts w:ascii="Times New Roman" w:hAnsi="Times New Roman" w:cs="Times New Roman"/>
          <w:sz w:val="24"/>
          <w:szCs w:val="24"/>
        </w:rPr>
        <w:t>В</w:t>
      </w:r>
      <w:r w:rsidRPr="00A20029">
        <w:rPr>
          <w:rFonts w:ascii="Times New Roman" w:hAnsi="Times New Roman" w:cs="Times New Roman"/>
          <w:sz w:val="24"/>
          <w:szCs w:val="24"/>
        </w:rPr>
        <w:t>ертикально-интегрированны</w:t>
      </w:r>
      <w:r>
        <w:rPr>
          <w:rFonts w:ascii="Times New Roman" w:hAnsi="Times New Roman" w:cs="Times New Roman"/>
          <w:sz w:val="24"/>
          <w:szCs w:val="24"/>
        </w:rPr>
        <w:t>е</w:t>
      </w:r>
      <w:r w:rsidRPr="00A20029">
        <w:rPr>
          <w:rFonts w:ascii="Times New Roman" w:hAnsi="Times New Roman" w:cs="Times New Roman"/>
          <w:sz w:val="24"/>
          <w:szCs w:val="24"/>
        </w:rPr>
        <w:t xml:space="preserve"> энергетически</w:t>
      </w:r>
      <w:r>
        <w:rPr>
          <w:rFonts w:ascii="Times New Roman" w:hAnsi="Times New Roman" w:cs="Times New Roman"/>
          <w:sz w:val="24"/>
          <w:szCs w:val="24"/>
        </w:rPr>
        <w:t>е</w:t>
      </w:r>
      <w:r w:rsidRPr="00A20029">
        <w:rPr>
          <w:rFonts w:ascii="Times New Roman" w:hAnsi="Times New Roman" w:cs="Times New Roman"/>
          <w:sz w:val="24"/>
          <w:szCs w:val="24"/>
        </w:rPr>
        <w:t xml:space="preserve"> компани</w:t>
      </w:r>
      <w:r>
        <w:rPr>
          <w:rFonts w:ascii="Times New Roman" w:hAnsi="Times New Roman" w:cs="Times New Roman"/>
          <w:sz w:val="24"/>
          <w:szCs w:val="24"/>
        </w:rPr>
        <w:t>и: правовой статус и особенности управления.</w:t>
      </w:r>
      <w:r w:rsidRPr="00A20029">
        <w:rPr>
          <w:rFonts w:ascii="Times New Roman" w:hAnsi="Times New Roman" w:cs="Times New Roman"/>
          <w:sz w:val="24"/>
          <w:szCs w:val="24"/>
        </w:rPr>
        <w:t xml:space="preserve">. </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b/>
          <w:i/>
          <w:sz w:val="24"/>
          <w:szCs w:val="24"/>
          <w:u w:val="single"/>
        </w:rPr>
      </w:pPr>
      <w:r w:rsidRPr="00A20029">
        <w:rPr>
          <w:rFonts w:ascii="Times New Roman" w:hAnsi="Times New Roman" w:cs="Times New Roman"/>
          <w:b/>
          <w:i/>
          <w:sz w:val="24"/>
          <w:szCs w:val="24"/>
          <w:u w:val="single"/>
        </w:rPr>
        <w:t>Тема 4. Государственное руководство и саморегулирование в топливно-энергетическом комплексе РФ</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Государственная энергетическая политика и стратегия. Принципы государственного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регулирования в сфере энергетики.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Компетенция высших органов государственной власти и управления РФ в топливно-</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энергетической сфере. Министерство энергетики РФ: правовой статус и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компетенция.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Федеральная антимонопольная служба: правовой статус и компетенция.</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Руководство топливно-энергетическим комплексом на региональном уровне.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Государственный контроль и надзор в отраслях ТЭК.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Саморегулирование в энергетике. Общая характеристика, источники правового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регулирования саморегулирования и виды саморегулируемых организаций в сфере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энергетики. Саморегулируемые организации в отдельных отраслях энергетики.</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b/>
          <w:i/>
          <w:sz w:val="24"/>
          <w:szCs w:val="24"/>
          <w:u w:val="single"/>
        </w:rPr>
      </w:pPr>
      <w:r w:rsidRPr="00A20029">
        <w:rPr>
          <w:rFonts w:ascii="Times New Roman" w:hAnsi="Times New Roman" w:cs="Times New Roman"/>
          <w:b/>
          <w:i/>
          <w:sz w:val="24"/>
          <w:szCs w:val="24"/>
          <w:u w:val="single"/>
        </w:rPr>
        <w:lastRenderedPageBreak/>
        <w:t>Тема 5. Охрана окружающей среды в топливно-энергетическом комплексе.</w:t>
      </w:r>
    </w:p>
    <w:p w:rsidR="00CD48B3" w:rsidRDefault="00CD48B3" w:rsidP="00CD48B3">
      <w:pPr>
        <w:pStyle w:val="a9"/>
        <w:jc w:val="both"/>
        <w:rPr>
          <w:rFonts w:ascii="Times New Roman" w:hAnsi="Times New Roman" w:cs="Times New Roman"/>
          <w:sz w:val="24"/>
          <w:szCs w:val="24"/>
        </w:rPr>
      </w:pPr>
    </w:p>
    <w:p w:rsidR="00C323A8" w:rsidRPr="00A20029" w:rsidRDefault="00C323A8" w:rsidP="00CD48B3">
      <w:pPr>
        <w:pStyle w:val="a9"/>
        <w:jc w:val="both"/>
        <w:rPr>
          <w:rFonts w:ascii="Times New Roman" w:hAnsi="Times New Roman" w:cs="Times New Roman"/>
          <w:sz w:val="24"/>
          <w:szCs w:val="24"/>
        </w:rPr>
      </w:pPr>
      <w:r>
        <w:rPr>
          <w:rFonts w:ascii="Times New Roman" w:hAnsi="Times New Roman" w:cs="Times New Roman"/>
          <w:sz w:val="24"/>
          <w:szCs w:val="24"/>
        </w:rPr>
        <w:t>Энергетическое право и экологическое право: взаимодействие в процессе, предпринимательской деятельности в сфере энергетики (энергетического бизнеса).</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Экологические требования при размещении, проектировании, строительстве,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реконструкции, вводе в эксплуатацию и эксплуатации, при консервации и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ликвидации объектов топливно-энергетического комплекса. </w:t>
      </w:r>
    </w:p>
    <w:p w:rsidR="00C323A8" w:rsidRPr="00A20029" w:rsidRDefault="00C323A8" w:rsidP="00C323A8">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Особенности функций государственного экологического управления применительно </w:t>
      </w:r>
    </w:p>
    <w:p w:rsidR="00C323A8" w:rsidRPr="00A20029" w:rsidRDefault="00C323A8" w:rsidP="00C323A8">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к объектам топливно-энергетического комплекса. </w:t>
      </w:r>
    </w:p>
    <w:p w:rsidR="00C323A8" w:rsidRDefault="00C323A8"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Экологические требования при обращении с отходами и опасными веществами в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топливно-энергетическом комплексе.</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Юридическая ответственность за экологические правонарушения в топливно-</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энергетическом комплексе.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Особенности правовой охраны окружающей среды в атомной энергетике.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Правовое обеспечение экологической безопасности в нефте- и газодобывающей</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отраслях. Правовые аспекты влияния энергетики на изменение климата. Киотский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протокол. </w:t>
      </w:r>
      <w:r w:rsidR="00C323A8">
        <w:rPr>
          <w:rFonts w:ascii="Times New Roman" w:hAnsi="Times New Roman" w:cs="Times New Roman"/>
          <w:sz w:val="24"/>
          <w:szCs w:val="24"/>
        </w:rPr>
        <w:t>Парижские соглашения: содержание и проблемы реализации.</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Правовое регулирование использования возобновляемых источников энергии.</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Понятие и виды возобновляемых источников энергии. Квалификация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производителей на основе возобновляемых источников энергии.</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Правовое регулирование в области энергосбережения и повышения энергетической</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эффективности.</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b/>
          <w:i/>
          <w:sz w:val="24"/>
          <w:szCs w:val="24"/>
          <w:u w:val="single"/>
        </w:rPr>
      </w:pPr>
      <w:r w:rsidRPr="00A20029">
        <w:rPr>
          <w:rFonts w:ascii="Times New Roman" w:hAnsi="Times New Roman" w:cs="Times New Roman"/>
          <w:b/>
          <w:i/>
          <w:sz w:val="24"/>
          <w:szCs w:val="24"/>
          <w:u w:val="single"/>
        </w:rPr>
        <w:t xml:space="preserve"> Тема 6. Право первичных источников энергии. Горное право</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Понятие и состав земель энергетики.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Законодательство РФ о недрах. Недра как объект использования и охраны.</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Совершенствование законодательства о недропользовании.</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Право собственности на землю, недра и ресурсы недр. Правовое регулирование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геологического изучения недр, поиска и разведки месторождений нефти и газа.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Специфика недропользования на континентальном шельфе. Предпринимательская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деятельность иностранных инвесторов в сфере недропользования в РФ: правовые</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вопросы.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Понятие, цели и задачи государственного регулирования отношений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недропользования. Основные требования и государственный контроль за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геологическим изучением, рациональным использованием и охраной недр.</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Порядок лицензирования пользования недрами. Принципы пользования недрами.</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Модели доступа: лицензионная и договорная (СРП). Виды пользования недрами.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Виды лицензий на пользование недрами, возможность их передачи и прекращения</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действия. Платежи за пользование недрами.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Понятие и признаки сооружений обустройства месторождений нефти и газа.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Технологический комплекс обустройства месторождений: понятие и содержание.</w:t>
      </w:r>
      <w:r w:rsidR="00C323A8">
        <w:rPr>
          <w:rFonts w:ascii="Times New Roman" w:hAnsi="Times New Roman" w:cs="Times New Roman"/>
          <w:sz w:val="24"/>
          <w:szCs w:val="24"/>
        </w:rPr>
        <w:t xml:space="preserve"> Правовой режим отдельных первичных источников энергии: уголь, нефть, газ, уран, гидроэнергетика.</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b/>
          <w:i/>
          <w:sz w:val="24"/>
          <w:szCs w:val="24"/>
          <w:u w:val="single"/>
        </w:rPr>
      </w:pPr>
      <w:r w:rsidRPr="00A20029">
        <w:rPr>
          <w:rFonts w:ascii="Times New Roman" w:hAnsi="Times New Roman" w:cs="Times New Roman"/>
          <w:b/>
          <w:i/>
          <w:sz w:val="24"/>
          <w:szCs w:val="24"/>
          <w:u w:val="single"/>
        </w:rPr>
        <w:t xml:space="preserve"> Тема 7. Понятие, правовая и экономическая структура энергетических рынков.</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Понятие и виды энергетических рынков. </w:t>
      </w:r>
      <w:r w:rsidR="00C323A8">
        <w:rPr>
          <w:rFonts w:ascii="Times New Roman" w:hAnsi="Times New Roman" w:cs="Times New Roman"/>
          <w:sz w:val="24"/>
          <w:szCs w:val="24"/>
        </w:rPr>
        <w:t>Экономическая и правовая структура энергетических рынков (по отраслям энергетики).</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Понятие и инфраструктура рынков электрической энергии. Оптовый рынок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электрической энергии: организация оптового рынка, доступ субъектов. Рынок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lastRenderedPageBreak/>
        <w:t xml:space="preserve">мощности.  Розничные рынки электрической энергии: правовые основы организации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и технологическая инфраструктура. Гарантирующие поставщики и энергосбытовые</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организации. Правовой статус НП «Совет рынка»</w:t>
      </w:r>
      <w:r w:rsidR="00C323A8">
        <w:rPr>
          <w:rFonts w:ascii="Times New Roman" w:hAnsi="Times New Roman" w:cs="Times New Roman"/>
          <w:sz w:val="24"/>
          <w:szCs w:val="24"/>
        </w:rPr>
        <w:t>, иные субъеты в сфере организауии и функционирования рынков электрической энергии</w:t>
      </w:r>
      <w:r w:rsidRPr="00A20029">
        <w:rPr>
          <w:rFonts w:ascii="Times New Roman" w:hAnsi="Times New Roman" w:cs="Times New Roman"/>
          <w:sz w:val="24"/>
          <w:szCs w:val="24"/>
        </w:rPr>
        <w:t xml:space="preserve">.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Ценообразование на розничных рынках электрической энергии.</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Правовые аспекты становления российского рынка природного газа.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Правовые аспекты становления рынков нефти и нефтепродуктов. </w:t>
      </w:r>
    </w:p>
    <w:p w:rsidR="00CD48B3"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Товарно-сырьевые биржи.</w:t>
      </w:r>
      <w:r w:rsidR="00C323A8">
        <w:rPr>
          <w:rFonts w:ascii="Times New Roman" w:hAnsi="Times New Roman" w:cs="Times New Roman"/>
          <w:sz w:val="24"/>
          <w:szCs w:val="24"/>
        </w:rPr>
        <w:t xml:space="preserve"> Становление и развитие</w:t>
      </w:r>
      <w:r w:rsidR="0048734C">
        <w:rPr>
          <w:rFonts w:ascii="Times New Roman" w:hAnsi="Times New Roman" w:cs="Times New Roman"/>
          <w:sz w:val="24"/>
          <w:szCs w:val="24"/>
        </w:rPr>
        <w:t xml:space="preserve"> биржевой торговли топливно-энергетическими ресурсами в Российской Федерации.</w:t>
      </w:r>
    </w:p>
    <w:p w:rsidR="0048734C" w:rsidRPr="00A20029" w:rsidRDefault="0048734C" w:rsidP="00CD48B3">
      <w:pPr>
        <w:pStyle w:val="a9"/>
        <w:jc w:val="both"/>
        <w:rPr>
          <w:rFonts w:ascii="Times New Roman" w:hAnsi="Times New Roman" w:cs="Times New Roman"/>
          <w:sz w:val="24"/>
          <w:szCs w:val="24"/>
        </w:rPr>
      </w:pPr>
      <w:r>
        <w:rPr>
          <w:rFonts w:ascii="Times New Roman" w:hAnsi="Times New Roman" w:cs="Times New Roman"/>
          <w:sz w:val="24"/>
          <w:szCs w:val="24"/>
        </w:rPr>
        <w:t>Санкт-Петербургская международная товарно-сырьевая биржа: история создания; порядок организации и деятельности.</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b/>
          <w:i/>
          <w:sz w:val="24"/>
          <w:szCs w:val="24"/>
          <w:u w:val="single"/>
        </w:rPr>
      </w:pPr>
      <w:r w:rsidRPr="00A20029">
        <w:rPr>
          <w:rFonts w:ascii="Times New Roman" w:hAnsi="Times New Roman" w:cs="Times New Roman"/>
          <w:b/>
          <w:i/>
          <w:sz w:val="24"/>
          <w:szCs w:val="24"/>
          <w:u w:val="single"/>
        </w:rPr>
        <w:t>Тема 8. Правовое регулирование инфраструктурных объектов энергетики: сети (провода) и трубы.</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Организационно-правовая структура энергетических отраслей. Системы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газоснабжения РФ. Понятие и виды электрических сетей: системообразующие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(магистральные) и распределительные. Правовой статус и обязанности </w:t>
      </w:r>
      <w:r w:rsidR="003F75F9">
        <w:rPr>
          <w:rFonts w:ascii="Times New Roman" w:hAnsi="Times New Roman" w:cs="Times New Roman"/>
          <w:sz w:val="24"/>
          <w:szCs w:val="24"/>
        </w:rPr>
        <w:t>П</w:t>
      </w:r>
      <w:r w:rsidRPr="00A20029">
        <w:rPr>
          <w:rFonts w:ascii="Times New Roman" w:hAnsi="Times New Roman" w:cs="Times New Roman"/>
          <w:sz w:val="24"/>
          <w:szCs w:val="24"/>
        </w:rPr>
        <w:t xml:space="preserve">АО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«Федеральная сетевая компания единой энергетической системы» (</w:t>
      </w:r>
      <w:r w:rsidR="003F75F9">
        <w:rPr>
          <w:rFonts w:ascii="Times New Roman" w:hAnsi="Times New Roman" w:cs="Times New Roman"/>
          <w:sz w:val="24"/>
          <w:szCs w:val="24"/>
        </w:rPr>
        <w:t>П</w:t>
      </w:r>
      <w:r w:rsidRPr="00A20029">
        <w:rPr>
          <w:rFonts w:ascii="Times New Roman" w:hAnsi="Times New Roman" w:cs="Times New Roman"/>
          <w:sz w:val="24"/>
          <w:szCs w:val="24"/>
        </w:rPr>
        <w:t xml:space="preserve">АО «ФСК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ЕЭС»). </w:t>
      </w:r>
      <w:r w:rsidR="003F75F9">
        <w:rPr>
          <w:rFonts w:ascii="Times New Roman" w:hAnsi="Times New Roman" w:cs="Times New Roman"/>
          <w:sz w:val="24"/>
          <w:szCs w:val="24"/>
        </w:rPr>
        <w:t xml:space="preserve">Правовой статус, организация и управление ПАО «Россети». </w:t>
      </w:r>
      <w:r w:rsidRPr="00A20029">
        <w:rPr>
          <w:rFonts w:ascii="Times New Roman" w:hAnsi="Times New Roman" w:cs="Times New Roman"/>
          <w:sz w:val="24"/>
          <w:szCs w:val="24"/>
        </w:rPr>
        <w:t xml:space="preserve">Правовой статус региональных распределительных электрических сетей.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Магистральный трубопроводный транспорт в транспортной системе страны: общие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положения и правовой статус. Современное российское и зарубежное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законодательство о магистральном трубопроводном транспорте. Правовой статус </w:t>
      </w:r>
    </w:p>
    <w:p w:rsidR="00CD48B3" w:rsidRPr="00A20029" w:rsidRDefault="003F75F9" w:rsidP="00CD48B3">
      <w:pPr>
        <w:pStyle w:val="a9"/>
        <w:jc w:val="both"/>
        <w:rPr>
          <w:rFonts w:ascii="Times New Roman" w:hAnsi="Times New Roman" w:cs="Times New Roman"/>
          <w:sz w:val="24"/>
          <w:szCs w:val="24"/>
        </w:rPr>
      </w:pPr>
      <w:r>
        <w:rPr>
          <w:rFonts w:ascii="Times New Roman" w:hAnsi="Times New Roman" w:cs="Times New Roman"/>
          <w:sz w:val="24"/>
          <w:szCs w:val="24"/>
        </w:rPr>
        <w:t>П</w:t>
      </w:r>
      <w:r w:rsidR="00CD48B3" w:rsidRPr="00A20029">
        <w:rPr>
          <w:rFonts w:ascii="Times New Roman" w:hAnsi="Times New Roman" w:cs="Times New Roman"/>
          <w:sz w:val="24"/>
          <w:szCs w:val="24"/>
        </w:rPr>
        <w:t>АО « «Транснефть».</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Диспетчерский контроль и управление в электроэнергетике. Оперативно-</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диспетчерское управление в электроэнергетике.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Диспетчерское управление Единой</w:t>
      </w:r>
      <w:r w:rsidR="003F75F9">
        <w:rPr>
          <w:rFonts w:ascii="Times New Roman" w:hAnsi="Times New Roman" w:cs="Times New Roman"/>
          <w:sz w:val="24"/>
          <w:szCs w:val="24"/>
        </w:rPr>
        <w:t xml:space="preserve"> </w:t>
      </w:r>
      <w:r w:rsidRPr="00A20029">
        <w:rPr>
          <w:rFonts w:ascii="Times New Roman" w:hAnsi="Times New Roman" w:cs="Times New Roman"/>
          <w:sz w:val="24"/>
          <w:szCs w:val="24"/>
        </w:rPr>
        <w:t xml:space="preserve">системы газоснабжения.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Диспетчерское управление газораспределительными системами. </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b/>
          <w:i/>
          <w:sz w:val="24"/>
          <w:szCs w:val="24"/>
          <w:u w:val="single"/>
        </w:rPr>
      </w:pPr>
      <w:r w:rsidRPr="00A20029">
        <w:rPr>
          <w:rFonts w:ascii="Times New Roman" w:hAnsi="Times New Roman" w:cs="Times New Roman"/>
          <w:b/>
          <w:i/>
          <w:sz w:val="24"/>
          <w:szCs w:val="24"/>
          <w:u w:val="single"/>
        </w:rPr>
        <w:t xml:space="preserve">Тема 9. Антимонопольное регулирование в топливно-энергетическом комплексе. </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Государственное </w:t>
      </w:r>
      <w:r w:rsidR="003F75F9">
        <w:rPr>
          <w:rFonts w:ascii="Times New Roman" w:hAnsi="Times New Roman" w:cs="Times New Roman"/>
          <w:sz w:val="24"/>
          <w:szCs w:val="24"/>
        </w:rPr>
        <w:t xml:space="preserve">антимонопольное и </w:t>
      </w:r>
      <w:r w:rsidRPr="00A20029">
        <w:rPr>
          <w:rFonts w:ascii="Times New Roman" w:hAnsi="Times New Roman" w:cs="Times New Roman"/>
          <w:sz w:val="24"/>
          <w:szCs w:val="24"/>
        </w:rPr>
        <w:t xml:space="preserve">тарифное регулирование в энергетике. Система органов </w:t>
      </w:r>
      <w:r w:rsidR="003F75F9" w:rsidRPr="00A20029">
        <w:rPr>
          <w:rFonts w:ascii="Times New Roman" w:hAnsi="Times New Roman" w:cs="Times New Roman"/>
          <w:sz w:val="24"/>
          <w:szCs w:val="24"/>
        </w:rPr>
        <w:t>государственного тарифного регулирования в РФ.</w:t>
      </w:r>
      <w:r w:rsidRPr="00A20029">
        <w:rPr>
          <w:rFonts w:ascii="Times New Roman" w:hAnsi="Times New Roman" w:cs="Times New Roman"/>
          <w:sz w:val="24"/>
          <w:szCs w:val="24"/>
        </w:rPr>
        <w:t xml:space="preserve">Государственное регулирование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цен (тарифов) в электроэнергетике.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Государственное регулирование цен на газ и тарифов на услуги по его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транспортировке.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Государственное регулирование доступа к электрическим сетям. Обеспечение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недискриминационного доступа к электрическим сетям. Технологическое</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присоединение к электрическим сетям. Недискриминационный доступ к услугам по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передаче электрической энергии и оказания услуг. Тарифы по оперативно-</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диспетчерскому управлению. Стандарты раскрытия</w:t>
      </w:r>
      <w:r w:rsidR="003F75F9">
        <w:rPr>
          <w:rFonts w:ascii="Times New Roman" w:hAnsi="Times New Roman" w:cs="Times New Roman"/>
          <w:sz w:val="24"/>
          <w:szCs w:val="24"/>
        </w:rPr>
        <w:t xml:space="preserve"> </w:t>
      </w:r>
      <w:r w:rsidR="003F75F9" w:rsidRPr="00A20029">
        <w:rPr>
          <w:rFonts w:ascii="Times New Roman" w:hAnsi="Times New Roman" w:cs="Times New Roman"/>
          <w:sz w:val="24"/>
          <w:szCs w:val="24"/>
        </w:rPr>
        <w:t>информации об электрических сетях</w:t>
      </w:r>
      <w:r w:rsidR="003F75F9">
        <w:rPr>
          <w:rFonts w:ascii="Times New Roman" w:hAnsi="Times New Roman" w:cs="Times New Roman"/>
          <w:sz w:val="24"/>
          <w:szCs w:val="24"/>
        </w:rPr>
        <w:t>.</w:t>
      </w:r>
      <w:r w:rsidRPr="00A20029">
        <w:rPr>
          <w:rFonts w:ascii="Times New Roman" w:hAnsi="Times New Roman" w:cs="Times New Roman"/>
          <w:sz w:val="24"/>
          <w:szCs w:val="24"/>
        </w:rPr>
        <w:t xml:space="preserve">.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Регулирование отношений по доступу к магистральным нефте- и газопроводам. </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b/>
          <w:i/>
          <w:sz w:val="24"/>
          <w:szCs w:val="24"/>
          <w:u w:val="single"/>
        </w:rPr>
      </w:pPr>
      <w:r w:rsidRPr="00A20029">
        <w:rPr>
          <w:rFonts w:ascii="Times New Roman" w:hAnsi="Times New Roman" w:cs="Times New Roman"/>
          <w:b/>
          <w:i/>
          <w:sz w:val="24"/>
          <w:szCs w:val="24"/>
          <w:u w:val="single"/>
        </w:rPr>
        <w:t xml:space="preserve">Тема 10. Договорные отношения по поставкам энергетических ресурсов. </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Общая характеристика договорного регулирования в сфере энергетики.</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Договоры, заключаемые в процессе функционирования оптовых и розничных рынков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электрической энергии. Договоры купли-продажи (поставки) электрической энергии,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энергоснабжения. Договор теплоснабжения. Договорные отношения по реализации и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приобретению газа. Договор транспортировки нефти (газа) магистральным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lastRenderedPageBreak/>
        <w:t xml:space="preserve">трубопроводным транспортом. Договорные отношения по реализации нефти и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нефтепродуктов.</w:t>
      </w:r>
      <w:r w:rsidR="003F75F9">
        <w:rPr>
          <w:rFonts w:ascii="Times New Roman" w:hAnsi="Times New Roman" w:cs="Times New Roman"/>
          <w:sz w:val="24"/>
          <w:szCs w:val="24"/>
        </w:rPr>
        <w:t xml:space="preserve"> </w:t>
      </w:r>
      <w:r w:rsidRPr="00A20029">
        <w:rPr>
          <w:rFonts w:ascii="Times New Roman" w:hAnsi="Times New Roman" w:cs="Times New Roman"/>
          <w:sz w:val="24"/>
          <w:szCs w:val="24"/>
        </w:rPr>
        <w:t xml:space="preserve">Особенности заключения биржевых сделок на энергетические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ресурсы. Договоры на хранение энергетических ресурсов. Договоры на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строительство, реконструкцию и модернизацию энергетических объектов.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Энергосервисный договор (контракт). Договорное регулирование инновационной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деятельности в сфере энергетики. </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b/>
          <w:i/>
          <w:sz w:val="24"/>
          <w:szCs w:val="24"/>
          <w:u w:val="single"/>
        </w:rPr>
      </w:pPr>
      <w:r w:rsidRPr="00A20029">
        <w:rPr>
          <w:rFonts w:ascii="Times New Roman" w:hAnsi="Times New Roman" w:cs="Times New Roman"/>
          <w:b/>
          <w:i/>
          <w:sz w:val="24"/>
          <w:szCs w:val="24"/>
          <w:u w:val="single"/>
        </w:rPr>
        <w:t>Тема 11. Правовое регулирование в области использования атомной энергии.</w:t>
      </w:r>
    </w:p>
    <w:p w:rsidR="00CD48B3" w:rsidRPr="00A20029" w:rsidRDefault="00CD48B3" w:rsidP="00CD48B3">
      <w:pPr>
        <w:pStyle w:val="a9"/>
        <w:jc w:val="both"/>
        <w:rPr>
          <w:rFonts w:ascii="Times New Roman" w:hAnsi="Times New Roman" w:cs="Times New Roman"/>
          <w:b/>
          <w:i/>
          <w:sz w:val="24"/>
          <w:szCs w:val="24"/>
        </w:rPr>
      </w:pP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Основные положения законодательства об использовании атомной энергии.</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Государственное регулирование деятельности в области использования атомной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энергии. Строительство и эксплуатация атомных станций.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Правовой статус Государственной корпорации по атомной энергии «Росатом».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Атомные станции на рынке электрической энергии России.</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Государственное регулирование безопасности при использовании атомной энергии.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Лицензирование деятельности в области использования атомной энергии.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Правовое регулирование добычи и переработки природного урана.</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b/>
          <w:i/>
          <w:sz w:val="24"/>
          <w:szCs w:val="24"/>
          <w:u w:val="single"/>
        </w:rPr>
      </w:pPr>
      <w:r w:rsidRPr="00A20029">
        <w:rPr>
          <w:rFonts w:ascii="Times New Roman" w:hAnsi="Times New Roman" w:cs="Times New Roman"/>
          <w:b/>
          <w:i/>
          <w:sz w:val="24"/>
          <w:szCs w:val="24"/>
          <w:u w:val="single"/>
        </w:rPr>
        <w:t>Тема 12. Состояние и перспективы развития международно-правового регулирования энергетических отношений.</w:t>
      </w:r>
    </w:p>
    <w:p w:rsidR="00CD48B3" w:rsidRPr="00A20029" w:rsidRDefault="00CD48B3" w:rsidP="00CD48B3">
      <w:pPr>
        <w:pStyle w:val="a9"/>
        <w:jc w:val="both"/>
        <w:rPr>
          <w:rFonts w:ascii="Times New Roman" w:hAnsi="Times New Roman" w:cs="Times New Roman"/>
          <w:sz w:val="24"/>
          <w:szCs w:val="24"/>
        </w:rPr>
      </w:pP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Состояние международно-правового регулирования энергетических отношений.</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 xml:space="preserve">Перспективы развития международно-правового регулирования энергетических </w:t>
      </w:r>
    </w:p>
    <w:p w:rsidR="00CD48B3" w:rsidRPr="00A20029" w:rsidRDefault="00CD48B3" w:rsidP="00CD48B3">
      <w:pPr>
        <w:pStyle w:val="a9"/>
        <w:jc w:val="both"/>
        <w:rPr>
          <w:rFonts w:ascii="Times New Roman" w:hAnsi="Times New Roman" w:cs="Times New Roman"/>
          <w:sz w:val="24"/>
          <w:szCs w:val="24"/>
        </w:rPr>
      </w:pPr>
      <w:r w:rsidRPr="00A20029">
        <w:rPr>
          <w:rFonts w:ascii="Times New Roman" w:hAnsi="Times New Roman" w:cs="Times New Roman"/>
          <w:sz w:val="24"/>
          <w:szCs w:val="24"/>
        </w:rPr>
        <w:t>отношений. Российская инициатива.</w:t>
      </w:r>
    </w:p>
    <w:p w:rsidR="00CD48B3" w:rsidRDefault="00CD48B3" w:rsidP="00CD48B3">
      <w:pPr>
        <w:pStyle w:val="a7"/>
        <w:spacing w:line="240" w:lineRule="auto"/>
        <w:ind w:left="360"/>
        <w:jc w:val="both"/>
        <w:rPr>
          <w:rFonts w:ascii="Times New Roman" w:hAnsi="Times New Roman" w:cs="Times New Roman"/>
          <w:b/>
          <w:sz w:val="24"/>
          <w:szCs w:val="24"/>
          <w:u w:val="single"/>
        </w:rPr>
      </w:pPr>
    </w:p>
    <w:p w:rsidR="00CD48B3" w:rsidRDefault="00CD48B3" w:rsidP="00CD48B3">
      <w:pPr>
        <w:pStyle w:val="a7"/>
        <w:spacing w:line="240" w:lineRule="auto"/>
        <w:ind w:left="360"/>
        <w:jc w:val="center"/>
        <w:rPr>
          <w:rFonts w:ascii="Times New Roman" w:hAnsi="Times New Roman" w:cs="Times New Roman"/>
          <w:b/>
          <w:sz w:val="24"/>
          <w:szCs w:val="24"/>
          <w:u w:val="single"/>
        </w:rPr>
      </w:pPr>
    </w:p>
    <w:p w:rsidR="00CD48B3" w:rsidRDefault="00CD48B3" w:rsidP="00CD48B3">
      <w:pPr>
        <w:pStyle w:val="a7"/>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Рекомендуемая литература:</w:t>
      </w:r>
    </w:p>
    <w:p w:rsidR="00CD48B3" w:rsidRPr="00E13A2D" w:rsidRDefault="00CD48B3" w:rsidP="00CD48B3">
      <w:pPr>
        <w:pStyle w:val="a7"/>
        <w:spacing w:line="240" w:lineRule="auto"/>
        <w:ind w:left="360"/>
        <w:rPr>
          <w:rFonts w:ascii="Times New Roman" w:hAnsi="Times New Roman" w:cs="Times New Roman"/>
          <w:b/>
          <w:i/>
          <w:sz w:val="24"/>
          <w:szCs w:val="24"/>
        </w:rPr>
      </w:pPr>
      <w:r>
        <w:rPr>
          <w:rFonts w:ascii="Times New Roman" w:hAnsi="Times New Roman" w:cs="Times New Roman"/>
          <w:b/>
          <w:i/>
          <w:sz w:val="24"/>
          <w:szCs w:val="24"/>
        </w:rPr>
        <w:t xml:space="preserve">а) </w:t>
      </w:r>
      <w:r w:rsidRPr="00E13A2D">
        <w:rPr>
          <w:rFonts w:ascii="Times New Roman" w:hAnsi="Times New Roman" w:cs="Times New Roman"/>
          <w:b/>
          <w:i/>
          <w:sz w:val="24"/>
          <w:szCs w:val="24"/>
        </w:rPr>
        <w:t>Основная литература.</w:t>
      </w:r>
    </w:p>
    <w:p w:rsidR="00CD48B3" w:rsidRPr="00B853BB" w:rsidRDefault="00CD48B3"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Энергетическое право Российской Федерации: становление и развитие. М., МГУ, 2014.</w:t>
      </w:r>
    </w:p>
    <w:p w:rsidR="00CD48B3" w:rsidRPr="00B853BB" w:rsidRDefault="00CD48B3"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 xml:space="preserve">Энергетическое право. Общая часть. Особенная часть: учебник/под ред. доктора юридических наук В.В.Романовой. М., 2014. </w:t>
      </w:r>
    </w:p>
    <w:p w:rsidR="00CD48B3" w:rsidRPr="00B853BB" w:rsidRDefault="00CD48B3"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Селиверстов С.С., Гудков И.В. Энергетическое право Европейского Союза. М., 2014.</w:t>
      </w:r>
    </w:p>
    <w:p w:rsidR="00CD48B3" w:rsidRPr="00B853BB" w:rsidRDefault="00CD48B3"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Энергетическое право России и Германии: сравнительно-правовое исследование. Под ред. П.Г.Лахно. «Юрист». М., 2011. С.1078.</w:t>
      </w:r>
    </w:p>
    <w:p w:rsidR="00404CE2" w:rsidRPr="00B853BB"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 xml:space="preserve">Агарков М.М. Подряд, текст и комментарий к ст.220-235 Гражданского кодекса РФ. М., 1924. </w:t>
      </w:r>
    </w:p>
    <w:p w:rsidR="00404CE2" w:rsidRPr="00B853BB"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Андреев В.К. О дальнейшем развитии энергетического права как науки и учебной дисциплины// Сборник материалов международной научно-практической конференции «Правовое регулирование в сфере электроэнергетики и теплоснабжения». М., 2013.</w:t>
      </w:r>
    </w:p>
    <w:p w:rsidR="00404CE2" w:rsidRPr="00B853BB"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 xml:space="preserve">Белых В.В. Энергетическое право как правовая основа национальной экономической безопасности России//Доклады исполнительного комитета </w:t>
      </w:r>
      <w:r w:rsidRPr="00B853BB">
        <w:rPr>
          <w:rFonts w:ascii="Times New Roman" w:hAnsi="Times New Roman" w:cs="Times New Roman"/>
          <w:sz w:val="24"/>
          <w:szCs w:val="24"/>
          <w:lang w:val="en-US"/>
        </w:rPr>
        <w:t>IV</w:t>
      </w:r>
      <w:r w:rsidRPr="00B853BB">
        <w:rPr>
          <w:rFonts w:ascii="Times New Roman" w:hAnsi="Times New Roman" w:cs="Times New Roman"/>
          <w:sz w:val="24"/>
          <w:szCs w:val="24"/>
        </w:rPr>
        <w:t xml:space="preserve"> сессии Европейско-азиатского правового конгресса. Екатеринбург. 2010.</w:t>
      </w:r>
    </w:p>
    <w:p w:rsidR="00404CE2" w:rsidRPr="00B853BB"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Блажеев В.В. О формировании энергетического права как составной части высшего юридического образования//Сборник материалов международной научно-практической конференции «Правовое регулирование в сфере электроэнергетики и теплоснабжения». М., 2013.</w:t>
      </w:r>
    </w:p>
    <w:p w:rsidR="00404CE2" w:rsidRPr="00B853BB" w:rsidRDefault="00404CE2" w:rsidP="00CD48B3">
      <w:pPr>
        <w:pStyle w:val="ab"/>
        <w:numPr>
          <w:ilvl w:val="0"/>
          <w:numId w:val="1"/>
        </w:numPr>
        <w:suppressAutoHyphens w:val="0"/>
        <w:jc w:val="both"/>
        <w:rPr>
          <w:sz w:val="24"/>
          <w:szCs w:val="24"/>
        </w:rPr>
      </w:pPr>
      <w:r w:rsidRPr="00B853BB">
        <w:rPr>
          <w:sz w:val="24"/>
          <w:szCs w:val="24"/>
        </w:rPr>
        <w:t>Бринчук М.М. Экологическая безопасность в энергетическом контексте. Закон. 2015. № 1.</w:t>
      </w:r>
    </w:p>
    <w:p w:rsidR="00404CE2" w:rsidRPr="00B853BB" w:rsidRDefault="00404CE2" w:rsidP="00CD48B3">
      <w:pPr>
        <w:pStyle w:val="ab"/>
        <w:numPr>
          <w:ilvl w:val="0"/>
          <w:numId w:val="1"/>
        </w:numPr>
        <w:suppressAutoHyphens w:val="0"/>
        <w:jc w:val="both"/>
        <w:rPr>
          <w:sz w:val="24"/>
          <w:szCs w:val="24"/>
        </w:rPr>
      </w:pPr>
      <w:r w:rsidRPr="00B853BB">
        <w:rPr>
          <w:sz w:val="24"/>
          <w:szCs w:val="24"/>
        </w:rPr>
        <w:t xml:space="preserve">Бринчук М.М. Энергетическая безопасность и экологическое право. Экологическое право. 2007 №№ 4,5. </w:t>
      </w:r>
    </w:p>
    <w:p w:rsidR="00404CE2" w:rsidRPr="00B853BB"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lastRenderedPageBreak/>
        <w:t>Быков А.Г. О проекте Энергетического кодекса Российской Федерации. В кн.: А.Г.Быков Человек Ученый Учитель. М. 2013. С.329-335.</w:t>
      </w:r>
    </w:p>
    <w:p w:rsidR="00404CE2" w:rsidRPr="00B853BB"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Василевская Д.В. Правовое регулирование отношений недропользования в Российской Федерации и зарубежных странах: теория и практика. М., 2010.</w:t>
      </w:r>
    </w:p>
    <w:p w:rsidR="00404CE2" w:rsidRPr="00B853BB" w:rsidRDefault="00404CE2" w:rsidP="00CD48B3">
      <w:pPr>
        <w:pStyle w:val="21"/>
        <w:numPr>
          <w:ilvl w:val="0"/>
          <w:numId w:val="1"/>
        </w:numPr>
        <w:spacing w:after="0" w:line="240" w:lineRule="auto"/>
        <w:jc w:val="both"/>
      </w:pPr>
      <w:r w:rsidRPr="00B853BB">
        <w:t>Вершинин А.П. Система и систематизация российского законодательства об энергетике.//Правоведение. 2009. № 2.</w:t>
      </w:r>
    </w:p>
    <w:p w:rsidR="00404CE2" w:rsidRPr="00B853BB" w:rsidRDefault="00404CE2" w:rsidP="00CD48B3">
      <w:pPr>
        <w:pStyle w:val="21"/>
        <w:numPr>
          <w:ilvl w:val="0"/>
          <w:numId w:val="1"/>
        </w:numPr>
        <w:spacing w:after="0" w:line="240" w:lineRule="auto"/>
        <w:jc w:val="both"/>
      </w:pPr>
      <w:r w:rsidRPr="00B853BB">
        <w:t>Вершинин А.П. Энергетическое право. Учебно-практический курс. СПб.2007.</w:t>
      </w:r>
    </w:p>
    <w:p w:rsidR="00404CE2" w:rsidRPr="00B853BB" w:rsidRDefault="00404CE2" w:rsidP="00CD48B3">
      <w:pPr>
        <w:pStyle w:val="21"/>
        <w:numPr>
          <w:ilvl w:val="0"/>
          <w:numId w:val="1"/>
        </w:numPr>
        <w:spacing w:after="0" w:line="240" w:lineRule="auto"/>
        <w:jc w:val="both"/>
      </w:pPr>
      <w:r w:rsidRPr="00B853BB">
        <w:t>Витрянский В.В. Глава 3. Договор энергоснабжения. В кн.: Договоры в предпринимательской деятельности. М., 2008.</w:t>
      </w:r>
    </w:p>
    <w:p w:rsidR="00404CE2" w:rsidRPr="00B853BB" w:rsidRDefault="00404CE2" w:rsidP="00CD48B3">
      <w:pPr>
        <w:pStyle w:val="21"/>
        <w:numPr>
          <w:ilvl w:val="0"/>
          <w:numId w:val="1"/>
        </w:numPr>
        <w:spacing w:after="0" w:line="240" w:lineRule="auto"/>
        <w:jc w:val="both"/>
      </w:pPr>
      <w:r w:rsidRPr="00B853BB">
        <w:t>Витрянский В.В. Договор энергоснабжения и структура договорных связей по реализации и приобретению электроэнергии. Хозяйство и право. 2005. № 3.</w:t>
      </w:r>
    </w:p>
    <w:p w:rsidR="00404CE2" w:rsidRPr="00404CE2" w:rsidRDefault="00404CE2" w:rsidP="00404CE2">
      <w:pPr>
        <w:pStyle w:val="ab"/>
        <w:numPr>
          <w:ilvl w:val="0"/>
          <w:numId w:val="1"/>
        </w:numPr>
        <w:overflowPunct w:val="0"/>
        <w:autoSpaceDE w:val="0"/>
        <w:autoSpaceDN w:val="0"/>
        <w:adjustRightInd w:val="0"/>
        <w:textAlignment w:val="baseline"/>
        <w:rPr>
          <w:sz w:val="24"/>
          <w:szCs w:val="24"/>
        </w:rPr>
      </w:pPr>
      <w:r w:rsidRPr="00404CE2">
        <w:rPr>
          <w:sz w:val="24"/>
          <w:szCs w:val="24"/>
        </w:rPr>
        <w:t xml:space="preserve">Волков В.И., Зиновьева Л.В. Государственное регулирование ценообразования в газовой отрасли.//Энергетическое право. 2013. № 1. </w:t>
      </w:r>
    </w:p>
    <w:p w:rsidR="00404CE2" w:rsidRPr="00404CE2" w:rsidRDefault="00404CE2" w:rsidP="00404CE2">
      <w:pPr>
        <w:pStyle w:val="ab"/>
        <w:numPr>
          <w:ilvl w:val="0"/>
          <w:numId w:val="1"/>
        </w:numPr>
        <w:overflowPunct w:val="0"/>
        <w:autoSpaceDE w:val="0"/>
        <w:autoSpaceDN w:val="0"/>
        <w:adjustRightInd w:val="0"/>
        <w:textAlignment w:val="baseline"/>
        <w:rPr>
          <w:sz w:val="24"/>
          <w:szCs w:val="24"/>
        </w:rPr>
      </w:pPr>
      <w:r w:rsidRPr="00404CE2">
        <w:rPr>
          <w:sz w:val="24"/>
          <w:szCs w:val="24"/>
        </w:rPr>
        <w:t>ГерасименкоВ.В. Государственная политика цен и тарифов в Российской Федерации /Под ред. В.В. Герасименко. М., 2014.</w:t>
      </w:r>
    </w:p>
    <w:p w:rsidR="00404CE2" w:rsidRPr="00B853BB" w:rsidRDefault="00404CE2" w:rsidP="00CD48B3">
      <w:pPr>
        <w:pStyle w:val="21"/>
        <w:numPr>
          <w:ilvl w:val="0"/>
          <w:numId w:val="1"/>
        </w:numPr>
        <w:spacing w:after="0" w:line="240" w:lineRule="auto"/>
        <w:jc w:val="both"/>
      </w:pPr>
      <w:r w:rsidRPr="00B853BB">
        <w:t>Голицын М.В., Голицын А.М., Пронина Н.М. Альтернативные энергоносители. М., 2004.</w:t>
      </w:r>
    </w:p>
    <w:p w:rsidR="00404CE2" w:rsidRPr="00B853BB" w:rsidRDefault="00404CE2" w:rsidP="00CD48B3">
      <w:pPr>
        <w:pStyle w:val="21"/>
        <w:numPr>
          <w:ilvl w:val="0"/>
          <w:numId w:val="1"/>
        </w:numPr>
        <w:spacing w:after="0" w:line="240" w:lineRule="auto"/>
        <w:jc w:val="both"/>
      </w:pPr>
      <w:r w:rsidRPr="00B853BB">
        <w:t>Голиченков А.К. Экологическое право: в поисках современной методологии. В кн. Актуальные вопросы государства и права в Российской Федерации и в Республике Македонии. Вып.1. М., 2006.</w:t>
      </w:r>
    </w:p>
    <w:p w:rsidR="00404CE2" w:rsidRPr="00B853BB"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Городов О.А. Введение в энергетическое право. Учебник. 2-е изд., М., 2015.</w:t>
      </w:r>
    </w:p>
    <w:p w:rsidR="00404CE2" w:rsidRPr="00404CE2" w:rsidRDefault="00404CE2" w:rsidP="00404CE2">
      <w:pPr>
        <w:pStyle w:val="ab"/>
        <w:numPr>
          <w:ilvl w:val="0"/>
          <w:numId w:val="1"/>
        </w:numPr>
        <w:overflowPunct w:val="0"/>
        <w:autoSpaceDE w:val="0"/>
        <w:autoSpaceDN w:val="0"/>
        <w:adjustRightInd w:val="0"/>
        <w:textAlignment w:val="baseline"/>
        <w:rPr>
          <w:sz w:val="24"/>
          <w:szCs w:val="24"/>
        </w:rPr>
      </w:pPr>
      <w:r w:rsidRPr="00404CE2">
        <w:rPr>
          <w:sz w:val="24"/>
          <w:szCs w:val="24"/>
        </w:rPr>
        <w:t>Городов О.А. О системе договоров, заключаемых в отдельных отраслях энергетики// Закон. 2015. № 1. С. 38 - 44.</w:t>
      </w:r>
    </w:p>
    <w:p w:rsidR="00404CE2"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Грищенко А.И. Правовое регулирование в области использования атомной энергии. Энергетическое право. 2004. № 1.</w:t>
      </w:r>
    </w:p>
    <w:p w:rsidR="005C6BDD" w:rsidRPr="00B853BB" w:rsidRDefault="005C6BDD" w:rsidP="00CD48B3">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Грищенко А.И. Ядерное право России. Учебное пособие. М., 2017.</w:t>
      </w:r>
    </w:p>
    <w:p w:rsidR="00404CE2" w:rsidRPr="00B853BB"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Губин Е.П. Государственное регулирование рыночной экономики и предпринимательства. Правовые проблемы. М., 2005.</w:t>
      </w:r>
    </w:p>
    <w:p w:rsidR="00404CE2" w:rsidRPr="00B853BB" w:rsidRDefault="00404CE2" w:rsidP="00CD48B3">
      <w:pPr>
        <w:pStyle w:val="21"/>
        <w:numPr>
          <w:ilvl w:val="0"/>
          <w:numId w:val="1"/>
        </w:numPr>
        <w:spacing w:after="0" w:line="240" w:lineRule="auto"/>
        <w:jc w:val="both"/>
      </w:pPr>
      <w:r w:rsidRPr="00B853BB">
        <w:t>Дегтярева О.И. Особенности биржевых операций в сфере топливно-энергетического комплекса. М., 2004.</w:t>
      </w:r>
    </w:p>
    <w:p w:rsidR="00404CE2" w:rsidRPr="00404CE2" w:rsidRDefault="00404CE2" w:rsidP="00404CE2">
      <w:pPr>
        <w:pStyle w:val="ab"/>
        <w:numPr>
          <w:ilvl w:val="0"/>
          <w:numId w:val="1"/>
        </w:numPr>
        <w:overflowPunct w:val="0"/>
        <w:autoSpaceDE w:val="0"/>
        <w:autoSpaceDN w:val="0"/>
        <w:adjustRightInd w:val="0"/>
        <w:textAlignment w:val="baseline"/>
        <w:rPr>
          <w:sz w:val="24"/>
          <w:szCs w:val="24"/>
        </w:rPr>
      </w:pPr>
      <w:r w:rsidRPr="00404CE2">
        <w:rPr>
          <w:sz w:val="24"/>
          <w:szCs w:val="24"/>
        </w:rPr>
        <w:t xml:space="preserve">Дягтерев К.О. Роль операторов систем транспортировки и распределения в правовом регулировании либерализации рынков газа и электроэнергии Европейского союза// Евразийский юридический журнал. 2012. № 1(44). Официальный сайт Евразийского юридического портала. URL: http:// www.eurasialegal.info/ index.php?option= com_content&amp;view= article&amp;id= 961:2012-02-08-03-16-57&amp;catid= 1:eurasianintegration&amp;Itemid=1 (дата обращения: 08.02.2016). </w:t>
      </w:r>
    </w:p>
    <w:p w:rsidR="00404CE2" w:rsidRPr="00B853BB" w:rsidRDefault="00404CE2" w:rsidP="00CD48B3">
      <w:pPr>
        <w:pStyle w:val="21"/>
        <w:numPr>
          <w:ilvl w:val="0"/>
          <w:numId w:val="1"/>
        </w:numPr>
        <w:spacing w:after="0" w:line="240" w:lineRule="auto"/>
        <w:jc w:val="both"/>
      </w:pPr>
      <w:r w:rsidRPr="00B853BB">
        <w:t>Занковский С.С. Энергетическая безопасность России: правовые вопросы. Энергетическое право. 2006. № 2.</w:t>
      </w:r>
    </w:p>
    <w:p w:rsidR="00404CE2" w:rsidRPr="00B853BB"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Изотова А.В. Государственное регулирование тарифов на электрическую и тепловую энергию в Российской Федерации. Энергетическое право. 2006. № 2.</w:t>
      </w:r>
    </w:p>
    <w:p w:rsidR="00404CE2" w:rsidRPr="00B853BB" w:rsidRDefault="00404CE2" w:rsidP="00CD48B3">
      <w:pPr>
        <w:pStyle w:val="21"/>
        <w:numPr>
          <w:ilvl w:val="0"/>
          <w:numId w:val="1"/>
        </w:numPr>
        <w:spacing w:after="0" w:line="240" w:lineRule="auto"/>
        <w:jc w:val="both"/>
      </w:pPr>
      <w:r w:rsidRPr="00B853BB">
        <w:t>Канделаки Т.Л. Нефтяной рынок – тенденции спроса и предложения. // ИнфоТЭК: аналитика, документы, факты. 2009.№ 5.</w:t>
      </w:r>
    </w:p>
    <w:p w:rsidR="00404CE2" w:rsidRPr="00B853BB" w:rsidRDefault="00404CE2" w:rsidP="00CD48B3">
      <w:pPr>
        <w:pStyle w:val="21"/>
        <w:numPr>
          <w:ilvl w:val="0"/>
          <w:numId w:val="1"/>
        </w:numPr>
        <w:spacing w:after="0" w:line="240" w:lineRule="auto"/>
        <w:jc w:val="both"/>
      </w:pPr>
      <w:r w:rsidRPr="00B853BB">
        <w:t>Кирюхина Е.В. Электрическая мощность как особый товар. Предпринимательское право. Специальный выпуск. 2008.</w:t>
      </w:r>
    </w:p>
    <w:p w:rsidR="00404CE2" w:rsidRPr="00404CE2" w:rsidRDefault="00404CE2" w:rsidP="00404CE2">
      <w:pPr>
        <w:pStyle w:val="ab"/>
        <w:numPr>
          <w:ilvl w:val="0"/>
          <w:numId w:val="1"/>
        </w:numPr>
        <w:overflowPunct w:val="0"/>
        <w:autoSpaceDE w:val="0"/>
        <w:autoSpaceDN w:val="0"/>
        <w:adjustRightInd w:val="0"/>
        <w:textAlignment w:val="baseline"/>
        <w:rPr>
          <w:sz w:val="24"/>
          <w:szCs w:val="24"/>
        </w:rPr>
      </w:pPr>
      <w:r w:rsidRPr="00404CE2">
        <w:rPr>
          <w:sz w:val="24"/>
          <w:szCs w:val="24"/>
        </w:rPr>
        <w:t xml:space="preserve">Копытин И.А., Масленников А.О., Синицын М.В., США: проблемы интеграции рынков природного газа и электроэнергии, под ред. С.В. Жукова, В.В. Тация. М.: Магистр, 2014. 336 с. </w:t>
      </w:r>
    </w:p>
    <w:p w:rsidR="00404CE2" w:rsidRPr="00B853BB" w:rsidRDefault="00404CE2" w:rsidP="00CD48B3">
      <w:pPr>
        <w:pStyle w:val="21"/>
        <w:numPr>
          <w:ilvl w:val="0"/>
          <w:numId w:val="1"/>
        </w:numPr>
        <w:spacing w:after="0" w:line="240" w:lineRule="auto"/>
        <w:jc w:val="both"/>
      </w:pPr>
      <w:r w:rsidRPr="00B853BB">
        <w:t>Корнеев С.М. Юридическая природа договора энергоснабжения. // Закон. 1995. № 7.</w:t>
      </w:r>
    </w:p>
    <w:p w:rsidR="00404CE2" w:rsidRPr="00404CE2" w:rsidRDefault="00404CE2" w:rsidP="00404CE2">
      <w:pPr>
        <w:pStyle w:val="ab"/>
        <w:numPr>
          <w:ilvl w:val="0"/>
          <w:numId w:val="1"/>
        </w:numPr>
        <w:overflowPunct w:val="0"/>
        <w:autoSpaceDE w:val="0"/>
        <w:autoSpaceDN w:val="0"/>
        <w:adjustRightInd w:val="0"/>
        <w:textAlignment w:val="baseline"/>
        <w:rPr>
          <w:sz w:val="24"/>
          <w:szCs w:val="24"/>
        </w:rPr>
      </w:pPr>
      <w:r w:rsidRPr="00404CE2">
        <w:rPr>
          <w:sz w:val="24"/>
          <w:szCs w:val="24"/>
        </w:rPr>
        <w:t xml:space="preserve">Курбанов Р.А. Энергетическая политика и энергетическое право стран – участниц Североамериканской зоны свободной торговли (НАФТА) / Р.А. Курбанов. – М.: ЮНИТИ-ДАНА, 2014. – 159 с. – (Серия «Magister»). </w:t>
      </w:r>
    </w:p>
    <w:p w:rsidR="00404CE2" w:rsidRPr="00B853BB"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lastRenderedPageBreak/>
        <w:t>Курбанов Р.А. Энергетическое право и энергетическая политика Европейского Союза. М., 2013.</w:t>
      </w:r>
    </w:p>
    <w:p w:rsidR="00404CE2" w:rsidRPr="00404CE2" w:rsidRDefault="00404CE2" w:rsidP="00404CE2">
      <w:pPr>
        <w:pStyle w:val="ab"/>
        <w:numPr>
          <w:ilvl w:val="0"/>
          <w:numId w:val="1"/>
        </w:numPr>
        <w:overflowPunct w:val="0"/>
        <w:autoSpaceDE w:val="0"/>
        <w:autoSpaceDN w:val="0"/>
        <w:adjustRightInd w:val="0"/>
        <w:textAlignment w:val="baseline"/>
        <w:rPr>
          <w:sz w:val="24"/>
          <w:szCs w:val="24"/>
        </w:rPr>
      </w:pPr>
      <w:r w:rsidRPr="00404CE2">
        <w:rPr>
          <w:sz w:val="24"/>
          <w:szCs w:val="24"/>
        </w:rPr>
        <w:t>Курбанов Р.А. Энергетическое право и</w:t>
      </w:r>
      <w:r w:rsidR="005C6BDD">
        <w:rPr>
          <w:sz w:val="24"/>
          <w:szCs w:val="24"/>
        </w:rPr>
        <w:t xml:space="preserve"> </w:t>
      </w:r>
      <w:r w:rsidRPr="00404CE2">
        <w:rPr>
          <w:sz w:val="24"/>
          <w:szCs w:val="24"/>
        </w:rPr>
        <w:t>энергетическая политика стран Северной Америки. М., 2014</w:t>
      </w:r>
    </w:p>
    <w:p w:rsidR="00404CE2" w:rsidRPr="00B853BB" w:rsidRDefault="00404CE2" w:rsidP="00CD48B3">
      <w:pPr>
        <w:pStyle w:val="21"/>
        <w:numPr>
          <w:ilvl w:val="0"/>
          <w:numId w:val="1"/>
        </w:numPr>
        <w:spacing w:after="0" w:line="240" w:lineRule="auto"/>
        <w:jc w:val="both"/>
      </w:pPr>
      <w:r w:rsidRPr="00B853BB">
        <w:t>Лапач Л.В. Энергия и мощность как объекты гражданских прав. Закон. 2008. № 5.</w:t>
      </w:r>
    </w:p>
    <w:p w:rsidR="00404CE2" w:rsidRPr="00B853BB"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Правовое обеспечение становления и развития энергетических рынков в России (нефти,  нефтепродуктов и природного газа) (в соавторстве). Предпринимательское право. 2009. № 3.</w:t>
      </w:r>
    </w:p>
    <w:p w:rsidR="00404CE2" w:rsidRPr="00B853BB"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Правовые вопросы становления и трансформации нефтегазового рынка в условиях финансового кризиса и после него. В кн. Право и бизнес в условиях экономического кризиса: опыт России и Германии. М., 2010.</w:t>
      </w:r>
    </w:p>
    <w:p w:rsidR="00404CE2" w:rsidRPr="00B853BB"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 xml:space="preserve">Лахно П.Г. Энергетическое право: как его понимают и применяют в России, Европейском Союзе и Соединённых Штатах Америки//Российский ежегодник предпринимательского (коммерческого) права. № 4. 2010/ под ред. В.Ф.Попондопуло. СПб.2011. С.391-414. </w:t>
      </w:r>
    </w:p>
    <w:p w:rsidR="00404CE2"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Энергия как объект правового регулирования. На пути к устойчивому развитию России. Экология и энергетика. 2007,  № 40.</w:t>
      </w:r>
    </w:p>
    <w:p w:rsidR="005C6BDD" w:rsidRPr="00B853BB" w:rsidRDefault="005C6BDD" w:rsidP="00CD48B3">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Лахно П.Г. Энергетическое право в трансформируемой системе права России. В кн. Предпринимательское право России: итоги, тенденции и пути развития. Монография. Отв. ред. Губин Е.П., М., 2019.</w:t>
      </w:r>
    </w:p>
    <w:p w:rsidR="00404CE2"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Лисицын-Светланов А.Г. Энергетическое право: задачи дальнейшего развития отрасли//Сборник материалов международной научно-практической конференции «Правовое регулирование в сфере электроэнергетики и теплоснабжения». М., 2013.</w:t>
      </w:r>
    </w:p>
    <w:p w:rsidR="005C6BDD" w:rsidRPr="00B853BB" w:rsidRDefault="005C6BDD" w:rsidP="00CD48B3">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Организационно-правовые формы юридических лиц, осуществляющих предпринимательскую деятельность в сфере энергетики. Монография. Шевченко Л.И., Грищенко А.И. Изд. МГИМО-Университет. М., 2019.</w:t>
      </w:r>
    </w:p>
    <w:p w:rsidR="00404CE2" w:rsidRPr="00404CE2" w:rsidRDefault="00404CE2" w:rsidP="00404CE2">
      <w:pPr>
        <w:pStyle w:val="ab"/>
        <w:numPr>
          <w:ilvl w:val="0"/>
          <w:numId w:val="1"/>
        </w:numPr>
        <w:overflowPunct w:val="0"/>
        <w:autoSpaceDE w:val="0"/>
        <w:autoSpaceDN w:val="0"/>
        <w:adjustRightInd w:val="0"/>
        <w:textAlignment w:val="baseline"/>
        <w:rPr>
          <w:sz w:val="24"/>
          <w:szCs w:val="24"/>
        </w:rPr>
      </w:pPr>
      <w:r w:rsidRPr="00404CE2">
        <w:rPr>
          <w:sz w:val="24"/>
          <w:szCs w:val="24"/>
        </w:rPr>
        <w:t xml:space="preserve">Павлова И.Н. Основные аспекты формирования энергетического права Евразийского экономического союза// Энергетическое право. 2015. № 2. С. 45 - 48. </w:t>
      </w:r>
    </w:p>
    <w:p w:rsidR="00404CE2" w:rsidRDefault="00404CE2" w:rsidP="00CD48B3">
      <w:pPr>
        <w:pStyle w:val="21"/>
        <w:numPr>
          <w:ilvl w:val="0"/>
          <w:numId w:val="1"/>
        </w:numPr>
        <w:spacing w:after="0" w:line="240" w:lineRule="auto"/>
        <w:jc w:val="both"/>
      </w:pPr>
      <w:r w:rsidRPr="00B853BB">
        <w:t>Попондопуло В.Ф. Энергетическое право и энергетическое законодательство: общая характеристика, тенденции развития.//Правоведение. 2007. № 3. Энергетика и право. Под ред. П.Г.Лахно М., 2008.</w:t>
      </w:r>
    </w:p>
    <w:p w:rsidR="00804BC6" w:rsidRPr="00804BC6" w:rsidRDefault="00AF3661" w:rsidP="00CD48B3">
      <w:pPr>
        <w:pStyle w:val="21"/>
        <w:numPr>
          <w:ilvl w:val="0"/>
          <w:numId w:val="1"/>
        </w:numPr>
        <w:spacing w:after="0" w:line="240" w:lineRule="auto"/>
        <w:jc w:val="both"/>
      </w:pPr>
      <w:r w:rsidRPr="00AF3661">
        <w:rPr>
          <w:color w:val="000000"/>
        </w:rPr>
        <w:t xml:space="preserve"> «Правовое обеспечение энергетической безопасности и защиты прав участников энергетических рынков», посвященн</w:t>
      </w:r>
      <w:r w:rsidR="00804BC6">
        <w:rPr>
          <w:color w:val="000000"/>
        </w:rPr>
        <w:t>ая</w:t>
      </w:r>
      <w:r w:rsidRPr="00AF3661">
        <w:rPr>
          <w:color w:val="000000"/>
        </w:rPr>
        <w:t xml:space="preserve"> 80-летию со дня рождения члена-корреспондента Российской академии наук, профессора В.А.Мусина</w:t>
      </w:r>
      <w:r w:rsidR="00804BC6">
        <w:rPr>
          <w:color w:val="000000"/>
        </w:rPr>
        <w:t>. Монография. Под ред. Романовой В.В. М., 2019.</w:t>
      </w:r>
    </w:p>
    <w:p w:rsidR="00404CE2" w:rsidRPr="00B853BB" w:rsidRDefault="00404CE2" w:rsidP="00CD48B3">
      <w:pPr>
        <w:pStyle w:val="21"/>
        <w:numPr>
          <w:ilvl w:val="0"/>
          <w:numId w:val="1"/>
        </w:numPr>
        <w:spacing w:after="0" w:line="240" w:lineRule="auto"/>
        <w:jc w:val="both"/>
      </w:pPr>
      <w:r w:rsidRPr="00B853BB">
        <w:t>Правовое регулирование добычи и реализации полезных ископаемых. Учебник. Под ред. О.М.Олейник, В.А.Сивицкого, О.М.Теплова. М., 2010.</w:t>
      </w:r>
    </w:p>
    <w:p w:rsidR="00404CE2" w:rsidRPr="00B853BB"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Репина А.А. Правовая природа генерирующей мощности. Законодательство. 2008.№ 4.</w:t>
      </w:r>
    </w:p>
    <w:p w:rsidR="00404CE2" w:rsidRDefault="00404CE2" w:rsidP="00404CE2">
      <w:pPr>
        <w:pStyle w:val="ab"/>
        <w:numPr>
          <w:ilvl w:val="0"/>
          <w:numId w:val="1"/>
        </w:numPr>
        <w:suppressAutoHyphens w:val="0"/>
        <w:overflowPunct w:val="0"/>
        <w:autoSpaceDE w:val="0"/>
        <w:autoSpaceDN w:val="0"/>
        <w:adjustRightInd w:val="0"/>
        <w:textAlignment w:val="baseline"/>
        <w:rPr>
          <w:sz w:val="24"/>
          <w:szCs w:val="24"/>
        </w:rPr>
      </w:pPr>
      <w:r w:rsidRPr="00404CE2">
        <w:rPr>
          <w:sz w:val="24"/>
          <w:szCs w:val="24"/>
        </w:rPr>
        <w:t>Романова В.В. Правовой режим газа как объекта частноправовых отношений.// Юрист, 2015, № 5. С. 13 - 17.</w:t>
      </w:r>
    </w:p>
    <w:p w:rsidR="003F75F9" w:rsidRDefault="003F75F9" w:rsidP="00404CE2">
      <w:pPr>
        <w:pStyle w:val="ab"/>
        <w:numPr>
          <w:ilvl w:val="0"/>
          <w:numId w:val="1"/>
        </w:numPr>
        <w:suppressAutoHyphens w:val="0"/>
        <w:overflowPunct w:val="0"/>
        <w:autoSpaceDE w:val="0"/>
        <w:autoSpaceDN w:val="0"/>
        <w:adjustRightInd w:val="0"/>
        <w:textAlignment w:val="baseline"/>
        <w:rPr>
          <w:sz w:val="24"/>
          <w:szCs w:val="24"/>
        </w:rPr>
      </w:pPr>
      <w:r>
        <w:rPr>
          <w:sz w:val="24"/>
          <w:szCs w:val="24"/>
        </w:rPr>
        <w:t>Романова В.В. Энергетический правопорядок: современное состояние и задачи. М., 2016.</w:t>
      </w:r>
    </w:p>
    <w:p w:rsidR="005C6BDD" w:rsidRPr="00B853BB" w:rsidRDefault="005C6BDD" w:rsidP="00404CE2">
      <w:pPr>
        <w:pStyle w:val="ab"/>
        <w:numPr>
          <w:ilvl w:val="0"/>
          <w:numId w:val="1"/>
        </w:numPr>
        <w:suppressAutoHyphens w:val="0"/>
        <w:overflowPunct w:val="0"/>
        <w:autoSpaceDE w:val="0"/>
        <w:autoSpaceDN w:val="0"/>
        <w:adjustRightInd w:val="0"/>
        <w:textAlignment w:val="baseline"/>
        <w:rPr>
          <w:sz w:val="24"/>
          <w:szCs w:val="24"/>
        </w:rPr>
      </w:pPr>
      <w:r>
        <w:rPr>
          <w:sz w:val="24"/>
          <w:szCs w:val="24"/>
        </w:rPr>
        <w:t>Свирков С.А. Гражданско-правовое регулирование в сфере энергоснабжения. М., 2019.</w:t>
      </w:r>
    </w:p>
    <w:p w:rsidR="00404CE2" w:rsidRPr="00B853BB" w:rsidRDefault="00404CE2" w:rsidP="00CD48B3">
      <w:pPr>
        <w:pStyle w:val="21"/>
        <w:numPr>
          <w:ilvl w:val="0"/>
          <w:numId w:val="1"/>
        </w:numPr>
        <w:spacing w:after="0" w:line="240" w:lineRule="auto"/>
        <w:jc w:val="both"/>
      </w:pPr>
      <w:r w:rsidRPr="00B853BB">
        <w:t>Селиверстов С.С. К вопросу о понятии энергетического права.//Энергетическое право. 2008. № 1.</w:t>
      </w:r>
    </w:p>
    <w:p w:rsidR="00404CE2" w:rsidRPr="00B853BB" w:rsidRDefault="00404CE2" w:rsidP="00CD48B3">
      <w:pPr>
        <w:pStyle w:val="21"/>
        <w:numPr>
          <w:ilvl w:val="0"/>
          <w:numId w:val="1"/>
        </w:numPr>
        <w:spacing w:after="0" w:line="240" w:lineRule="auto"/>
        <w:jc w:val="both"/>
      </w:pPr>
      <w:r w:rsidRPr="00B853BB">
        <w:t>Селиверстов С.С. Энергетическая безопасность Европейского Союза. (Международно-правовые аспекты). М., 2007.</w:t>
      </w:r>
    </w:p>
    <w:p w:rsidR="00404CE2"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Сергей Никольский. Торговля мощностью – что это? Энерго-</w:t>
      </w:r>
      <w:r w:rsidRPr="00B853BB">
        <w:rPr>
          <w:rFonts w:ascii="Times New Roman" w:hAnsi="Times New Roman" w:cs="Times New Roman"/>
          <w:sz w:val="24"/>
          <w:szCs w:val="24"/>
          <w:lang w:val="en-US"/>
        </w:rPr>
        <w:t>info</w:t>
      </w:r>
      <w:r w:rsidRPr="00B853BB">
        <w:rPr>
          <w:rFonts w:ascii="Times New Roman" w:hAnsi="Times New Roman" w:cs="Times New Roman"/>
          <w:sz w:val="24"/>
          <w:szCs w:val="24"/>
        </w:rPr>
        <w:t>. 2007. № 5.</w:t>
      </w:r>
    </w:p>
    <w:p w:rsidR="00CD1F77" w:rsidRPr="00B853BB" w:rsidRDefault="00CD1F77" w:rsidP="00CD48B3">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Сланцевая революция и глобальный энергетический переход/ под ред. Н.А.Иванова. – М-СПб., 2019.</w:t>
      </w:r>
    </w:p>
    <w:p w:rsidR="00404CE2" w:rsidRPr="00404CE2" w:rsidRDefault="00404CE2" w:rsidP="00404CE2">
      <w:pPr>
        <w:pStyle w:val="ab"/>
        <w:numPr>
          <w:ilvl w:val="0"/>
          <w:numId w:val="1"/>
        </w:numPr>
        <w:overflowPunct w:val="0"/>
        <w:autoSpaceDE w:val="0"/>
        <w:autoSpaceDN w:val="0"/>
        <w:adjustRightInd w:val="0"/>
        <w:textAlignment w:val="baseline"/>
        <w:rPr>
          <w:sz w:val="24"/>
          <w:szCs w:val="24"/>
        </w:rPr>
      </w:pPr>
      <w:r w:rsidRPr="00404CE2">
        <w:rPr>
          <w:sz w:val="24"/>
          <w:szCs w:val="24"/>
        </w:rPr>
        <w:t>Хольцнагель Б., Санникова Л. В. под ред. Энергетическое право и энергоэффективность в Германии и России. М., 2013</w:t>
      </w:r>
    </w:p>
    <w:p w:rsidR="00404CE2" w:rsidRDefault="00404CE2" w:rsidP="00CD48B3">
      <w:pPr>
        <w:pStyle w:val="a7"/>
        <w:numPr>
          <w:ilvl w:val="0"/>
          <w:numId w:val="1"/>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lastRenderedPageBreak/>
        <w:t>Шевченко Л.И. Договорные отношения в с сфере энергетики. М., 2015.</w:t>
      </w:r>
    </w:p>
    <w:p w:rsidR="00CD1F77" w:rsidRPr="00B853BB" w:rsidRDefault="00CD1F77" w:rsidP="00CD48B3">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Энергетические рынки: проблемы и задачи правового регулирования/ под ред.В.В.Романовой. М., Юрист, 2018.</w:t>
      </w:r>
    </w:p>
    <w:p w:rsidR="00CD48B3" w:rsidRPr="00B853BB" w:rsidRDefault="00CD48B3" w:rsidP="00CD48B3">
      <w:pPr>
        <w:spacing w:line="240" w:lineRule="auto"/>
        <w:jc w:val="both"/>
        <w:rPr>
          <w:rFonts w:ascii="Times New Roman" w:hAnsi="Times New Roman" w:cs="Times New Roman"/>
          <w:sz w:val="24"/>
          <w:szCs w:val="24"/>
        </w:rPr>
      </w:pPr>
    </w:p>
    <w:p w:rsidR="00CD48B3" w:rsidRPr="00E13A2D" w:rsidRDefault="00CD48B3" w:rsidP="00CD48B3">
      <w:pPr>
        <w:spacing w:line="240" w:lineRule="auto"/>
        <w:rPr>
          <w:rFonts w:ascii="Times New Roman" w:hAnsi="Times New Roman" w:cs="Times New Roman"/>
          <w:b/>
          <w:i/>
          <w:sz w:val="24"/>
          <w:szCs w:val="24"/>
        </w:rPr>
      </w:pPr>
      <w:r w:rsidRPr="00E13A2D">
        <w:rPr>
          <w:rFonts w:ascii="Times New Roman" w:hAnsi="Times New Roman" w:cs="Times New Roman"/>
          <w:b/>
          <w:i/>
          <w:sz w:val="24"/>
          <w:szCs w:val="24"/>
        </w:rPr>
        <w:t xml:space="preserve">Б) дополнительная литература </w:t>
      </w:r>
    </w:p>
    <w:p w:rsidR="00CD48B3" w:rsidRPr="00B853BB" w:rsidRDefault="00CD48B3" w:rsidP="00CD48B3">
      <w:pPr>
        <w:pStyle w:val="21"/>
        <w:numPr>
          <w:ilvl w:val="0"/>
          <w:numId w:val="2"/>
        </w:numPr>
        <w:spacing w:after="0" w:line="240" w:lineRule="auto"/>
        <w:jc w:val="both"/>
      </w:pPr>
      <w:r w:rsidRPr="00B853BB">
        <w:t xml:space="preserve">«Энергетический диалог Россия – Европейский Союз: газовый аспект». 14 мая 2014 года. Брюссель. Материалы </w:t>
      </w:r>
      <w:r w:rsidRPr="00B853BB">
        <w:rPr>
          <w:lang w:val="de-DE"/>
        </w:rPr>
        <w:t>IX</w:t>
      </w:r>
      <w:r w:rsidRPr="00B853BB">
        <w:t xml:space="preserve"> Международной конференции // Научный журнал Российского Газового Общества. 2014. №2.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Агафонов В.Б. Правовой режим геологической информации о недрах. М., 2010.</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Алекперов В.Ю. Вертикально-интегрированные нефтяные компании России (Методология формирования и реализация). М., 1996.</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Быков А.Г., Шалманов Г.Г., Толченков Н.И. Нормативно-правовое обеспечение Энергетической стратегии России. «Энергетическая политика». 1995. № 1.</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Вавилин Е.В. Организация договорных связей в отношениях по энергоснабжению.//Предпринимательское право. 2009. № 1.</w:t>
      </w:r>
    </w:p>
    <w:p w:rsidR="00CD48B3" w:rsidRPr="00B853BB" w:rsidRDefault="00CD48B3" w:rsidP="00CD48B3">
      <w:pPr>
        <w:pStyle w:val="21"/>
        <w:numPr>
          <w:ilvl w:val="0"/>
          <w:numId w:val="2"/>
        </w:numPr>
        <w:spacing w:after="0" w:line="240" w:lineRule="auto"/>
        <w:jc w:val="both"/>
      </w:pPr>
      <w:r w:rsidRPr="00B853BB">
        <w:t>Атомная энергетика. Оценки прошлого, реалии настоящего, ожидания будущего. Общ.ред. В.А.Сидоренко. М., 2004.</w:t>
      </w:r>
    </w:p>
    <w:p w:rsidR="00CD48B3" w:rsidRPr="00B853BB" w:rsidRDefault="00CD48B3" w:rsidP="00CD48B3">
      <w:pPr>
        <w:pStyle w:val="21"/>
        <w:numPr>
          <w:ilvl w:val="0"/>
          <w:numId w:val="2"/>
        </w:numPr>
        <w:spacing w:after="0" w:line="240" w:lineRule="auto"/>
        <w:jc w:val="both"/>
      </w:pPr>
      <w:r w:rsidRPr="00B853BB">
        <w:t>Аушев М. Вертикальная интеграция в зарубежной нефтяной промышленности. Зарубежный хозяйственный опыт. М., 1995.</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Басин Ю.Г., Сулейменов М.К., Осипов Е.Б., Ченцова О.И. Контракты на недропользование: проблемы юридической квалификации и систематизации. Энергетическое право. 2007. № 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Безопасность России. Правовые, социально-экономические и научно-технические аспекты. МГФ «Знание». М., 2001.</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Безруких П.П. ВИЭ выйдут на первый план. Мировая энергетика. 2005. № 3.</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Белицкая А.В. Правовое регулирование государственно-частного партнёрства. М., 2012.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Берман Э. Геотермальная энергия /пер. с англ.  М., 1976.</w:t>
      </w:r>
    </w:p>
    <w:p w:rsidR="00CD48B3" w:rsidRPr="00B853BB" w:rsidRDefault="00CD48B3" w:rsidP="00CD48B3">
      <w:pPr>
        <w:pStyle w:val="21"/>
        <w:numPr>
          <w:ilvl w:val="0"/>
          <w:numId w:val="2"/>
        </w:numPr>
        <w:spacing w:after="0" w:line="240" w:lineRule="auto"/>
        <w:jc w:val="both"/>
      </w:pPr>
      <w:r w:rsidRPr="00B853BB">
        <w:t>Богоненко В.О. О правовой природе договора поставки грузов трубопроводным транспортом./ Нефть, газ и право. 1998. № 4.</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 xml:space="preserve">Боданис Дэвид. </w:t>
      </w:r>
      <w:r w:rsidRPr="00B853BB">
        <w:rPr>
          <w:rFonts w:ascii="Times New Roman" w:hAnsi="Times New Roman" w:cs="Times New Roman"/>
          <w:sz w:val="24"/>
          <w:szCs w:val="24"/>
          <w:lang w:val="en-US"/>
        </w:rPr>
        <w:t>E</w:t>
      </w:r>
      <w:r w:rsidRPr="00B853BB">
        <w:rPr>
          <w:rFonts w:ascii="Times New Roman" w:hAnsi="Times New Roman" w:cs="Times New Roman"/>
          <w:sz w:val="24"/>
          <w:szCs w:val="24"/>
        </w:rPr>
        <w:t>=</w:t>
      </w:r>
      <w:r w:rsidRPr="00B853BB">
        <w:rPr>
          <w:rFonts w:ascii="Times New Roman" w:hAnsi="Times New Roman" w:cs="Times New Roman"/>
          <w:sz w:val="24"/>
          <w:szCs w:val="24"/>
          <w:lang w:val="en-US"/>
        </w:rPr>
        <w:t>mc</w:t>
      </w:r>
      <w:r w:rsidRPr="00B853BB">
        <w:rPr>
          <w:rFonts w:ascii="Times New Roman" w:hAnsi="Times New Roman" w:cs="Times New Roman"/>
          <w:sz w:val="24"/>
          <w:szCs w:val="24"/>
        </w:rPr>
        <w:t>². История самого знаменитого уравнения в мире. М., 2007.</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Боданис Дэвид. Энергетическая Вселенная. Невероятная, но подлинная история электричества. М., 2009;</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Борисов Н.Н. Роль государственного регулирования в экономике магистрального нефтепроводного транспорта. М., 2000.</w:t>
      </w:r>
    </w:p>
    <w:p w:rsidR="00CD48B3" w:rsidRPr="00B853BB" w:rsidRDefault="00CD48B3" w:rsidP="00CD48B3">
      <w:pPr>
        <w:pStyle w:val="21"/>
        <w:numPr>
          <w:ilvl w:val="0"/>
          <w:numId w:val="2"/>
        </w:numPr>
        <w:spacing w:after="0" w:line="240" w:lineRule="auto"/>
        <w:jc w:val="both"/>
      </w:pPr>
      <w:r w:rsidRPr="00B853BB">
        <w:t xml:space="preserve">Брагинский М.И., Витрянский В.В. Договорное право. Книга вторая. Договоры о передаче имущества. Издательство М., 2000. Глава </w:t>
      </w:r>
      <w:r w:rsidRPr="00B853BB">
        <w:rPr>
          <w:lang w:val="en-US"/>
        </w:rPr>
        <w:t>VI</w:t>
      </w:r>
      <w:r w:rsidRPr="00B853BB">
        <w:t>.</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Бушуев В., Безруких П. Переход к экологически чистой энергетике. Альтернативная энергетика. 2007. № 2 и № 3.</w:t>
      </w:r>
    </w:p>
    <w:p w:rsidR="00CD48B3" w:rsidRPr="00B853BB" w:rsidRDefault="00CD48B3" w:rsidP="00CD48B3">
      <w:pPr>
        <w:pStyle w:val="21"/>
        <w:numPr>
          <w:ilvl w:val="0"/>
          <w:numId w:val="2"/>
        </w:numPr>
        <w:spacing w:after="0" w:line="240" w:lineRule="auto"/>
        <w:jc w:val="both"/>
      </w:pPr>
      <w:r w:rsidRPr="00B853BB">
        <w:t>Бушуев В.В. Энергия и энергетика. Энергетика – Экономика - Экология. М., 2003.</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Бушуев В.В., Воропай Н.И., Мастепанов А.М., Шафраник Ю.К. и др. Энергетическая безопасность России. Новосибирск: Наука. Сибирская издательская фирма РАН, 1998.</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Варламова А.Н. О некоторых проблемах договорных отношений на рынке электроэнергии. Хозяйство и право. 2006. № 12.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Варламова А.Н. Общее состояние российского энергетического рынка и его основные «игроки». Московский журнал международного права. Спец. выпуск. Декабрь 2005. «Энергетика и право: правовой режим природных ресурсов».</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Васильева М.И.</w:t>
      </w:r>
      <w:r w:rsidRPr="00B853BB">
        <w:rPr>
          <w:rFonts w:ascii="Times New Roman" w:hAnsi="Times New Roman" w:cs="Times New Roman"/>
          <w:b/>
          <w:sz w:val="24"/>
          <w:szCs w:val="24"/>
        </w:rPr>
        <w:t xml:space="preserve"> </w:t>
      </w:r>
      <w:r w:rsidRPr="00B853BB">
        <w:rPr>
          <w:rFonts w:ascii="Times New Roman" w:hAnsi="Times New Roman" w:cs="Times New Roman"/>
          <w:sz w:val="24"/>
          <w:szCs w:val="24"/>
        </w:rPr>
        <w:t>Интересы бизнеса в экологическом законодательстве // «На пути к устойчивому развитию России»: Бюллетень Центра экологической политики России. 2002. № 21.</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lastRenderedPageBreak/>
        <w:t>Васильева М.И.</w:t>
      </w:r>
      <w:r w:rsidRPr="00B853BB">
        <w:rPr>
          <w:rFonts w:ascii="Times New Roman" w:hAnsi="Times New Roman" w:cs="Times New Roman"/>
          <w:b/>
          <w:sz w:val="24"/>
          <w:szCs w:val="24"/>
        </w:rPr>
        <w:t xml:space="preserve"> </w:t>
      </w:r>
      <w:r w:rsidRPr="00B853BB">
        <w:rPr>
          <w:rFonts w:ascii="Times New Roman" w:hAnsi="Times New Roman" w:cs="Times New Roman"/>
          <w:sz w:val="24"/>
          <w:szCs w:val="24"/>
        </w:rPr>
        <w:t>Концептуальные вопросы совершенствования экологической политики и законодательства  об охране окружающей среды // Экологическое право (Федеральный журнал). 2007. № 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Васильева М.И.</w:t>
      </w:r>
      <w:r w:rsidRPr="00B853BB">
        <w:rPr>
          <w:rFonts w:ascii="Times New Roman" w:hAnsi="Times New Roman" w:cs="Times New Roman"/>
          <w:b/>
          <w:sz w:val="24"/>
          <w:szCs w:val="24"/>
        </w:rPr>
        <w:t xml:space="preserve"> </w:t>
      </w:r>
      <w:r w:rsidRPr="00B853BB">
        <w:rPr>
          <w:rFonts w:ascii="Times New Roman" w:hAnsi="Times New Roman" w:cs="Times New Roman"/>
          <w:sz w:val="24"/>
          <w:szCs w:val="24"/>
        </w:rPr>
        <w:t>Правовое обеспечение реализации Киотского протокола (введение в проблему) // «На пути к устойчивому развитию России»: Бюллетень Центра экологической политики России. 2003. №  25.</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Васильева М.И. Правовые проблемы организации управления в сфере  охраны окружающей среды. – М.: ЦЭПР, 2004.</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Васильева М.И. Публичные интересы в экологическом праве. – М.: МГУ, 2003.</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Венская Конвенция о договорах международной купли-продажи. Комментарий. М., 1994.</w:t>
      </w:r>
    </w:p>
    <w:p w:rsidR="00CD48B3" w:rsidRPr="00B853BB" w:rsidRDefault="00CD48B3" w:rsidP="00CD48B3">
      <w:pPr>
        <w:pStyle w:val="21"/>
        <w:numPr>
          <w:ilvl w:val="0"/>
          <w:numId w:val="2"/>
        </w:numPr>
        <w:spacing w:after="0" w:line="240" w:lineRule="auto"/>
        <w:jc w:val="both"/>
      </w:pPr>
      <w:r w:rsidRPr="00B853BB">
        <w:t xml:space="preserve">Во славу Российской нефти. Материалы научно-исторической конференции  «Роль частного предпринимательства в развитии нефтяной промышленности России во второй половине </w:t>
      </w:r>
      <w:r w:rsidRPr="00B853BB">
        <w:rPr>
          <w:lang w:val="en-US"/>
        </w:rPr>
        <w:t>XIX</w:t>
      </w:r>
      <w:r w:rsidRPr="00B853BB">
        <w:t xml:space="preserve"> века». М., 2006.</w:t>
      </w:r>
    </w:p>
    <w:p w:rsidR="00CD48B3" w:rsidRPr="00B853BB" w:rsidRDefault="00CD48B3" w:rsidP="00CD48B3">
      <w:pPr>
        <w:pStyle w:val="a7"/>
        <w:numPr>
          <w:ilvl w:val="0"/>
          <w:numId w:val="2"/>
        </w:numPr>
        <w:spacing w:after="0" w:line="240" w:lineRule="auto"/>
        <w:jc w:val="both"/>
        <w:outlineLvl w:val="0"/>
        <w:rPr>
          <w:rFonts w:ascii="Times New Roman" w:hAnsi="Times New Roman" w:cs="Times New Roman"/>
          <w:sz w:val="24"/>
          <w:szCs w:val="24"/>
        </w:rPr>
      </w:pPr>
      <w:r w:rsidRPr="00B853BB">
        <w:rPr>
          <w:rFonts w:ascii="Times New Roman" w:hAnsi="Times New Roman" w:cs="Times New Roman"/>
          <w:sz w:val="24"/>
          <w:szCs w:val="24"/>
        </w:rPr>
        <w:t>Волков Г.А. Законодательное регулирование права государственной собственности на природные ресурсы. Государство и право. 1996. № 9.</w:t>
      </w:r>
    </w:p>
    <w:p w:rsidR="00CD48B3" w:rsidRPr="00B853BB" w:rsidRDefault="00CD48B3" w:rsidP="00CD48B3">
      <w:pPr>
        <w:pStyle w:val="a7"/>
        <w:numPr>
          <w:ilvl w:val="0"/>
          <w:numId w:val="2"/>
        </w:numPr>
        <w:spacing w:after="0" w:line="240" w:lineRule="auto"/>
        <w:jc w:val="both"/>
        <w:outlineLvl w:val="0"/>
        <w:rPr>
          <w:rFonts w:ascii="Times New Roman" w:hAnsi="Times New Roman" w:cs="Times New Roman"/>
          <w:sz w:val="24"/>
          <w:szCs w:val="24"/>
        </w:rPr>
      </w:pPr>
      <w:r w:rsidRPr="00B853BB">
        <w:rPr>
          <w:rFonts w:ascii="Times New Roman" w:hAnsi="Times New Roman" w:cs="Times New Roman"/>
          <w:sz w:val="24"/>
          <w:szCs w:val="24"/>
        </w:rPr>
        <w:t>Волков Г.А. Проблемы реализации принципа федерализма в системе природоресурсного и экологического законодательства // Экологическое право, 2003, № 6, с.8-14.</w:t>
      </w:r>
    </w:p>
    <w:p w:rsidR="00CD48B3" w:rsidRPr="00B853BB" w:rsidRDefault="00CD48B3" w:rsidP="00CD48B3">
      <w:pPr>
        <w:pStyle w:val="a7"/>
        <w:numPr>
          <w:ilvl w:val="0"/>
          <w:numId w:val="2"/>
        </w:numPr>
        <w:spacing w:after="0" w:line="240" w:lineRule="auto"/>
        <w:jc w:val="both"/>
        <w:outlineLvl w:val="0"/>
        <w:rPr>
          <w:rFonts w:ascii="Times New Roman" w:hAnsi="Times New Roman" w:cs="Times New Roman"/>
          <w:sz w:val="24"/>
          <w:szCs w:val="24"/>
        </w:rPr>
      </w:pPr>
      <w:r w:rsidRPr="00B853BB">
        <w:rPr>
          <w:rFonts w:ascii="Times New Roman" w:hAnsi="Times New Roman" w:cs="Times New Roman"/>
          <w:sz w:val="24"/>
          <w:szCs w:val="24"/>
        </w:rPr>
        <w:t>Волков Г.А., Голиченков А.К., Хаустов Д.В. Проблемы совершенствования правового регулирования публичных сервитутов для обеспечения строительства и функционирования линейных сооружений // Экологическое право, 2006, № 2, с.16-24.</w:t>
      </w:r>
    </w:p>
    <w:p w:rsidR="00CD48B3" w:rsidRPr="00B853BB" w:rsidRDefault="00CD48B3" w:rsidP="00CD48B3">
      <w:pPr>
        <w:pStyle w:val="21"/>
        <w:numPr>
          <w:ilvl w:val="0"/>
          <w:numId w:val="2"/>
        </w:numPr>
        <w:spacing w:after="0" w:line="240" w:lineRule="auto"/>
        <w:jc w:val="both"/>
      </w:pPr>
      <w:r w:rsidRPr="00B853BB">
        <w:t>Воронин А.Ю. Энергетическая стратегия России. М., 2004;</w:t>
      </w:r>
    </w:p>
    <w:p w:rsidR="00CD48B3" w:rsidRPr="00B853BB" w:rsidRDefault="00CD48B3" w:rsidP="00CD48B3">
      <w:pPr>
        <w:pStyle w:val="21"/>
        <w:numPr>
          <w:ilvl w:val="0"/>
          <w:numId w:val="2"/>
        </w:numPr>
        <w:spacing w:after="0" w:line="240" w:lineRule="auto"/>
        <w:jc w:val="both"/>
      </w:pPr>
      <w:r w:rsidRPr="00B853BB">
        <w:t>Вылегжанин А.Н. Морские природные ресурсы. М., 2001.</w:t>
      </w:r>
    </w:p>
    <w:p w:rsidR="00CD48B3" w:rsidRPr="00B853BB" w:rsidRDefault="00CD48B3" w:rsidP="00CD48B3">
      <w:pPr>
        <w:pStyle w:val="21"/>
        <w:numPr>
          <w:ilvl w:val="0"/>
          <w:numId w:val="2"/>
        </w:numPr>
        <w:spacing w:after="0" w:line="240" w:lineRule="auto"/>
        <w:jc w:val="both"/>
      </w:pPr>
      <w:r w:rsidRPr="00B853BB">
        <w:t>Гительман Л.Д., Ратников Б.Е. Энергетический бизнес. М., 2006.</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Гладков А.А. Нужно ли принятие подзаконных актов к Закону «Об экспорте газа». Энергетическое право. 2007. № 1.</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Горное право. Учебник. Отв. ред. И.А.Ларочкина, Р.Н.Салиева. М., 2010.</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Городов О.А. Договоры в сфере электроэнергетики. М., 2007.</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Городов О.А. К понятию энергетического права. Вестник Санкт-Петербургского университета. Право. Серия 14. Вып.1. 2010.</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Гражданское право: Учебник / Отв. ред. проф. Е.А.Суханов. 2-е изд. Перераб. и доп. Том 1. М., 2004. Гл. 11. Том 3. Гл.42. Обязательства из договоров поставки товаров, контрактации и энергоснабжения. Параграф 4. Договор энергоснабжения. § 5. Договор энергоснабжения и иные договоры. М., 2006. Автор д.ю.н., проф. Витрянский В.В.</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Грайфер В.И., Даниленко М.А. Малый и средний бизнес в нефтяной промышленности. М., 2000.</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Гудков И.В.  Внешние энергетические отношения ЕС: новая инициатива Европейской комиссии и решение Суда ЕС по делу «Комиссия против Словакии». Энергетическое право. 2011. № 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Гудков И.В. Построение системы энергетической безопасности: Зеленая Книга ЕС об энергетической политике. Нефть, газ и право Казахстана. 2006. № 1.</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Гудков И.В., Дубик Н.Н. Актуальные проблемы регулирования газового рынка ЕС. Нефть, газ и право. 2004. № 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Гудков И.В. Газовый рынок Европейского Союза. Правовые аспекты создания, организации, функционирования. М., 2007.</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Гудков И.В. Договор к Энергетической Хартии в контексте отношений Россия – ЕС. Энергетическое право. 2007. № 1.</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Гудков И.В. Третий энергетический пакет Европейского Союза: основные дискуссионные новеллы. Нефть, газ и право. 2010. № 3.</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Давлетбаев М.Р. Североевропейский газопровод: правовые вопросы. Энергетическое право. 2007. № 1.</w:t>
      </w:r>
    </w:p>
    <w:p w:rsidR="00CD48B3" w:rsidRPr="00B853BB" w:rsidRDefault="00CD48B3" w:rsidP="00CD48B3">
      <w:pPr>
        <w:pStyle w:val="21"/>
        <w:numPr>
          <w:ilvl w:val="0"/>
          <w:numId w:val="2"/>
        </w:numPr>
        <w:spacing w:after="0" w:line="240" w:lineRule="auto"/>
        <w:jc w:val="both"/>
      </w:pPr>
      <w:r w:rsidRPr="00B853BB">
        <w:lastRenderedPageBreak/>
        <w:t>Даниленко М.  Частная проблема недропользования или последствия исключительного права собственности на добытую нефть. Нефть, газ и право, 1998, № 3.</w:t>
      </w:r>
    </w:p>
    <w:p w:rsidR="00CD48B3" w:rsidRPr="00B853BB" w:rsidRDefault="00CD48B3" w:rsidP="00CD48B3">
      <w:pPr>
        <w:pStyle w:val="21"/>
        <w:numPr>
          <w:ilvl w:val="0"/>
          <w:numId w:val="2"/>
        </w:numPr>
        <w:spacing w:after="0" w:line="240" w:lineRule="auto"/>
        <w:jc w:val="both"/>
      </w:pPr>
      <w:r w:rsidRPr="00B853BB">
        <w:t>Даниленко М. Малые предприятия и горный бизнес./ Минеральные ресурсы России. Экономика и управление. 1997. № 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Договор к Энергетической Хартии и связанные с ним документы. Правовая основа для международного энергетического сотрудничества. Секретариат Энергетической Хартии. 2004.</w:t>
      </w:r>
    </w:p>
    <w:p w:rsidR="00CD48B3" w:rsidRPr="00B853BB" w:rsidRDefault="00CD48B3" w:rsidP="00CD48B3">
      <w:pPr>
        <w:pStyle w:val="21"/>
        <w:numPr>
          <w:ilvl w:val="0"/>
          <w:numId w:val="2"/>
        </w:numPr>
        <w:spacing w:after="0" w:line="240" w:lineRule="auto"/>
        <w:jc w:val="both"/>
      </w:pPr>
      <w:r w:rsidRPr="00B853BB">
        <w:t>Договор к Энергетической Хартии: путь к капиталовложениям и торговле для Запада и Востока. Международный коллектив авторов. / Под редакцией Велди Т., Коноплянника А. М., 2002.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Дубик Н.Н. Правомерность введения единого экспортного канала газа. // Нефтегаз, энергетика и законодательство. Выпуск 6. 2007.</w:t>
      </w:r>
    </w:p>
    <w:p w:rsidR="00CD48B3" w:rsidRPr="00B853BB" w:rsidRDefault="00CD48B3" w:rsidP="00CD48B3">
      <w:pPr>
        <w:pStyle w:val="21"/>
        <w:numPr>
          <w:ilvl w:val="0"/>
          <w:numId w:val="2"/>
        </w:numPr>
        <w:spacing w:after="0" w:line="240" w:lineRule="auto"/>
        <w:jc w:val="both"/>
      </w:pPr>
      <w:r w:rsidRPr="00B853BB">
        <w:t>Дудиков М.В. Особенности государственного регулирования недропользования в Российской Федерации. М., 2011.</w:t>
      </w:r>
    </w:p>
    <w:p w:rsidR="00CD48B3" w:rsidRPr="00B853BB" w:rsidRDefault="00CD48B3" w:rsidP="00CD48B3">
      <w:pPr>
        <w:pStyle w:val="21"/>
        <w:numPr>
          <w:ilvl w:val="0"/>
          <w:numId w:val="2"/>
        </w:numPr>
        <w:spacing w:after="0" w:line="240" w:lineRule="auto"/>
        <w:jc w:val="both"/>
      </w:pPr>
      <w:r w:rsidRPr="00B853BB">
        <w:t>Дудиков М.В.Динамика изменения Закона Российской Федерации «О недрах» и возможности его совершенствования. М. 2011.</w:t>
      </w:r>
    </w:p>
    <w:p w:rsidR="00CD48B3" w:rsidRPr="00B853BB" w:rsidRDefault="00CD48B3" w:rsidP="00CD48B3">
      <w:pPr>
        <w:pStyle w:val="21"/>
        <w:numPr>
          <w:ilvl w:val="0"/>
          <w:numId w:val="2"/>
        </w:numPr>
        <w:spacing w:after="0" w:line="240" w:lineRule="auto"/>
        <w:jc w:val="both"/>
      </w:pPr>
      <w:r w:rsidRPr="00B853BB">
        <w:t>Дэниел Ергин. Добыча. Всемирная история борьбы за нефть, деньги и власть. М., 2001.</w:t>
      </w:r>
    </w:p>
    <w:p w:rsidR="00CD48B3" w:rsidRPr="00B853BB" w:rsidRDefault="00CD48B3" w:rsidP="00CD48B3">
      <w:pPr>
        <w:pStyle w:val="21"/>
        <w:numPr>
          <w:ilvl w:val="0"/>
          <w:numId w:val="2"/>
        </w:numPr>
        <w:spacing w:after="0" w:line="240" w:lineRule="auto"/>
        <w:jc w:val="both"/>
      </w:pPr>
      <w:r w:rsidRPr="00B853BB">
        <w:t>Жизнин С. Энергетическая дипломатия России: экономика, политика, практика. М., 2005.</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Жусупов А.А. Энергия как специфический объект гражданских прав. Энергетическое право. 2007. № 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Зайченко. Н. Электрическая энергия в гражданском праве: проблемы определения и классификации. Хозяйство и право.2007. № 12.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Закиева О.Г. Правовое регулирование отношений в сфере транспортировки нефти по магистральным нефтепроводам. Автореферат дисс. канд. юрид. Наук. Екатеринбург, 2006.</w:t>
      </w:r>
    </w:p>
    <w:p w:rsidR="00CD48B3" w:rsidRPr="00B853BB" w:rsidRDefault="00CD48B3" w:rsidP="00CD48B3">
      <w:pPr>
        <w:pStyle w:val="21"/>
        <w:numPr>
          <w:ilvl w:val="0"/>
          <w:numId w:val="2"/>
        </w:numPr>
        <w:spacing w:after="0" w:line="240" w:lineRule="auto"/>
        <w:jc w:val="both"/>
      </w:pPr>
      <w:r w:rsidRPr="00B853BB">
        <w:t>Захаров Ю.Ю. Правовые аспекты реформирования электроэнергетики. М., 2005.</w:t>
      </w:r>
    </w:p>
    <w:p w:rsidR="00CD48B3" w:rsidRPr="00B853BB" w:rsidRDefault="00CD48B3" w:rsidP="00CD48B3">
      <w:pPr>
        <w:pStyle w:val="21"/>
        <w:numPr>
          <w:ilvl w:val="0"/>
          <w:numId w:val="2"/>
        </w:numPr>
        <w:spacing w:after="0" w:line="240" w:lineRule="auto"/>
        <w:jc w:val="both"/>
      </w:pPr>
      <w:r w:rsidRPr="00B853BB">
        <w:t>Зеккер Ф.Ю. Руководящие идеи и источники энергетического хозяйственного права Германии. Энергетическое право. 2006. № 2.</w:t>
      </w:r>
    </w:p>
    <w:p w:rsidR="00CD48B3" w:rsidRPr="00B853BB" w:rsidRDefault="00CD48B3" w:rsidP="00CD48B3">
      <w:pPr>
        <w:pStyle w:val="21"/>
        <w:numPr>
          <w:ilvl w:val="0"/>
          <w:numId w:val="2"/>
        </w:numPr>
        <w:spacing w:after="0" w:line="240" w:lineRule="auto"/>
        <w:jc w:val="both"/>
      </w:pPr>
      <w:r w:rsidRPr="00B853BB">
        <w:t>Зеккер Ф.Ю. Свобода посредством конкуренции. Конкуренция посредством регулирования. Реформа немецкого энергетического права в свете опыта энергетического опыта США. Энергетическое право. 2005. № 2.</w:t>
      </w:r>
    </w:p>
    <w:p w:rsidR="00CD48B3" w:rsidRPr="00B853BB" w:rsidRDefault="00CD48B3" w:rsidP="00CD48B3">
      <w:pPr>
        <w:pStyle w:val="21"/>
        <w:numPr>
          <w:ilvl w:val="0"/>
          <w:numId w:val="2"/>
        </w:numPr>
        <w:spacing w:after="0" w:line="240" w:lineRule="auto"/>
        <w:jc w:val="both"/>
      </w:pPr>
      <w:r w:rsidRPr="00B853BB">
        <w:t>Инвестиционный климат и структура рынка в энергетическом секторе России. М., 2005.</w:t>
      </w:r>
    </w:p>
    <w:p w:rsidR="00CD48B3" w:rsidRPr="00B853BB" w:rsidRDefault="00CD48B3" w:rsidP="00CD48B3">
      <w:pPr>
        <w:pStyle w:val="21"/>
        <w:numPr>
          <w:ilvl w:val="0"/>
          <w:numId w:val="2"/>
        </w:numPr>
        <w:spacing w:after="0" w:line="240" w:lineRule="auto"/>
        <w:jc w:val="both"/>
      </w:pPr>
      <w:r w:rsidRPr="00B853BB">
        <w:t>Исааков Н. Соглашения о разделе продукции: опыт и перспективы на примере России и Казахстана. Энергетическое право. 2004. №2.</w:t>
      </w:r>
    </w:p>
    <w:p w:rsidR="00CD48B3" w:rsidRPr="00B853BB" w:rsidRDefault="00CD48B3" w:rsidP="00CD48B3">
      <w:pPr>
        <w:pStyle w:val="21"/>
        <w:numPr>
          <w:ilvl w:val="0"/>
          <w:numId w:val="2"/>
        </w:numPr>
        <w:spacing w:after="0" w:line="240" w:lineRule="auto"/>
        <w:jc w:val="both"/>
      </w:pPr>
      <w:r w:rsidRPr="00B853BB">
        <w:t>Клеандров М.И. Нефтегазовое законодательство в системе российского права. / Под редакцией академика РАН, заслуженного деятеля науки Российской Федерации Лаптева В.В., Председателя Высшего Арбитражного Суда Российской Федерации. Доктора юридических наук, профессора, заслуженного юриста Российской Федерации Яковлева В.Ф. Новосибирск, 1999.</w:t>
      </w:r>
    </w:p>
    <w:p w:rsidR="00CD48B3" w:rsidRPr="00B853BB" w:rsidRDefault="00CD48B3" w:rsidP="00CD48B3">
      <w:pPr>
        <w:pStyle w:val="21"/>
        <w:numPr>
          <w:ilvl w:val="0"/>
          <w:numId w:val="2"/>
        </w:numPr>
        <w:spacing w:after="0" w:line="240" w:lineRule="auto"/>
        <w:jc w:val="both"/>
      </w:pPr>
      <w:r w:rsidRPr="00B853BB">
        <w:t>Клеандров М.И. Энергетика и право: что улучшать на базе научных исследований? Энергетическое право.2004. №1.</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Клеандров М.И. Об организации преподавания в юридических вузах России правовых дисциплин вообще и энергетического права, в частности. Энергетика и право. Под ред. П.Г.Лахно. М.2008. С.549-573.</w:t>
      </w:r>
    </w:p>
    <w:p w:rsidR="00CD48B3" w:rsidRPr="00B853BB" w:rsidRDefault="00CD48B3" w:rsidP="00CD48B3">
      <w:pPr>
        <w:pStyle w:val="21"/>
        <w:numPr>
          <w:ilvl w:val="0"/>
          <w:numId w:val="2"/>
        </w:numPr>
        <w:spacing w:after="0" w:line="240" w:lineRule="auto"/>
        <w:jc w:val="both"/>
      </w:pPr>
      <w:r w:rsidRPr="00B853BB">
        <w:t>Климов С.Л. Угольная промышленность и энергетическая безопасность стрна мира. М., 2002.</w:t>
      </w:r>
    </w:p>
    <w:p w:rsidR="00CD48B3" w:rsidRPr="00B853BB" w:rsidRDefault="00CD48B3" w:rsidP="00CD48B3">
      <w:pPr>
        <w:pStyle w:val="21"/>
        <w:numPr>
          <w:ilvl w:val="0"/>
          <w:numId w:val="2"/>
        </w:numPr>
        <w:spacing w:after="0" w:line="240" w:lineRule="auto"/>
        <w:jc w:val="both"/>
      </w:pPr>
      <w:r w:rsidRPr="00B853BB">
        <w:t>Клод Мандиль. Энергетика будущего должна быть чистой, разумной и конкурентоспособной. Мировая энергетика. 2007 г. №2.</w:t>
      </w:r>
    </w:p>
    <w:p w:rsidR="00CD48B3" w:rsidRPr="00B853BB" w:rsidRDefault="00CD48B3" w:rsidP="00CD48B3">
      <w:pPr>
        <w:pStyle w:val="21"/>
        <w:numPr>
          <w:ilvl w:val="0"/>
          <w:numId w:val="2"/>
        </w:numPr>
        <w:spacing w:after="0" w:line="240" w:lineRule="auto"/>
        <w:jc w:val="both"/>
      </w:pPr>
      <w:r w:rsidRPr="00B853BB">
        <w:t>Клюкин Б.Д. Горные отношения в странах Западной Европы и Америки. М., 2000.</w:t>
      </w:r>
    </w:p>
    <w:p w:rsidR="00CD48B3" w:rsidRPr="00B853BB" w:rsidRDefault="00CD48B3" w:rsidP="00CD48B3">
      <w:pPr>
        <w:pStyle w:val="21"/>
        <w:numPr>
          <w:ilvl w:val="0"/>
          <w:numId w:val="2"/>
        </w:numPr>
        <w:spacing w:after="0" w:line="240" w:lineRule="auto"/>
        <w:jc w:val="both"/>
      </w:pPr>
      <w:r w:rsidRPr="00B853BB">
        <w:lastRenderedPageBreak/>
        <w:t>Конопляник А.А. Российское нефтяное хозяйство: экономико-правовая среда, основные формы и приоритетные направления внешнего финансирования. М., 1995.</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Конопляник А.А. Россия на формирующемся евроазиатском энергетическом пространстве. М., 2004.</w:t>
      </w:r>
    </w:p>
    <w:p w:rsidR="00CD48B3" w:rsidRPr="00B853BB" w:rsidRDefault="00CD48B3" w:rsidP="00CD48B3">
      <w:pPr>
        <w:pStyle w:val="21"/>
        <w:numPr>
          <w:ilvl w:val="0"/>
          <w:numId w:val="2"/>
        </w:numPr>
        <w:spacing w:after="0" w:line="240" w:lineRule="auto"/>
        <w:jc w:val="both"/>
      </w:pPr>
      <w:r w:rsidRPr="00B853BB">
        <w:t>Конопляник А.А., Субботин М. А., Швемберг Ю. Закон «О соглашениях о разделе продукции»: история документы и комментарии./ Нефть, газ и право. 1966. № 1.</w:t>
      </w:r>
    </w:p>
    <w:p w:rsidR="00CD48B3" w:rsidRPr="00B853BB" w:rsidRDefault="00CD48B3" w:rsidP="00CD48B3">
      <w:pPr>
        <w:pStyle w:val="21"/>
        <w:numPr>
          <w:ilvl w:val="0"/>
          <w:numId w:val="2"/>
        </w:numPr>
        <w:spacing w:after="0" w:line="240" w:lineRule="auto"/>
        <w:jc w:val="both"/>
      </w:pPr>
      <w:r w:rsidRPr="00B853BB">
        <w:t>Крюков В.А., Севастьянова А., Токарева А., Шмат В. Эволюционный подход к формированию системы государственного регулирования нефтегазового сектора экономики. Новосибирск, 2002.</w:t>
      </w:r>
    </w:p>
    <w:p w:rsidR="00CD48B3" w:rsidRPr="00B853BB" w:rsidRDefault="00CD48B3" w:rsidP="00CD48B3">
      <w:pPr>
        <w:pStyle w:val="21"/>
        <w:numPr>
          <w:ilvl w:val="0"/>
          <w:numId w:val="2"/>
        </w:numPr>
        <w:spacing w:after="0" w:line="240" w:lineRule="auto"/>
        <w:jc w:val="both"/>
      </w:pPr>
      <w:r w:rsidRPr="00B853BB">
        <w:t>Крюков В.А., Севастьянова А.Е., Шмат В.В. Нефтегазовые территории: как распорядиться богатством? ИЭ и ОПП СО РАН. Новосибирск-Тюмень, 1995.</w:t>
      </w:r>
    </w:p>
    <w:p w:rsidR="00CD48B3" w:rsidRPr="00B853BB" w:rsidRDefault="00CD48B3" w:rsidP="00CD48B3">
      <w:pPr>
        <w:pStyle w:val="21"/>
        <w:numPr>
          <w:ilvl w:val="0"/>
          <w:numId w:val="2"/>
        </w:numPr>
        <w:spacing w:after="0" w:line="240" w:lineRule="auto"/>
        <w:jc w:val="both"/>
      </w:pPr>
      <w:r w:rsidRPr="00B853BB">
        <w:t>Крюков В.А., Севастьянова Е.А., Шмат В.В. Утопическая идея или реальная надежда? Ассоциация «Банки России». Новосибирск, 1996.</w:t>
      </w:r>
    </w:p>
    <w:p w:rsidR="00CD48B3" w:rsidRPr="00B853BB" w:rsidRDefault="00CD48B3" w:rsidP="00CD48B3">
      <w:pPr>
        <w:pStyle w:val="21"/>
        <w:numPr>
          <w:ilvl w:val="0"/>
          <w:numId w:val="2"/>
        </w:numPr>
        <w:spacing w:after="0" w:line="240" w:lineRule="auto"/>
        <w:jc w:val="both"/>
      </w:pPr>
      <w:r w:rsidRPr="00B853BB">
        <w:t>Крюков В.А., Токарев А.Н. Нефтегазовые ресурсы в трансформируемой экономике: о соотношении реализованной и потенциальной общественной ценности недр (теория, практика, анализ и оценка). Новосибирск. 2007.</w:t>
      </w:r>
    </w:p>
    <w:p w:rsidR="00CD48B3" w:rsidRPr="00B853BB" w:rsidRDefault="00CD48B3" w:rsidP="00CD48B3">
      <w:pPr>
        <w:pStyle w:val="21"/>
        <w:numPr>
          <w:ilvl w:val="0"/>
          <w:numId w:val="2"/>
        </w:numPr>
        <w:spacing w:after="0" w:line="240" w:lineRule="auto"/>
        <w:jc w:val="both"/>
      </w:pPr>
      <w:r w:rsidRPr="00B853BB">
        <w:t>Крюков В.А., Шафраник Ю.К. Нефтегазовые ресурсы в круге проблем.  М., 1997.</w:t>
      </w:r>
    </w:p>
    <w:p w:rsidR="00CD48B3" w:rsidRPr="00B853BB" w:rsidRDefault="00CD48B3" w:rsidP="00CD48B3">
      <w:pPr>
        <w:pStyle w:val="21"/>
        <w:numPr>
          <w:ilvl w:val="0"/>
          <w:numId w:val="2"/>
        </w:numPr>
        <w:spacing w:after="0" w:line="240" w:lineRule="auto"/>
        <w:jc w:val="both"/>
      </w:pPr>
      <w:r w:rsidRPr="00B853BB">
        <w:t>Крюков В.А., Шмат В.В. Вертикально-интегрированные компании – обратная сторона медали. // ЭКО, 1995, № 2.</w:t>
      </w:r>
    </w:p>
    <w:p w:rsidR="00CD48B3" w:rsidRPr="00B853BB" w:rsidRDefault="00CD48B3" w:rsidP="00CD48B3">
      <w:pPr>
        <w:pStyle w:val="2"/>
        <w:keepLines w:val="0"/>
        <w:widowControl w:val="0"/>
        <w:numPr>
          <w:ilvl w:val="0"/>
          <w:numId w:val="2"/>
        </w:numPr>
        <w:spacing w:before="0"/>
        <w:jc w:val="both"/>
        <w:rPr>
          <w:rFonts w:ascii="Times New Roman" w:hAnsi="Times New Roman" w:cs="Times New Roman"/>
          <w:b w:val="0"/>
          <w:i/>
          <w:color w:val="auto"/>
          <w:sz w:val="24"/>
          <w:szCs w:val="24"/>
        </w:rPr>
      </w:pPr>
      <w:r w:rsidRPr="00B853BB">
        <w:rPr>
          <w:rFonts w:ascii="Times New Roman" w:hAnsi="Times New Roman" w:cs="Times New Roman"/>
          <w:b w:val="0"/>
          <w:color w:val="auto"/>
          <w:sz w:val="24"/>
          <w:szCs w:val="24"/>
        </w:rPr>
        <w:t>Крюков В. Институциональная структура  нефтегазового сектора. Проблемы и направления трансформации. Издательство ИЭ и ОПП СО РАН. Новосибирск, 1998.</w:t>
      </w:r>
    </w:p>
    <w:p w:rsidR="00CD48B3" w:rsidRPr="00B853BB" w:rsidRDefault="00CD48B3" w:rsidP="00CD48B3">
      <w:pPr>
        <w:pStyle w:val="21"/>
        <w:numPr>
          <w:ilvl w:val="0"/>
          <w:numId w:val="2"/>
        </w:numPr>
        <w:spacing w:after="0" w:line="240" w:lineRule="auto"/>
        <w:jc w:val="both"/>
      </w:pPr>
      <w:r w:rsidRPr="00B853BB">
        <w:t>Кузьмин Э.Л., Каграманов А.К.. Глобальная энергетическая безопасность и трубопроводный транспорт. Политико-правовой аспект. М., 2009.</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Курбанов Р.А. Нормативно-правовая унификация экологических стандартов для субъектов Российской Федерации. М., 2005.</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Курбанов Р.А. Правовое регулирование иностранных инвестиций в нефтяной и газовой промышленности. М., 2005.</w:t>
      </w:r>
    </w:p>
    <w:p w:rsidR="00971E63" w:rsidRPr="00971E63" w:rsidRDefault="00971E63" w:rsidP="00971E63">
      <w:pPr>
        <w:pStyle w:val="a7"/>
        <w:numPr>
          <w:ilvl w:val="0"/>
          <w:numId w:val="2"/>
        </w:numPr>
        <w:spacing w:after="0" w:line="240" w:lineRule="auto"/>
        <w:jc w:val="both"/>
        <w:rPr>
          <w:rFonts w:ascii="Times New Roman" w:hAnsi="Times New Roman" w:cs="Times New Roman"/>
          <w:sz w:val="24"/>
          <w:szCs w:val="24"/>
        </w:rPr>
      </w:pPr>
      <w:r w:rsidRPr="00971E63">
        <w:rPr>
          <w:rFonts w:ascii="Times New Roman" w:hAnsi="Times New Roman" w:cs="Times New Roman"/>
          <w:sz w:val="24"/>
          <w:szCs w:val="24"/>
        </w:rPr>
        <w:t>Лахно П. Г. 4. Об энергетическом праве и не только // Предпринимательское право. — 2019. — № 4. — С. 32–45.</w:t>
      </w:r>
    </w:p>
    <w:p w:rsidR="00971E63" w:rsidRPr="00971E63" w:rsidRDefault="00971E63" w:rsidP="00971E63">
      <w:pPr>
        <w:pStyle w:val="a7"/>
        <w:numPr>
          <w:ilvl w:val="0"/>
          <w:numId w:val="2"/>
        </w:numPr>
        <w:spacing w:after="0" w:line="240" w:lineRule="auto"/>
        <w:jc w:val="both"/>
        <w:rPr>
          <w:rFonts w:ascii="Times New Roman" w:hAnsi="Times New Roman" w:cs="Times New Roman"/>
          <w:sz w:val="24"/>
          <w:szCs w:val="24"/>
        </w:rPr>
      </w:pPr>
      <w:r w:rsidRPr="00971E63">
        <w:rPr>
          <w:rFonts w:ascii="Times New Roman" w:hAnsi="Times New Roman" w:cs="Times New Roman"/>
          <w:sz w:val="24"/>
          <w:szCs w:val="24"/>
        </w:rPr>
        <w:t>Лахно П. Г. Интервью журналу Юридический мир // Юридический мир. — 2016. — № 6. — С. 6–12.</w:t>
      </w:r>
    </w:p>
    <w:p w:rsidR="00971E63" w:rsidRPr="00971E63" w:rsidRDefault="00971E63" w:rsidP="00971E63">
      <w:pPr>
        <w:pStyle w:val="a7"/>
        <w:numPr>
          <w:ilvl w:val="0"/>
          <w:numId w:val="2"/>
        </w:numPr>
        <w:spacing w:after="0" w:line="240" w:lineRule="auto"/>
        <w:jc w:val="both"/>
        <w:rPr>
          <w:rFonts w:ascii="Times New Roman" w:hAnsi="Times New Roman" w:cs="Times New Roman"/>
          <w:sz w:val="24"/>
          <w:szCs w:val="24"/>
        </w:rPr>
      </w:pPr>
      <w:r w:rsidRPr="00971E63">
        <w:rPr>
          <w:rFonts w:ascii="Times New Roman" w:hAnsi="Times New Roman" w:cs="Times New Roman"/>
          <w:sz w:val="24"/>
          <w:szCs w:val="24"/>
        </w:rPr>
        <w:t>Лахно П. Г. К энергии нельзя относиться только технически, надо понимать ее философию. Об истоках и перспективах развития энергетического права в России // Закон. — 2015. — № 1. — С. 8–17.</w:t>
      </w:r>
    </w:p>
    <w:p w:rsidR="00971E63" w:rsidRPr="00971E63" w:rsidRDefault="00971E63" w:rsidP="00971E63">
      <w:pPr>
        <w:pStyle w:val="a7"/>
        <w:numPr>
          <w:ilvl w:val="0"/>
          <w:numId w:val="2"/>
        </w:numPr>
        <w:spacing w:after="0" w:line="240" w:lineRule="auto"/>
        <w:jc w:val="both"/>
        <w:rPr>
          <w:rFonts w:ascii="Times New Roman" w:hAnsi="Times New Roman" w:cs="Times New Roman"/>
          <w:sz w:val="24"/>
          <w:szCs w:val="24"/>
        </w:rPr>
      </w:pPr>
      <w:r w:rsidRPr="00971E63">
        <w:rPr>
          <w:rFonts w:ascii="Times New Roman" w:hAnsi="Times New Roman" w:cs="Times New Roman"/>
          <w:sz w:val="24"/>
          <w:szCs w:val="24"/>
        </w:rPr>
        <w:t>Лахно П. Г. Тема 1 (совместно с Е.П.Губиным), Темы 17 и 18. Предпринимательское право. Практический курс // Предпринимательское право. Практический курс. — Москва, 2016.</w:t>
      </w:r>
    </w:p>
    <w:p w:rsidR="00971E63" w:rsidRDefault="00971E63" w:rsidP="00971E63">
      <w:pPr>
        <w:pStyle w:val="a7"/>
        <w:numPr>
          <w:ilvl w:val="0"/>
          <w:numId w:val="2"/>
        </w:numPr>
        <w:spacing w:after="0" w:line="240" w:lineRule="auto"/>
        <w:jc w:val="both"/>
        <w:rPr>
          <w:rFonts w:ascii="Times New Roman" w:hAnsi="Times New Roman" w:cs="Times New Roman"/>
          <w:sz w:val="24"/>
          <w:szCs w:val="24"/>
        </w:rPr>
      </w:pPr>
      <w:r w:rsidRPr="00971E63">
        <w:rPr>
          <w:rFonts w:ascii="Times New Roman" w:hAnsi="Times New Roman" w:cs="Times New Roman"/>
          <w:sz w:val="24"/>
          <w:szCs w:val="24"/>
        </w:rPr>
        <w:t>Лахно П. Г. Энергетическое право на юридическом факультете МГУ имени М.В.Ломоносова // Законодательство. — 2015. — № 9. — С. 5–12.</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Иностранные инвесторы в сфере недропользования в Российской Федерации и зарубежных странах: правовое регулирование. Вестник Санкт-Петербургского университета. Серия 14.  Право. Вып.4. 2010.</w:t>
      </w:r>
      <w:r w:rsidRPr="00B853BB">
        <w:rPr>
          <w:rFonts w:ascii="Times New Roman" w:hAnsi="Times New Roman" w:cs="Times New Roman"/>
          <w:bCs/>
          <w:sz w:val="24"/>
          <w:szCs w:val="24"/>
        </w:rPr>
        <w:t xml:space="preserve"> С.44-61</w:t>
      </w:r>
      <w:r w:rsidRPr="00B853BB">
        <w:rPr>
          <w:rFonts w:ascii="Times New Roman" w:hAnsi="Times New Roman" w:cs="Times New Roman"/>
          <w:sz w:val="24"/>
          <w:szCs w:val="24"/>
        </w:rPr>
        <w:t>.</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Магистральные трубопроводы и право. Энергетика и право. Под ред. П.Г.Лахно. Вып. 2. М., 2009. (в соавторстве)</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Международное сотрудничество в сфере энергетики нуждается в новой правовой базе. Российская инициатива. (в  соавторстве). Предпринимательское право. 2011. № 2.</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Международно-правовое регулирование строительства морских трубопроводов (в соавторстве). Законодательство. 2009. № 3.</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Научные исследования и преподавание энергетического права в России и за рубежом. Газовый бизнес//Российское газовое общество. 2013. № 6. С.38-51.</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lastRenderedPageBreak/>
        <w:t>Лахно П.Г. Основные понятия энергетического права.//Творческое наследие академика В.В.Лаптева и современность. М., 2014. С.205-227.</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Право первичных источников энергии (в соавторстве). Государство и право. 2009. № 5.</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Правовые основы государственной энергетической политики России, Европейского Союза, Шанхайской организации сотрудничества, государств-членов Европейско-Азиатского экономического сотрудничества. Бизнес, менеджмент, право. 2010. № 1.</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 xml:space="preserve">Лахно П.Г. Энергетика и право в начале </w:t>
      </w:r>
      <w:r w:rsidRPr="00B853BB">
        <w:rPr>
          <w:rFonts w:ascii="Times New Roman" w:hAnsi="Times New Roman" w:cs="Times New Roman"/>
          <w:sz w:val="24"/>
          <w:szCs w:val="24"/>
          <w:lang w:val="en-US"/>
        </w:rPr>
        <w:t>XXI</w:t>
      </w:r>
      <w:r w:rsidRPr="00B853BB">
        <w:rPr>
          <w:rFonts w:ascii="Times New Roman" w:hAnsi="Times New Roman" w:cs="Times New Roman"/>
          <w:sz w:val="24"/>
          <w:szCs w:val="24"/>
        </w:rPr>
        <w:t xml:space="preserve"> века: точки взаимодействия и развития. Юридический мир. 2008. № 8.</w:t>
      </w:r>
    </w:p>
    <w:p w:rsidR="00971E63" w:rsidRDefault="00971E63" w:rsidP="00971E63">
      <w:pPr>
        <w:pStyle w:val="21"/>
        <w:numPr>
          <w:ilvl w:val="0"/>
          <w:numId w:val="2"/>
        </w:numPr>
        <w:spacing w:after="0" w:line="240" w:lineRule="auto"/>
        <w:jc w:val="both"/>
      </w:pPr>
      <w:r w:rsidRPr="00B853BB">
        <w:t>Лахно П.Г. Энергетика и право. Научные труды Российской Академии Наук. Вып.1. Т.2. М.2001.</w:t>
      </w:r>
    </w:p>
    <w:p w:rsidR="00971E63" w:rsidRPr="00971E63" w:rsidRDefault="00971E63" w:rsidP="00971E63">
      <w:pPr>
        <w:pStyle w:val="21"/>
        <w:numPr>
          <w:ilvl w:val="0"/>
          <w:numId w:val="2"/>
        </w:numPr>
        <w:spacing w:after="0" w:line="240" w:lineRule="auto"/>
        <w:jc w:val="both"/>
      </w:pPr>
      <w:bookmarkStart w:id="0" w:name="_GoBack"/>
      <w:bookmarkEnd w:id="0"/>
      <w:r w:rsidRPr="00971E63">
        <w:t>Лахно П.Г. Энергетическая стратегия России – программный документ государственной энергетической политики: понятие, цели, содержание, реализация. Российский ежегодник предпринимательского (коммерческого) права. №3. 2009 / Под ред. В.Ф.Попондопуло. СПб. 2010.</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Энергетическая стратегия России в системе программных документов: внутригосударственные и международно-правовые аспекты (в соавторстве). Энергетическое право. 2010. № 1(14).</w:t>
      </w:r>
    </w:p>
    <w:p w:rsidR="00971E63" w:rsidRPr="00B853BB" w:rsidRDefault="00971E63" w:rsidP="00CD48B3">
      <w:pPr>
        <w:pStyle w:val="21"/>
        <w:numPr>
          <w:ilvl w:val="0"/>
          <w:numId w:val="2"/>
        </w:numPr>
        <w:spacing w:after="0" w:line="240" w:lineRule="auto"/>
        <w:jc w:val="both"/>
      </w:pPr>
      <w:r w:rsidRPr="00B853BB">
        <w:t>Лахно П.Г. Энергетический кодекс Российской Федерации – основополагающий юридический документ, регулирующий отношений в ТЭК. Бизнес. Менеджмент. Право. 2006. № 3.</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Энергетическое право – что это такое? Энергетика и право. Под ред. П.Г.Лахно. Вып. 2. М., 2009.</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Энергетическое право России на современном этапе его развития//Государство и право. 2014. № 7. С.115-121.</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Энергетическое право России: понятие и сущность. Российская модель энергетического права. Новое в правовом регулировании бизнеса. М., 2013. С.164-224.</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Энергетическое право стран СНГ. Сб. Материалов международной научно-практической конференции, посвященной памяти и 85-летию со дня рождения д.ю.н., проф. Ю.Г.Басина (в рамках ежегодных цивилистических чтений). Алматы, 29-30 мая 2008 г., НИИ частного права КазГЮУ. Отв.ред.Сулейменов М.К. С.83-90.</w:t>
      </w:r>
    </w:p>
    <w:p w:rsidR="00971E63" w:rsidRPr="00B853BB" w:rsidRDefault="00971E6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Лахно П.Г. Энергетическому бизнесу – надежную правовую основу. Корпоративный юрист. 2008. № 7.</w:t>
      </w:r>
    </w:p>
    <w:p w:rsidR="00971E63" w:rsidRPr="00B853BB" w:rsidRDefault="00971E63" w:rsidP="00CD48B3">
      <w:pPr>
        <w:pStyle w:val="21"/>
        <w:numPr>
          <w:ilvl w:val="0"/>
          <w:numId w:val="2"/>
        </w:numPr>
        <w:spacing w:after="0" w:line="240" w:lineRule="auto"/>
        <w:jc w:val="both"/>
      </w:pPr>
      <w:r w:rsidRPr="00B853BB">
        <w:t>Лахно П.Г. Энергия. Энергетика и право. Энергетическое право. 2006. № 1.</w:t>
      </w:r>
    </w:p>
    <w:p w:rsidR="00CD48B3" w:rsidRPr="00B853BB" w:rsidRDefault="00CD48B3" w:rsidP="00CD48B3">
      <w:pPr>
        <w:pStyle w:val="21"/>
        <w:numPr>
          <w:ilvl w:val="0"/>
          <w:numId w:val="2"/>
        </w:numPr>
        <w:spacing w:after="0" w:line="240" w:lineRule="auto"/>
        <w:jc w:val="both"/>
      </w:pPr>
      <w:r w:rsidRPr="00B853BB">
        <w:t>Лисковец Б.А. Правовое регулирование разведок и разработок полезных ископаемых в СССР. М., 1960.</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Логофет Д.Д. Договор транспортировки нефти по магистральным нефтепроводам. Автореферат дис. канд. юрид. Наук. М., 2005.</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Логофет Д.Д. Право доступа к магистральным трубопроводам: две системы регулирования. Нефть, газ и право. 2006. № 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 xml:space="preserve">Мазур И. Нефть и газ. Мировая история. Изд. дом. «Земля и человек </w:t>
      </w:r>
      <w:r w:rsidRPr="00B853BB">
        <w:rPr>
          <w:rFonts w:ascii="Times New Roman" w:hAnsi="Times New Roman" w:cs="Times New Roman"/>
          <w:sz w:val="24"/>
          <w:szCs w:val="24"/>
          <w:lang w:val="en-US"/>
        </w:rPr>
        <w:t>XXI</w:t>
      </w:r>
      <w:r w:rsidRPr="00B853BB">
        <w:rPr>
          <w:rFonts w:ascii="Times New Roman" w:hAnsi="Times New Roman" w:cs="Times New Roman"/>
          <w:sz w:val="24"/>
          <w:szCs w:val="24"/>
        </w:rPr>
        <w:t xml:space="preserve"> век». М., 2004.</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Мазур И. Энергия будущего. М., 2006.</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Макаров И.В. Новый закон о едином экспортном канале газа. Нефть, газ и право. 2006. № 4.</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Малышев Ю.Н., Зайденварг В.Е., Зыков В.М., Краснянский Г.Л., Саламатин А.Г., Шафраник Ю.К., Яновский А.Б. Реструктуризация угольной промышленности. (Теория. Опыт. Программы. Прогноз.). М., 1996.</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Мареева С.Ю. Правовой режим освоения месторождений нефти и газа, пересекаемых разными видами границ. М., 2006.</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lastRenderedPageBreak/>
        <w:t>Мария М. Новицка. Договоры на приобретение товаров, выполнение работ и оказание услуг при проведении нефтяных операций в Республике Казахстан. Энергетическое право. 2007. № 2.</w:t>
      </w:r>
    </w:p>
    <w:p w:rsidR="00CD48B3" w:rsidRPr="00B853BB" w:rsidRDefault="00CD48B3" w:rsidP="00CD48B3">
      <w:pPr>
        <w:pStyle w:val="21"/>
        <w:numPr>
          <w:ilvl w:val="0"/>
          <w:numId w:val="2"/>
        </w:numPr>
        <w:spacing w:after="0" w:line="240" w:lineRule="auto"/>
        <w:jc w:val="both"/>
      </w:pPr>
      <w:r w:rsidRPr="00B853BB">
        <w:t>Махлина М.И. О развитии гражданско-правовых отношений недропользования в России./ Минеральные ресурсы России. Экономика и управление. 1999. № 5.</w:t>
      </w:r>
    </w:p>
    <w:p w:rsidR="00CD48B3" w:rsidRPr="00B853BB" w:rsidRDefault="00CD48B3" w:rsidP="00CD48B3">
      <w:pPr>
        <w:pStyle w:val="21"/>
        <w:numPr>
          <w:ilvl w:val="0"/>
          <w:numId w:val="2"/>
        </w:numPr>
        <w:spacing w:after="0" w:line="240" w:lineRule="auto"/>
        <w:jc w:val="both"/>
      </w:pPr>
      <w:r w:rsidRPr="00B853BB">
        <w:t>Махлина М.И. Правовые основы деятельности геологоразведочных предприятий и организаций в новой системе хозяйствования. М., 1990.</w:t>
      </w:r>
    </w:p>
    <w:p w:rsidR="00CD48B3" w:rsidRPr="00B853BB" w:rsidRDefault="00CD48B3" w:rsidP="00CD48B3">
      <w:pPr>
        <w:pStyle w:val="21"/>
        <w:numPr>
          <w:ilvl w:val="0"/>
          <w:numId w:val="2"/>
        </w:numPr>
        <w:spacing w:after="0" w:line="240" w:lineRule="auto"/>
        <w:jc w:val="both"/>
      </w:pPr>
      <w:r w:rsidRPr="00B853BB">
        <w:t>Международно-правовые основы недропользования. Учебное пособие. Отв. ред. А.Н.Вылегжанин. М., 2007.</w:t>
      </w:r>
    </w:p>
    <w:p w:rsidR="00CD48B3" w:rsidRPr="00B853BB" w:rsidRDefault="00CD48B3" w:rsidP="00CD48B3">
      <w:pPr>
        <w:pStyle w:val="21"/>
        <w:numPr>
          <w:ilvl w:val="0"/>
          <w:numId w:val="2"/>
        </w:numPr>
        <w:spacing w:after="0" w:line="240" w:lineRule="auto"/>
        <w:jc w:val="both"/>
      </w:pPr>
      <w:r w:rsidRPr="00B853BB">
        <w:t>Мечетный Б.С. Правовое регулирование газоснабжения населения в Российской Федерации. М., 2008.</w:t>
      </w:r>
    </w:p>
    <w:p w:rsidR="00CD48B3" w:rsidRPr="00B853BB" w:rsidRDefault="00CD48B3" w:rsidP="00CD48B3">
      <w:pPr>
        <w:pStyle w:val="21"/>
        <w:numPr>
          <w:ilvl w:val="0"/>
          <w:numId w:val="2"/>
        </w:numPr>
        <w:spacing w:after="0" w:line="240" w:lineRule="auto"/>
        <w:jc w:val="both"/>
      </w:pPr>
      <w:r w:rsidRPr="00B853BB">
        <w:t>Миргазизова Р.Н. Правовое регулирование отношений собственности в сфере поиска, разведки и добычи минерального сырья в Российской Федерации. Новосибирск. 2001.</w:t>
      </w:r>
    </w:p>
    <w:p w:rsidR="00CD48B3" w:rsidRPr="00B853BB" w:rsidRDefault="00CD48B3" w:rsidP="00CD48B3">
      <w:pPr>
        <w:pStyle w:val="21"/>
        <w:numPr>
          <w:ilvl w:val="0"/>
          <w:numId w:val="2"/>
        </w:numPr>
        <w:spacing w:after="0" w:line="240" w:lineRule="auto"/>
        <w:jc w:val="both"/>
      </w:pPr>
      <w:r w:rsidRPr="00B853BB">
        <w:t>Моисеев Н.Н., Львов Д.С., Петров А.А., Питерский. Укрепление Российской государственности: экономика, ресурсы, геополитика. М., 2000.</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Мороз С.П. Нефтяные контракты. Энергетическое право. 2007. № 2.</w:t>
      </w:r>
    </w:p>
    <w:p w:rsidR="00CD48B3" w:rsidRPr="00B853BB" w:rsidRDefault="00CD48B3" w:rsidP="00CD48B3">
      <w:pPr>
        <w:pStyle w:val="a7"/>
        <w:numPr>
          <w:ilvl w:val="0"/>
          <w:numId w:val="2"/>
        </w:numPr>
        <w:spacing w:after="0" w:line="240" w:lineRule="auto"/>
        <w:jc w:val="both"/>
        <w:rPr>
          <w:rFonts w:ascii="Times New Roman" w:hAnsi="Times New Roman" w:cs="Times New Roman"/>
          <w:color w:val="000000"/>
          <w:sz w:val="24"/>
          <w:szCs w:val="24"/>
        </w:rPr>
      </w:pPr>
      <w:r w:rsidRPr="00B853BB">
        <w:rPr>
          <w:rFonts w:ascii="Times New Roman" w:hAnsi="Times New Roman" w:cs="Times New Roman"/>
          <w:sz w:val="24"/>
          <w:szCs w:val="24"/>
        </w:rPr>
        <w:t>Национальная энергетическая стратегия Великобритании (Energy National Policy Statements).</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Нефть страны Советов. Проблемы истории нефтяной промышленности СССР. (1917-1991) / Под общ.ред. В.Ю.Алекперова. М., 2005.</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Нуртаева Г.Л. Проблемы правового регулирования газоснабжения в Республике Казахстан. Энергетическое право. 2007. № 2.</w:t>
      </w:r>
    </w:p>
    <w:p w:rsidR="00CD48B3" w:rsidRPr="00B853BB" w:rsidRDefault="00CD48B3" w:rsidP="00CD48B3">
      <w:pPr>
        <w:pStyle w:val="21"/>
        <w:numPr>
          <w:ilvl w:val="0"/>
          <w:numId w:val="2"/>
        </w:numPr>
        <w:spacing w:after="0" w:line="240" w:lineRule="auto"/>
        <w:jc w:val="both"/>
      </w:pPr>
      <w:r w:rsidRPr="00B853BB">
        <w:t>Пашковская И.Г. Энергетическая политика Европейского Союза в отношении России и новых независимых государств. М., 2011.</w:t>
      </w:r>
    </w:p>
    <w:p w:rsidR="00CD48B3" w:rsidRPr="00B853BB" w:rsidRDefault="00CD48B3" w:rsidP="00CD48B3">
      <w:pPr>
        <w:pStyle w:val="21"/>
        <w:numPr>
          <w:ilvl w:val="0"/>
          <w:numId w:val="2"/>
        </w:numPr>
        <w:spacing w:after="0" w:line="240" w:lineRule="auto"/>
        <w:jc w:val="both"/>
      </w:pPr>
      <w:r w:rsidRPr="00B853BB">
        <w:t>Певзнер М.Е. Горное право. М., 2009.</w:t>
      </w:r>
    </w:p>
    <w:p w:rsidR="00CD48B3" w:rsidRPr="00B853BB" w:rsidRDefault="00CD48B3" w:rsidP="00CD48B3">
      <w:pPr>
        <w:pStyle w:val="21"/>
        <w:numPr>
          <w:ilvl w:val="0"/>
          <w:numId w:val="2"/>
        </w:numPr>
        <w:spacing w:after="0" w:line="240" w:lineRule="auto"/>
        <w:jc w:val="both"/>
      </w:pPr>
      <w:r w:rsidRPr="00B853BB">
        <w:t>Певзнер М.Е. Правовые проблемы угольной промышленности современной России. Энергетическое право. 2004. № 2.</w:t>
      </w:r>
    </w:p>
    <w:p w:rsidR="00CD48B3" w:rsidRPr="00B853BB" w:rsidRDefault="00CD48B3" w:rsidP="00CD48B3">
      <w:pPr>
        <w:pStyle w:val="21"/>
        <w:numPr>
          <w:ilvl w:val="0"/>
          <w:numId w:val="2"/>
        </w:numPr>
        <w:spacing w:after="0" w:line="240" w:lineRule="auto"/>
        <w:jc w:val="both"/>
      </w:pPr>
      <w:r w:rsidRPr="00B853BB">
        <w:t>Перчик А.И. Горное право. М., 2002.</w:t>
      </w:r>
    </w:p>
    <w:p w:rsidR="00CD48B3" w:rsidRPr="00B853BB" w:rsidRDefault="00CD48B3" w:rsidP="00CD48B3">
      <w:pPr>
        <w:pStyle w:val="21"/>
        <w:numPr>
          <w:ilvl w:val="0"/>
          <w:numId w:val="2"/>
        </w:numPr>
        <w:spacing w:after="0" w:line="240" w:lineRule="auto"/>
        <w:jc w:val="both"/>
      </w:pPr>
      <w:r w:rsidRPr="00B853BB">
        <w:t>Перчик А.И. Методология и практика юридического образования в вузах энергетического профиля на примере Российского Государственного Университета нефти и газа им. И.М.Губкина. Энергетическое право. 2005.№ 1.</w:t>
      </w:r>
    </w:p>
    <w:p w:rsidR="00CD48B3" w:rsidRPr="00B853BB" w:rsidRDefault="00CD48B3" w:rsidP="00CD48B3">
      <w:pPr>
        <w:pStyle w:val="21"/>
        <w:numPr>
          <w:ilvl w:val="0"/>
          <w:numId w:val="2"/>
        </w:numPr>
        <w:spacing w:after="0" w:line="240" w:lineRule="auto"/>
        <w:jc w:val="both"/>
      </w:pPr>
      <w:r w:rsidRPr="00B853BB">
        <w:t>Перчик А.И. Теоретические аспекты формирования сырьевой безопасности как базовой составляющей энергетической безопасности. Энергетическое право. 2006. № 2.</w:t>
      </w:r>
    </w:p>
    <w:p w:rsidR="00CD48B3" w:rsidRPr="00B853BB" w:rsidRDefault="00CD48B3" w:rsidP="00CD48B3">
      <w:pPr>
        <w:pStyle w:val="21"/>
        <w:numPr>
          <w:ilvl w:val="0"/>
          <w:numId w:val="2"/>
        </w:numPr>
        <w:spacing w:after="0" w:line="240" w:lineRule="auto"/>
        <w:jc w:val="both"/>
      </w:pPr>
      <w:r w:rsidRPr="00B853BB">
        <w:t>Перчик А.И. Трубопроводное право. М., 2004.</w:t>
      </w:r>
    </w:p>
    <w:p w:rsidR="00CD48B3" w:rsidRPr="00B853BB" w:rsidRDefault="00CD48B3" w:rsidP="00CD48B3">
      <w:pPr>
        <w:pStyle w:val="21"/>
        <w:numPr>
          <w:ilvl w:val="0"/>
          <w:numId w:val="2"/>
        </w:numPr>
        <w:spacing w:after="0" w:line="240" w:lineRule="auto"/>
        <w:jc w:val="both"/>
      </w:pPr>
      <w:r w:rsidRPr="00B853BB">
        <w:t>Петров А.А. Перспективы биржевой и электронной торговли газом в Российской Федерации. Газовый бизнес. 2009. № 3.</w:t>
      </w:r>
    </w:p>
    <w:p w:rsidR="00CD48B3" w:rsidRPr="00B853BB" w:rsidRDefault="00CD48B3" w:rsidP="00CD48B3">
      <w:pPr>
        <w:pStyle w:val="21"/>
        <w:numPr>
          <w:ilvl w:val="0"/>
          <w:numId w:val="2"/>
        </w:numPr>
        <w:spacing w:after="0" w:line="240" w:lineRule="auto"/>
        <w:jc w:val="both"/>
      </w:pPr>
      <w:r w:rsidRPr="00B853BB">
        <w:t>Попондопуло В.Ф. Система договоров в сфере энергетики. Энергетика и право. Вып.2. Под ред. П.Г.Лахно М., 2009.</w:t>
      </w:r>
    </w:p>
    <w:p w:rsidR="00CD48B3" w:rsidRPr="00B853BB" w:rsidRDefault="00CD48B3" w:rsidP="00CD48B3">
      <w:pPr>
        <w:pStyle w:val="21"/>
        <w:numPr>
          <w:ilvl w:val="0"/>
          <w:numId w:val="2"/>
        </w:numPr>
        <w:spacing w:after="0" w:line="240" w:lineRule="auto"/>
        <w:jc w:val="both"/>
      </w:pPr>
      <w:r w:rsidRPr="00B853BB">
        <w:t>Постатейный научно-практический комментарий к Федеральному закону «Об электроэнергетике». Под ред. В.Ю. Синюгина. М., 2003.</w:t>
      </w:r>
    </w:p>
    <w:p w:rsidR="00CD48B3" w:rsidRPr="00B853BB" w:rsidRDefault="00CD48B3" w:rsidP="00CD48B3">
      <w:pPr>
        <w:pStyle w:val="21"/>
        <w:numPr>
          <w:ilvl w:val="0"/>
          <w:numId w:val="2"/>
        </w:numPr>
        <w:spacing w:after="0" w:line="240" w:lineRule="auto"/>
        <w:jc w:val="both"/>
      </w:pPr>
      <w:r w:rsidRPr="00B853BB">
        <w:t>Правовое обеспечение Энергетической стратегии. Законодательство. 2010. № 3.</w:t>
      </w:r>
    </w:p>
    <w:p w:rsidR="00CD48B3" w:rsidRPr="00B853BB" w:rsidRDefault="00CD48B3" w:rsidP="00CD48B3">
      <w:pPr>
        <w:pStyle w:val="21"/>
        <w:numPr>
          <w:ilvl w:val="0"/>
          <w:numId w:val="2"/>
        </w:numPr>
        <w:spacing w:after="0" w:line="240" w:lineRule="auto"/>
        <w:jc w:val="both"/>
      </w:pPr>
      <w:r w:rsidRPr="00B853BB">
        <w:t xml:space="preserve">Предвестие эры нефти. Проблемы истории нефтяной промышленности России и США во второй половине </w:t>
      </w:r>
      <w:r w:rsidRPr="00B853BB">
        <w:rPr>
          <w:lang w:val="en-US"/>
        </w:rPr>
        <w:t>XIX</w:t>
      </w:r>
      <w:r w:rsidRPr="00B853BB">
        <w:t xml:space="preserve"> – начале </w:t>
      </w:r>
      <w:r w:rsidRPr="00B853BB">
        <w:rPr>
          <w:lang w:val="en-US"/>
        </w:rPr>
        <w:t>XX</w:t>
      </w:r>
      <w:r w:rsidRPr="00B853BB">
        <w:t xml:space="preserve"> века./ Под. Общ.ред.В.Ю.Алекперова. М., 2003.</w:t>
      </w:r>
    </w:p>
    <w:p w:rsidR="00CD48B3" w:rsidRPr="00B853BB" w:rsidRDefault="00CD48B3" w:rsidP="00CD48B3">
      <w:pPr>
        <w:pStyle w:val="21"/>
        <w:numPr>
          <w:ilvl w:val="0"/>
          <w:numId w:val="2"/>
        </w:numPr>
        <w:spacing w:after="0" w:line="240" w:lineRule="auto"/>
        <w:jc w:val="both"/>
      </w:pPr>
      <w:r w:rsidRPr="00B853BB">
        <w:t>Радаев В.В. Социология рынков: к формированию нового направления. М., 2003.</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Роберт Клотц. Компетенция ЕС по открытию энергетических рынков. Энергетическое право. 2006. № 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Российское предпринимательское право. Отв. ред. И.В. Ершова, Г.Д. Отнюкова. М., 2006. Глава 21. Энергоснабжение субъектов предпринимательской деятельности. Автор д.ю.н., проф. Андреева Л.В.</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lastRenderedPageBreak/>
        <w:t>Россия – ЕС: энергетическое право/отв. ред.С.С.Занковский. М.2013.</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Рынок нефти и нефтепродуктов: пособие для дистанционного обучения. Оксфордский нефтяной энергетический колледж. 1995.</w:t>
      </w:r>
    </w:p>
    <w:p w:rsidR="00CD48B3" w:rsidRPr="00B853BB" w:rsidRDefault="00CD48B3" w:rsidP="00CD48B3">
      <w:pPr>
        <w:pStyle w:val="21"/>
        <w:numPr>
          <w:ilvl w:val="0"/>
          <w:numId w:val="2"/>
        </w:numPr>
        <w:spacing w:after="0" w:line="240" w:lineRule="auto"/>
        <w:jc w:val="both"/>
      </w:pPr>
      <w:r w:rsidRPr="00B853BB">
        <w:t>Садиков О.Н. Правовые вопросы газоснабжения. М., 1961.</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Салиева Р.Н. Правовое обеспечение развития предпринимательства в нефтегазовом секторе экономики. Новосибирск. 2001.</w:t>
      </w:r>
    </w:p>
    <w:p w:rsidR="00CD48B3" w:rsidRPr="00B853BB" w:rsidRDefault="00CD48B3" w:rsidP="00CD48B3">
      <w:pPr>
        <w:pStyle w:val="21"/>
        <w:numPr>
          <w:ilvl w:val="0"/>
          <w:numId w:val="2"/>
        </w:numPr>
        <w:spacing w:after="0" w:line="240" w:lineRule="auto"/>
        <w:jc w:val="both"/>
      </w:pPr>
      <w:r w:rsidRPr="00B853BB">
        <w:t>Сапожников А. Раздел продукции, горная аренда и концессия в обязательственном праве / Нефть, газ и право. 1999.  №2.</w:t>
      </w:r>
    </w:p>
    <w:p w:rsidR="00CD48B3" w:rsidRPr="00B853BB" w:rsidRDefault="00CD48B3" w:rsidP="00CD48B3">
      <w:pPr>
        <w:pStyle w:val="21"/>
        <w:numPr>
          <w:ilvl w:val="0"/>
          <w:numId w:val="2"/>
        </w:numPr>
        <w:spacing w:after="0" w:line="240" w:lineRule="auto"/>
        <w:jc w:val="both"/>
      </w:pPr>
      <w:r w:rsidRPr="00B853BB">
        <w:t>Сейнароев  Б.М. Договор энергоснабжения. Хозяйство и право. 2000. № 5. Приложение.</w:t>
      </w:r>
    </w:p>
    <w:p w:rsidR="00CD48B3" w:rsidRPr="00B853BB" w:rsidRDefault="00CD48B3" w:rsidP="00CD48B3">
      <w:pPr>
        <w:pStyle w:val="21"/>
        <w:numPr>
          <w:ilvl w:val="0"/>
          <w:numId w:val="2"/>
        </w:numPr>
        <w:spacing w:after="0" w:line="240" w:lineRule="auto"/>
        <w:jc w:val="both"/>
      </w:pPr>
      <w:r w:rsidRPr="00B853BB">
        <w:t>Сейнароев Б.М. Договор энергоснабжения. Вестник Высшего Арбитражного суда Российской Федерации. 2000. № 6-7.</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Симонов К.В. Русская нефть: последний передел. – М., 2005.</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Симонов К.В. Энергетическая сверхдержава. – М., 2006.</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Ситников С.Л. Гражданско-правовое регулирование транспортировки нефти посредством системы нефтепроводов: актуальные проблемы соотношения вещно-правовых и обязательственно-правовых отношений. Автореферат дисс. канд. юрид. наук. М., 2007.</w:t>
      </w:r>
    </w:p>
    <w:p w:rsidR="00CD48B3" w:rsidRPr="00B853BB" w:rsidRDefault="00CD48B3" w:rsidP="00CD48B3">
      <w:pPr>
        <w:pStyle w:val="21"/>
        <w:numPr>
          <w:ilvl w:val="0"/>
          <w:numId w:val="2"/>
        </w:numPr>
        <w:spacing w:after="0" w:line="240" w:lineRule="auto"/>
        <w:jc w:val="both"/>
      </w:pPr>
      <w:r w:rsidRPr="00B853BB">
        <w:t>Сливко В. М. Энергетические аспекты развития древних цивилизаций. «Газойл пресс». Москва, 1999.</w:t>
      </w:r>
    </w:p>
    <w:p w:rsidR="00CD48B3" w:rsidRPr="00B853BB" w:rsidRDefault="00CD48B3" w:rsidP="00CD48B3">
      <w:pPr>
        <w:pStyle w:val="21"/>
        <w:numPr>
          <w:ilvl w:val="0"/>
          <w:numId w:val="2"/>
        </w:numPr>
        <w:spacing w:after="0" w:line="240" w:lineRule="auto"/>
        <w:jc w:val="both"/>
      </w:pPr>
      <w:r w:rsidRPr="00B853BB">
        <w:t>Смирнов Д.Л. Рынок сжиженных углеводородов: правовое регулирование в России и мировой опыт. Московский журнал международного права. Спец. выпуск. Декабрь 2005. «Энергетика и право: правовой режим природных ресурсов».</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Сосна С.А. Концессионные соглашения. Теория и практика. М., 2002.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Состояние и перспективы использования альтернативных источников энергии в России: правовые, социально-экономические и экологические аспекты. Изд. Государственной Думы. М. 2004.</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Стребков Д.С. Перспективы использования возобновляемой энергетики в России. Энергетическое право. 2004. № 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Стубберут Й.А., Аскхейм Л.О., Кокин В.Н. ТЭК Норвегии: состояние и правовое регулирование. Энергетическое право. 2005. № 1.</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Сулейменов М.К. Нефтяное право Республики Казахстан. Энергетическое право. 2007. № 2.</w:t>
      </w:r>
    </w:p>
    <w:p w:rsidR="00CD48B3" w:rsidRPr="00B853BB" w:rsidRDefault="00CD48B3" w:rsidP="00CD48B3">
      <w:pPr>
        <w:pStyle w:val="21"/>
        <w:numPr>
          <w:ilvl w:val="0"/>
          <w:numId w:val="2"/>
        </w:numPr>
        <w:spacing w:after="0" w:line="240" w:lineRule="auto"/>
        <w:jc w:val="both"/>
      </w:pPr>
      <w:r w:rsidRPr="00B853BB">
        <w:t xml:space="preserve">Уильямсон Оливер Итон. Экономические институты капитализма: фирмы, рынки, «отношенческая» контрактация./ Перевод с английского.- Лениздат, </w:t>
      </w:r>
      <w:r w:rsidRPr="00B853BB">
        <w:rPr>
          <w:lang w:val="en-US"/>
        </w:rPr>
        <w:t>CEV</w:t>
      </w:r>
      <w:r w:rsidRPr="00B853BB">
        <w:t xml:space="preserve"> </w:t>
      </w:r>
      <w:r w:rsidRPr="00B853BB">
        <w:rPr>
          <w:lang w:val="en-US"/>
        </w:rPr>
        <w:t>Press</w:t>
      </w:r>
      <w:r w:rsidRPr="00B853BB">
        <w:t>. СПб., 1996, - 702 с.</w:t>
      </w:r>
    </w:p>
    <w:p w:rsidR="00CD48B3" w:rsidRPr="00B853BB" w:rsidRDefault="00CD48B3" w:rsidP="00CD48B3">
      <w:pPr>
        <w:pStyle w:val="21"/>
        <w:numPr>
          <w:ilvl w:val="0"/>
          <w:numId w:val="2"/>
        </w:numPr>
        <w:spacing w:after="0" w:line="240" w:lineRule="auto"/>
        <w:jc w:val="both"/>
      </w:pPr>
      <w:r w:rsidRPr="00B853BB">
        <w:t>Устав нефтяного синдиката Союза ССР (Нефтесиндиката). М., 1924.</w:t>
      </w:r>
    </w:p>
    <w:p w:rsidR="00CD48B3" w:rsidRPr="00B853BB" w:rsidRDefault="00CD48B3" w:rsidP="00CD48B3">
      <w:pPr>
        <w:pStyle w:val="21"/>
        <w:numPr>
          <w:ilvl w:val="0"/>
          <w:numId w:val="2"/>
        </w:numPr>
        <w:spacing w:after="0" w:line="240" w:lineRule="auto"/>
        <w:jc w:val="both"/>
      </w:pPr>
      <w:r w:rsidRPr="00B853BB">
        <w:t>Финансовый экономический анализ деятельности субъектов международного энергетического рынка. М., 2005.</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Фролова Н.В. Правовое регулирование управления экономикой нефтедобывающих предприятий. Новосибирск. 2004.</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Фролова Н.В. Правовые аспекты организации нефтедобывающего комплекса России. История и современность. Новосибирск. 2005.</w:t>
      </w:r>
    </w:p>
    <w:p w:rsidR="00CD48B3" w:rsidRPr="00B853BB" w:rsidRDefault="00CD48B3" w:rsidP="00CD48B3">
      <w:pPr>
        <w:pStyle w:val="21"/>
        <w:numPr>
          <w:ilvl w:val="0"/>
          <w:numId w:val="2"/>
        </w:numPr>
        <w:spacing w:after="0" w:line="240" w:lineRule="auto"/>
        <w:jc w:val="both"/>
      </w:pPr>
      <w:r w:rsidRPr="00B853BB">
        <w:t>Хрилев Л.С., Давыдов Б.А., Орлов Р.В. Актуальность создания системы энергетического законодательства в России. Энергетическая политика. Выпуск 4-5. 1999.</w:t>
      </w:r>
    </w:p>
    <w:p w:rsidR="00CD48B3" w:rsidRPr="00B853BB" w:rsidRDefault="00CD48B3" w:rsidP="00CD48B3">
      <w:pPr>
        <w:pStyle w:val="21"/>
        <w:numPr>
          <w:ilvl w:val="0"/>
          <w:numId w:val="2"/>
        </w:numPr>
        <w:spacing w:after="0" w:line="240" w:lineRule="auto"/>
        <w:jc w:val="both"/>
      </w:pPr>
      <w:r w:rsidRPr="00B853BB">
        <w:t>Цена энергии. Международные механизмы формирования цен на нефть и газ. Секретариат Энергетической Хартии. 2007.</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Ченцова О.И. Правовое регулирование отношений, связанных со специальным природопользованием. // Сб. материалов первого Атырауского регионального правового семинара. – Атырау. ТО СП «Тенгизшевройл». 2003.</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lastRenderedPageBreak/>
        <w:t>Ченцова О.И., Брайнина Н.В., Чумаченко Ю.Г. Энергетическое законодательство Республики Казахстан – общий обзор. Энергетическое право. 2007. № 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Черментеева Ю.П. Недискриминационный доступ к услугам по передаче электрической энергии (и оказание этих услуг, их урегулирование в законодательстве Российской Федерации, порядок и возможности решения разногласий между Сетевыми организациями и потребителями услуг). Энергетическое право. 2006. № 2.</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Черников Н.А. Вагит Алекперов и его команда. Вертикаль Алекперова. М., 2005.</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Чуйченко К.А. О практической деятельности юристов ОАО «Газпром». Энергетическое право. 2007. № 1.</w:t>
      </w:r>
    </w:p>
    <w:p w:rsidR="00CD48B3" w:rsidRPr="00B853BB" w:rsidRDefault="00CD48B3" w:rsidP="00CD48B3">
      <w:pPr>
        <w:pStyle w:val="21"/>
        <w:numPr>
          <w:ilvl w:val="0"/>
          <w:numId w:val="2"/>
        </w:numPr>
        <w:spacing w:after="0" w:line="240" w:lineRule="auto"/>
        <w:jc w:val="both"/>
      </w:pPr>
      <w:r w:rsidRPr="00B853BB">
        <w:t>Шамис Л.В. О направлениях государственного регулирования газового рынка России. Энергетическое право. 2006. № 2.</w:t>
      </w:r>
    </w:p>
    <w:p w:rsidR="00CD48B3" w:rsidRPr="00B853BB" w:rsidRDefault="00CD48B3" w:rsidP="00CD48B3">
      <w:pPr>
        <w:pStyle w:val="21"/>
        <w:numPr>
          <w:ilvl w:val="0"/>
          <w:numId w:val="2"/>
        </w:numPr>
        <w:spacing w:after="0" w:line="240" w:lineRule="auto"/>
        <w:jc w:val="both"/>
      </w:pPr>
      <w:r w:rsidRPr="00B853BB">
        <w:t>Шафир А. М. Энергоснабжение предприятий: Правовые вопросы. Москва, 1990.</w:t>
      </w:r>
    </w:p>
    <w:p w:rsidR="00CD48B3" w:rsidRPr="00B853BB" w:rsidRDefault="00CD48B3" w:rsidP="00CD48B3">
      <w:pPr>
        <w:pStyle w:val="21"/>
        <w:numPr>
          <w:ilvl w:val="0"/>
          <w:numId w:val="2"/>
        </w:numPr>
        <w:spacing w:after="0" w:line="240" w:lineRule="auto"/>
        <w:jc w:val="both"/>
      </w:pPr>
      <w:r w:rsidRPr="00B853BB">
        <w:t>Шемшученко Ю.С., Лахно П.Г. Энергетическое право России и Украины: сравнительно-правовой аспект. Предпринимательское право. 2006. № 3.</w:t>
      </w:r>
    </w:p>
    <w:p w:rsidR="00CD48B3" w:rsidRPr="00B853BB" w:rsidRDefault="00CD48B3" w:rsidP="00CD48B3">
      <w:pPr>
        <w:pStyle w:val="21"/>
        <w:numPr>
          <w:ilvl w:val="0"/>
          <w:numId w:val="2"/>
        </w:numPr>
        <w:spacing w:after="0" w:line="240" w:lineRule="auto"/>
        <w:jc w:val="both"/>
      </w:pPr>
      <w:r w:rsidRPr="00B853BB">
        <w:t>Шиткина И.С. Холдинги:правовое регулирование и корпоративное управление. М., 2006.</w:t>
      </w:r>
    </w:p>
    <w:p w:rsidR="00CD48B3" w:rsidRPr="00B853BB" w:rsidRDefault="00CD48B3" w:rsidP="00CD48B3">
      <w:pPr>
        <w:pStyle w:val="21"/>
        <w:numPr>
          <w:ilvl w:val="0"/>
          <w:numId w:val="2"/>
        </w:numPr>
        <w:spacing w:after="0" w:line="240" w:lineRule="auto"/>
        <w:jc w:val="both"/>
      </w:pPr>
      <w:r w:rsidRPr="00B853BB">
        <w:t>Шкута А.А. Российский газ в Центральной и Восточной Европе. М., 1999.</w:t>
      </w:r>
    </w:p>
    <w:p w:rsidR="00CD48B3" w:rsidRPr="00B853BB" w:rsidRDefault="00CD48B3" w:rsidP="00CD48B3">
      <w:pPr>
        <w:pStyle w:val="21"/>
        <w:numPr>
          <w:ilvl w:val="0"/>
          <w:numId w:val="2"/>
        </w:numPr>
        <w:spacing w:after="0" w:line="240" w:lineRule="auto"/>
        <w:jc w:val="both"/>
      </w:pPr>
      <w:r w:rsidRPr="00B853BB">
        <w:t>Шкута А.А. Эпоха Метана в Европе. Проблемы энергоснабжения европейских стран. М., 1996.</w:t>
      </w:r>
    </w:p>
    <w:p w:rsidR="00CD48B3" w:rsidRPr="00B853BB" w:rsidRDefault="00CD48B3" w:rsidP="00CD48B3">
      <w:pPr>
        <w:pStyle w:val="21"/>
        <w:numPr>
          <w:ilvl w:val="0"/>
          <w:numId w:val="2"/>
        </w:numPr>
        <w:spacing w:after="0" w:line="240" w:lineRule="auto"/>
        <w:jc w:val="both"/>
      </w:pPr>
      <w:r w:rsidRPr="00B853BB">
        <w:t>Шумилин А.И. Энергетическая стратегия России и США. М., 2008.</w:t>
      </w:r>
    </w:p>
    <w:p w:rsidR="00CD48B3" w:rsidRPr="00B853BB" w:rsidRDefault="00CD48B3" w:rsidP="00CD48B3">
      <w:pPr>
        <w:pStyle w:val="21"/>
        <w:numPr>
          <w:ilvl w:val="0"/>
          <w:numId w:val="2"/>
        </w:numPr>
        <w:spacing w:after="0" w:line="240" w:lineRule="auto"/>
        <w:jc w:val="both"/>
      </w:pPr>
      <w:r w:rsidRPr="00B853BB">
        <w:t>Экология энергетики. Учебное пособие. М., 2003.</w:t>
      </w:r>
    </w:p>
    <w:p w:rsidR="00CD48B3" w:rsidRPr="00B853BB" w:rsidRDefault="00CD48B3" w:rsidP="00CD48B3">
      <w:pPr>
        <w:pStyle w:val="21"/>
        <w:numPr>
          <w:ilvl w:val="0"/>
          <w:numId w:val="2"/>
        </w:numPr>
        <w:spacing w:after="0" w:line="240" w:lineRule="auto"/>
        <w:jc w:val="both"/>
      </w:pPr>
      <w:r w:rsidRPr="00B853BB">
        <w:t>Экономидес М., Олини Р. Цвет нефти. М., 2004.</w:t>
      </w:r>
    </w:p>
    <w:p w:rsidR="00CD48B3" w:rsidRPr="00B853BB" w:rsidRDefault="00CD48B3" w:rsidP="00CD48B3">
      <w:pPr>
        <w:pStyle w:val="21"/>
        <w:numPr>
          <w:ilvl w:val="0"/>
          <w:numId w:val="2"/>
        </w:numPr>
        <w:spacing w:after="0" w:line="240" w:lineRule="auto"/>
        <w:jc w:val="both"/>
      </w:pPr>
      <w:r w:rsidRPr="00B853BB">
        <w:t>Энергетическая стратегия Китая и российско-китайское сотрудничество в отраслях ТЭК»//Мировой рынок нефти и газа – 2008.№ 9. С.7-26.</w:t>
      </w:r>
    </w:p>
    <w:p w:rsidR="00CD48B3" w:rsidRPr="00B853BB" w:rsidRDefault="00CD48B3" w:rsidP="00CD48B3">
      <w:pPr>
        <w:pStyle w:val="21"/>
        <w:numPr>
          <w:ilvl w:val="0"/>
          <w:numId w:val="2"/>
        </w:numPr>
        <w:spacing w:after="0" w:line="240" w:lineRule="auto"/>
        <w:jc w:val="both"/>
      </w:pPr>
      <w:r w:rsidRPr="00B853BB">
        <w:t>Юрген Кронеберг. Юридические рамки контроля энергетических цен согласно немецкому конкурентному и ценовому праву. Энергетическое право. 2006. № 2.</w:t>
      </w:r>
    </w:p>
    <w:p w:rsidR="00CD48B3" w:rsidRPr="00B853BB" w:rsidRDefault="00CD48B3" w:rsidP="00CD48B3">
      <w:pPr>
        <w:pStyle w:val="21"/>
        <w:numPr>
          <w:ilvl w:val="0"/>
          <w:numId w:val="2"/>
        </w:numPr>
        <w:spacing w:after="0" w:line="240" w:lineRule="auto"/>
        <w:jc w:val="both"/>
      </w:pPr>
      <w:r w:rsidRPr="00B853BB">
        <w:t>Яковлев В.Ф. Россия: экономика, гражданское право. М., 2000.</w:t>
      </w:r>
    </w:p>
    <w:p w:rsidR="00CD48B3" w:rsidRPr="00B853BB" w:rsidRDefault="00CD48B3" w:rsidP="00CD48B3">
      <w:pPr>
        <w:pStyle w:val="21"/>
        <w:numPr>
          <w:ilvl w:val="0"/>
          <w:numId w:val="2"/>
        </w:numPr>
        <w:spacing w:after="0" w:line="240" w:lineRule="auto"/>
        <w:jc w:val="both"/>
      </w:pPr>
      <w:r w:rsidRPr="00B853BB">
        <w:t>Яковлев В.Ф. Экономика. Право. Суд. Проблемы теории и практики. М., 2003.</w:t>
      </w:r>
    </w:p>
    <w:p w:rsidR="00CD48B3" w:rsidRPr="00B853BB" w:rsidRDefault="00CD48B3" w:rsidP="00CD48B3">
      <w:pPr>
        <w:pStyle w:val="21"/>
        <w:numPr>
          <w:ilvl w:val="0"/>
          <w:numId w:val="2"/>
        </w:numPr>
        <w:spacing w:after="0" w:line="240" w:lineRule="auto"/>
        <w:jc w:val="both"/>
      </w:pPr>
      <w:r w:rsidRPr="00B853BB">
        <w:t>Якутин Ю.В. Интегрированные корпоративные структуры: развитие и эффективность. Москва, 1999.</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Яновский А.Е. Основные начала горного законодательства и пересмотр его в России. СПб., 1990.</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rPr>
      </w:pPr>
      <w:r w:rsidRPr="00B853BB">
        <w:rPr>
          <w:rFonts w:ascii="Times New Roman" w:hAnsi="Times New Roman" w:cs="Times New Roman"/>
          <w:sz w:val="24"/>
          <w:szCs w:val="24"/>
        </w:rPr>
        <w:t>Ясвин В.А. Формирование экологической культуры. М., 2004.</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lang w:val="de-DE"/>
        </w:rPr>
      </w:pPr>
      <w:r w:rsidRPr="00B853BB">
        <w:rPr>
          <w:rFonts w:ascii="Times New Roman" w:hAnsi="Times New Roman" w:cs="Times New Roman"/>
          <w:sz w:val="24"/>
          <w:szCs w:val="24"/>
        </w:rPr>
        <w:t>Яхонтова А.А. Правовое регулирование газоснабжения в Российской Федерации (гражданско-правовой аспект). Автореферат</w:t>
      </w:r>
      <w:r w:rsidRPr="00B853BB">
        <w:rPr>
          <w:rFonts w:ascii="Times New Roman" w:hAnsi="Times New Roman" w:cs="Times New Roman"/>
          <w:sz w:val="24"/>
          <w:szCs w:val="24"/>
          <w:lang w:val="de-DE"/>
        </w:rPr>
        <w:t xml:space="preserve"> </w:t>
      </w:r>
      <w:r w:rsidRPr="00B853BB">
        <w:rPr>
          <w:rFonts w:ascii="Times New Roman" w:hAnsi="Times New Roman" w:cs="Times New Roman"/>
          <w:sz w:val="24"/>
          <w:szCs w:val="24"/>
        </w:rPr>
        <w:t>дисс</w:t>
      </w:r>
      <w:r w:rsidRPr="00B853BB">
        <w:rPr>
          <w:rFonts w:ascii="Times New Roman" w:hAnsi="Times New Roman" w:cs="Times New Roman"/>
          <w:sz w:val="24"/>
          <w:szCs w:val="24"/>
          <w:lang w:val="de-DE"/>
        </w:rPr>
        <w:t xml:space="preserve">. </w:t>
      </w:r>
      <w:r w:rsidRPr="00B853BB">
        <w:rPr>
          <w:rFonts w:ascii="Times New Roman" w:hAnsi="Times New Roman" w:cs="Times New Roman"/>
          <w:sz w:val="24"/>
          <w:szCs w:val="24"/>
        </w:rPr>
        <w:t>канд</w:t>
      </w:r>
      <w:r w:rsidRPr="00B853BB">
        <w:rPr>
          <w:rFonts w:ascii="Times New Roman" w:hAnsi="Times New Roman" w:cs="Times New Roman"/>
          <w:sz w:val="24"/>
          <w:szCs w:val="24"/>
          <w:lang w:val="de-DE"/>
        </w:rPr>
        <w:t xml:space="preserve">. </w:t>
      </w:r>
      <w:r w:rsidRPr="00B853BB">
        <w:rPr>
          <w:rFonts w:ascii="Times New Roman" w:hAnsi="Times New Roman" w:cs="Times New Roman"/>
          <w:sz w:val="24"/>
          <w:szCs w:val="24"/>
        </w:rPr>
        <w:t>юрид</w:t>
      </w:r>
      <w:r w:rsidRPr="00B853BB">
        <w:rPr>
          <w:rFonts w:ascii="Times New Roman" w:hAnsi="Times New Roman" w:cs="Times New Roman"/>
          <w:sz w:val="24"/>
          <w:szCs w:val="24"/>
          <w:lang w:val="de-DE"/>
        </w:rPr>
        <w:t xml:space="preserve">. </w:t>
      </w:r>
      <w:r w:rsidRPr="00B853BB">
        <w:rPr>
          <w:rFonts w:ascii="Times New Roman" w:hAnsi="Times New Roman" w:cs="Times New Roman"/>
          <w:sz w:val="24"/>
          <w:szCs w:val="24"/>
        </w:rPr>
        <w:t>наук</w:t>
      </w:r>
      <w:r w:rsidRPr="00B853BB">
        <w:rPr>
          <w:rFonts w:ascii="Times New Roman" w:hAnsi="Times New Roman" w:cs="Times New Roman"/>
          <w:sz w:val="24"/>
          <w:szCs w:val="24"/>
          <w:lang w:val="de-DE"/>
        </w:rPr>
        <w:t xml:space="preserve">. </w:t>
      </w:r>
      <w:r w:rsidRPr="00B853BB">
        <w:rPr>
          <w:rFonts w:ascii="Times New Roman" w:hAnsi="Times New Roman" w:cs="Times New Roman"/>
          <w:sz w:val="24"/>
          <w:szCs w:val="24"/>
        </w:rPr>
        <w:t>М</w:t>
      </w:r>
      <w:r w:rsidRPr="00B853BB">
        <w:rPr>
          <w:rFonts w:ascii="Times New Roman" w:hAnsi="Times New Roman" w:cs="Times New Roman"/>
          <w:sz w:val="24"/>
          <w:szCs w:val="24"/>
          <w:lang w:val="de-DE"/>
        </w:rPr>
        <w:t>., 2005.</w:t>
      </w:r>
    </w:p>
    <w:p w:rsidR="00CD48B3" w:rsidRPr="00B853BB" w:rsidRDefault="00CD48B3" w:rsidP="00CD48B3">
      <w:pPr>
        <w:pStyle w:val="21"/>
        <w:numPr>
          <w:ilvl w:val="0"/>
          <w:numId w:val="2"/>
        </w:numPr>
        <w:spacing w:after="0" w:line="240" w:lineRule="auto"/>
        <w:jc w:val="both"/>
        <w:rPr>
          <w:lang w:val="de-DE"/>
        </w:rPr>
      </w:pPr>
      <w:r w:rsidRPr="00B853BB">
        <w:rPr>
          <w:lang w:val="de-DE"/>
        </w:rPr>
        <w:t>Bernhard Raschauer. Energierecht. Springer Wien - New York -. 2006.</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lang w:val="en-US"/>
        </w:rPr>
      </w:pPr>
      <w:r w:rsidRPr="00B853BB">
        <w:rPr>
          <w:rFonts w:ascii="Times New Roman" w:hAnsi="Times New Roman" w:cs="Times New Roman"/>
          <w:sz w:val="24"/>
          <w:szCs w:val="24"/>
          <w:lang w:val="en-US"/>
        </w:rPr>
        <w:t>Energy Law and Policy for the 21</w:t>
      </w:r>
      <w:r w:rsidRPr="00B853BB">
        <w:rPr>
          <w:rFonts w:ascii="Times New Roman" w:hAnsi="Times New Roman" w:cs="Times New Roman"/>
          <w:sz w:val="24"/>
          <w:szCs w:val="24"/>
          <w:vertAlign w:val="superscript"/>
          <w:lang w:val="en-US"/>
        </w:rPr>
        <w:t>st</w:t>
      </w:r>
      <w:r w:rsidRPr="00B853BB">
        <w:rPr>
          <w:rFonts w:ascii="Times New Roman" w:hAnsi="Times New Roman" w:cs="Times New Roman"/>
          <w:sz w:val="24"/>
          <w:szCs w:val="24"/>
          <w:lang w:val="en-US"/>
        </w:rPr>
        <w:t xml:space="preserve"> Century. The Energy Law Group. James E. Hickey, Rocky Mountain Mineral Law Foundation/ Denver, Colorado. 2000.</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lang w:val="en-US"/>
        </w:rPr>
      </w:pPr>
      <w:r w:rsidRPr="00B853BB">
        <w:rPr>
          <w:rFonts w:ascii="Times New Roman" w:hAnsi="Times New Roman" w:cs="Times New Roman"/>
          <w:sz w:val="24"/>
          <w:szCs w:val="24"/>
          <w:lang w:val="en-US"/>
        </w:rPr>
        <w:t xml:space="preserve">Energy Law and the Environment. Rosemary Lyster (University of Sydney), Adrian Bradbrook (University of Adelaide). Cambridge University Press. 2011. </w:t>
      </w:r>
    </w:p>
    <w:p w:rsidR="00CD48B3" w:rsidRPr="00B853BB" w:rsidRDefault="00CD48B3" w:rsidP="00CD48B3">
      <w:pPr>
        <w:pStyle w:val="a7"/>
        <w:numPr>
          <w:ilvl w:val="0"/>
          <w:numId w:val="2"/>
        </w:numPr>
        <w:spacing w:after="0" w:line="240" w:lineRule="auto"/>
        <w:jc w:val="both"/>
        <w:rPr>
          <w:rFonts w:ascii="Times New Roman" w:hAnsi="Times New Roman" w:cs="Times New Roman"/>
          <w:sz w:val="24"/>
          <w:szCs w:val="24"/>
          <w:lang w:val="en-US"/>
        </w:rPr>
      </w:pPr>
      <w:r w:rsidRPr="00B853BB">
        <w:rPr>
          <w:rFonts w:ascii="Times New Roman" w:hAnsi="Times New Roman" w:cs="Times New Roman"/>
          <w:sz w:val="24"/>
          <w:szCs w:val="24"/>
          <w:lang w:val="en-US"/>
        </w:rPr>
        <w:t>Energy law in Europe: National, EU and International Regulation, second edition, M Roggenkamp, C Redgwell, I del Guayo, and A Ronne, Oxford University Press, 2007 (</w:t>
      </w:r>
      <w:r w:rsidRPr="00B853BB">
        <w:rPr>
          <w:rFonts w:ascii="Times New Roman" w:hAnsi="Times New Roman" w:cs="Times New Roman"/>
          <w:sz w:val="24"/>
          <w:szCs w:val="24"/>
        </w:rPr>
        <w:t>Энергетическое</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право</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в</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Европе</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Национальное</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ЕС</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и</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международное</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регулирование</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второе</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издание</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под</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редакцией</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М</w:t>
      </w:r>
      <w:r w:rsidRPr="00B853BB">
        <w:rPr>
          <w:rFonts w:ascii="Times New Roman" w:hAnsi="Times New Roman" w:cs="Times New Roman"/>
          <w:sz w:val="24"/>
          <w:szCs w:val="24"/>
          <w:lang w:val="en-US"/>
        </w:rPr>
        <w:t>.</w:t>
      </w:r>
      <w:r w:rsidRPr="00B853BB">
        <w:rPr>
          <w:rFonts w:ascii="Times New Roman" w:hAnsi="Times New Roman" w:cs="Times New Roman"/>
          <w:sz w:val="24"/>
          <w:szCs w:val="24"/>
        </w:rPr>
        <w:t>Рогенкамп</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К</w:t>
      </w:r>
      <w:r w:rsidRPr="00B853BB">
        <w:rPr>
          <w:rFonts w:ascii="Times New Roman" w:hAnsi="Times New Roman" w:cs="Times New Roman"/>
          <w:sz w:val="24"/>
          <w:szCs w:val="24"/>
          <w:lang w:val="en-US"/>
        </w:rPr>
        <w:t>.</w:t>
      </w:r>
      <w:r w:rsidRPr="00B853BB">
        <w:rPr>
          <w:rFonts w:ascii="Times New Roman" w:hAnsi="Times New Roman" w:cs="Times New Roman"/>
          <w:sz w:val="24"/>
          <w:szCs w:val="24"/>
        </w:rPr>
        <w:t>Реджуэлл</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И</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дель</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Гуайо</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и</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А</w:t>
      </w:r>
      <w:r w:rsidRPr="00B853BB">
        <w:rPr>
          <w:rFonts w:ascii="Times New Roman" w:hAnsi="Times New Roman" w:cs="Times New Roman"/>
          <w:sz w:val="24"/>
          <w:szCs w:val="24"/>
          <w:lang w:val="en-US"/>
        </w:rPr>
        <w:t>.</w:t>
      </w:r>
      <w:r w:rsidRPr="00B853BB">
        <w:rPr>
          <w:rFonts w:ascii="Times New Roman" w:hAnsi="Times New Roman" w:cs="Times New Roman"/>
          <w:sz w:val="24"/>
          <w:szCs w:val="24"/>
        </w:rPr>
        <w:t>Рон</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издательство</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Оксфорд</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Университи</w:t>
      </w:r>
      <w:r w:rsidRPr="00B853BB">
        <w:rPr>
          <w:rFonts w:ascii="Times New Roman" w:hAnsi="Times New Roman" w:cs="Times New Roman"/>
          <w:sz w:val="24"/>
          <w:szCs w:val="24"/>
          <w:lang w:val="en-US"/>
        </w:rPr>
        <w:t xml:space="preserve"> </w:t>
      </w:r>
      <w:r w:rsidRPr="00B853BB">
        <w:rPr>
          <w:rFonts w:ascii="Times New Roman" w:hAnsi="Times New Roman" w:cs="Times New Roman"/>
          <w:sz w:val="24"/>
          <w:szCs w:val="24"/>
        </w:rPr>
        <w:t>Пресс</w:t>
      </w:r>
      <w:r w:rsidRPr="00B853BB">
        <w:rPr>
          <w:rFonts w:ascii="Times New Roman" w:hAnsi="Times New Roman" w:cs="Times New Roman"/>
          <w:sz w:val="24"/>
          <w:szCs w:val="24"/>
          <w:lang w:val="en-US"/>
        </w:rPr>
        <w:t>", 2007;</w:t>
      </w:r>
    </w:p>
    <w:p w:rsidR="00CD48B3" w:rsidRPr="00B853BB" w:rsidRDefault="00CD48B3" w:rsidP="00CD48B3">
      <w:pPr>
        <w:pStyle w:val="21"/>
        <w:numPr>
          <w:ilvl w:val="0"/>
          <w:numId w:val="2"/>
        </w:numPr>
        <w:spacing w:after="0" w:line="240" w:lineRule="auto"/>
        <w:jc w:val="both"/>
        <w:rPr>
          <w:lang w:val="en-US"/>
        </w:rPr>
      </w:pPr>
      <w:r w:rsidRPr="00B853BB">
        <w:rPr>
          <w:lang w:val="en-US"/>
        </w:rPr>
        <w:t>Joseph P. Tomain, Richard D.Cudany. Energy Law. Thomson West. 2004.</w:t>
      </w:r>
    </w:p>
    <w:p w:rsidR="00CD48B3" w:rsidRPr="00B853BB" w:rsidRDefault="00CD48B3" w:rsidP="00CD48B3">
      <w:pPr>
        <w:pStyle w:val="ab"/>
        <w:numPr>
          <w:ilvl w:val="0"/>
          <w:numId w:val="2"/>
        </w:numPr>
        <w:suppressAutoHyphens w:val="0"/>
        <w:jc w:val="both"/>
        <w:rPr>
          <w:sz w:val="24"/>
          <w:szCs w:val="24"/>
          <w:lang w:val="en-US"/>
        </w:rPr>
      </w:pPr>
      <w:r w:rsidRPr="00B853BB">
        <w:rPr>
          <w:sz w:val="24"/>
          <w:szCs w:val="24"/>
          <w:lang w:val="en-US"/>
        </w:rPr>
        <w:t>Peter D.Cameron. Competition in Energy Markets. Law and Regulation in the European Union. Second Edition. Oxford. 2007.</w:t>
      </w:r>
    </w:p>
    <w:p w:rsidR="00CD48B3" w:rsidRPr="00B853BB" w:rsidRDefault="00CD48B3" w:rsidP="00CD48B3">
      <w:pPr>
        <w:pStyle w:val="3"/>
        <w:spacing w:line="240" w:lineRule="auto"/>
        <w:rPr>
          <w:rFonts w:ascii="Times New Roman" w:hAnsi="Times New Roman" w:cs="Times New Roman"/>
          <w:sz w:val="24"/>
          <w:szCs w:val="24"/>
        </w:rPr>
      </w:pPr>
    </w:p>
    <w:p w:rsidR="00CD48B3" w:rsidRPr="00B853BB" w:rsidRDefault="00CD48B3" w:rsidP="00CD48B3">
      <w:pPr>
        <w:spacing w:after="0" w:line="240" w:lineRule="auto"/>
        <w:jc w:val="both"/>
        <w:rPr>
          <w:rFonts w:ascii="Times New Roman" w:eastAsia="Times New Roman" w:hAnsi="Times New Roman" w:cs="Times New Roman"/>
          <w:sz w:val="24"/>
          <w:szCs w:val="24"/>
          <w:lang w:eastAsia="ru-RU"/>
        </w:rPr>
      </w:pPr>
    </w:p>
    <w:p w:rsidR="005F7FAC" w:rsidRPr="005F7FAC" w:rsidRDefault="005F7FAC" w:rsidP="00E251AA">
      <w:pPr>
        <w:spacing w:after="0" w:line="240" w:lineRule="auto"/>
        <w:jc w:val="both"/>
        <w:rPr>
          <w:rFonts w:ascii="Times New Roman" w:eastAsia="Times New Roman" w:hAnsi="Times New Roman" w:cs="Times New Roman"/>
          <w:sz w:val="24"/>
          <w:szCs w:val="24"/>
          <w:lang w:eastAsia="ru-RU"/>
        </w:rPr>
      </w:pPr>
    </w:p>
    <w:sectPr w:rsidR="005F7FAC" w:rsidRPr="005F7FAC" w:rsidSect="005F7FAC">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1FD" w:rsidRDefault="00DA61FD">
      <w:pPr>
        <w:spacing w:after="0" w:line="240" w:lineRule="auto"/>
      </w:pPr>
      <w:r>
        <w:separator/>
      </w:r>
    </w:p>
  </w:endnote>
  <w:endnote w:type="continuationSeparator" w:id="1">
    <w:p w:rsidR="00DA61FD" w:rsidRDefault="00DA6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Newton-Bold">
    <w:altName w:val="Batang"/>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PragmaticaC">
    <w:altName w:val="Arial"/>
    <w:panose1 w:val="00000000000000000000"/>
    <w:charset w:val="CC"/>
    <w:family w:val="modern"/>
    <w:notTrueType/>
    <w:pitch w:val="variable"/>
    <w:sig w:usb0="00000001" w:usb1="0000004A"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928741"/>
      <w:docPartObj>
        <w:docPartGallery w:val="Page Numbers (Bottom of Page)"/>
        <w:docPartUnique/>
      </w:docPartObj>
    </w:sdtPr>
    <w:sdtContent>
      <w:p w:rsidR="00C323A8" w:rsidRDefault="00AF3661">
        <w:pPr>
          <w:pStyle w:val="a3"/>
          <w:jc w:val="right"/>
        </w:pPr>
        <w:fldSimple w:instr="PAGE   \* MERGEFORMAT">
          <w:r w:rsidR="00DB6F02">
            <w:rPr>
              <w:noProof/>
            </w:rPr>
            <w:t>66</w:t>
          </w:r>
        </w:fldSimple>
      </w:p>
    </w:sdtContent>
  </w:sdt>
  <w:p w:rsidR="00C323A8" w:rsidRDefault="00C323A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1FD" w:rsidRDefault="00DA61FD">
      <w:pPr>
        <w:spacing w:after="0" w:line="240" w:lineRule="auto"/>
      </w:pPr>
      <w:r>
        <w:separator/>
      </w:r>
    </w:p>
  </w:footnote>
  <w:footnote w:type="continuationSeparator" w:id="1">
    <w:p w:rsidR="00DA61FD" w:rsidRDefault="00DA6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decimal"/>
      <w:lvlText w:val="%1."/>
      <w:lvlJc w:val="left"/>
      <w:pPr>
        <w:tabs>
          <w:tab w:val="num" w:pos="360"/>
        </w:tabs>
        <w:ind w:left="360" w:hanging="360"/>
      </w:pPr>
      <w:rPr>
        <w:rFonts w:hint="default"/>
      </w:rPr>
    </w:lvl>
  </w:abstractNum>
  <w:abstractNum w:abstractNumId="1">
    <w:nsid w:val="0888064A"/>
    <w:multiLevelType w:val="hybridMultilevel"/>
    <w:tmpl w:val="1F101C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92C49"/>
    <w:multiLevelType w:val="hybridMultilevel"/>
    <w:tmpl w:val="90DA8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E87924"/>
    <w:multiLevelType w:val="hybridMultilevel"/>
    <w:tmpl w:val="B2AAB786"/>
    <w:lvl w:ilvl="0" w:tplc="47ACE30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08"/>
  <w:characterSpacingControl w:val="doNotCompress"/>
  <w:footnotePr>
    <w:footnote w:id="0"/>
    <w:footnote w:id="1"/>
  </w:footnotePr>
  <w:endnotePr>
    <w:endnote w:id="0"/>
    <w:endnote w:id="1"/>
  </w:endnotePr>
  <w:compat/>
  <w:rsids>
    <w:rsidRoot w:val="0035690C"/>
    <w:rsid w:val="00005A1E"/>
    <w:rsid w:val="000172B6"/>
    <w:rsid w:val="00036669"/>
    <w:rsid w:val="000466E5"/>
    <w:rsid w:val="00055937"/>
    <w:rsid w:val="00064604"/>
    <w:rsid w:val="0007194F"/>
    <w:rsid w:val="00072889"/>
    <w:rsid w:val="0008554D"/>
    <w:rsid w:val="000A7694"/>
    <w:rsid w:val="000B6539"/>
    <w:rsid w:val="000B6576"/>
    <w:rsid w:val="000C64A0"/>
    <w:rsid w:val="000D053A"/>
    <w:rsid w:val="000E4547"/>
    <w:rsid w:val="000F6686"/>
    <w:rsid w:val="00101D46"/>
    <w:rsid w:val="00102B9F"/>
    <w:rsid w:val="00106577"/>
    <w:rsid w:val="00114D1D"/>
    <w:rsid w:val="00117E36"/>
    <w:rsid w:val="001221D1"/>
    <w:rsid w:val="00122231"/>
    <w:rsid w:val="00124863"/>
    <w:rsid w:val="00125FE2"/>
    <w:rsid w:val="001275E0"/>
    <w:rsid w:val="00133962"/>
    <w:rsid w:val="00161D1B"/>
    <w:rsid w:val="00171A91"/>
    <w:rsid w:val="0017255E"/>
    <w:rsid w:val="001911E9"/>
    <w:rsid w:val="00192A3A"/>
    <w:rsid w:val="001970BE"/>
    <w:rsid w:val="001A12F2"/>
    <w:rsid w:val="001C27BF"/>
    <w:rsid w:val="001C3072"/>
    <w:rsid w:val="001C3088"/>
    <w:rsid w:val="001D05DC"/>
    <w:rsid w:val="001D5947"/>
    <w:rsid w:val="001E0433"/>
    <w:rsid w:val="001E2BAD"/>
    <w:rsid w:val="001E6836"/>
    <w:rsid w:val="001F6957"/>
    <w:rsid w:val="002010CC"/>
    <w:rsid w:val="0022454A"/>
    <w:rsid w:val="002278EB"/>
    <w:rsid w:val="00234C07"/>
    <w:rsid w:val="00247B32"/>
    <w:rsid w:val="00255876"/>
    <w:rsid w:val="00283F77"/>
    <w:rsid w:val="002A6319"/>
    <w:rsid w:val="002B31FD"/>
    <w:rsid w:val="002C0324"/>
    <w:rsid w:val="002D1A97"/>
    <w:rsid w:val="002D5531"/>
    <w:rsid w:val="002E3965"/>
    <w:rsid w:val="002E574C"/>
    <w:rsid w:val="003060A6"/>
    <w:rsid w:val="0031070C"/>
    <w:rsid w:val="003179D5"/>
    <w:rsid w:val="00317F9E"/>
    <w:rsid w:val="0033613F"/>
    <w:rsid w:val="0035690C"/>
    <w:rsid w:val="00383BDC"/>
    <w:rsid w:val="003B27C8"/>
    <w:rsid w:val="003B51F4"/>
    <w:rsid w:val="003C78EE"/>
    <w:rsid w:val="003D487F"/>
    <w:rsid w:val="003E7226"/>
    <w:rsid w:val="003F75F9"/>
    <w:rsid w:val="00404CE2"/>
    <w:rsid w:val="004224B5"/>
    <w:rsid w:val="00424D1A"/>
    <w:rsid w:val="00425512"/>
    <w:rsid w:val="0042579B"/>
    <w:rsid w:val="004327BB"/>
    <w:rsid w:val="00433C81"/>
    <w:rsid w:val="00441364"/>
    <w:rsid w:val="00441F1E"/>
    <w:rsid w:val="00443375"/>
    <w:rsid w:val="004445FC"/>
    <w:rsid w:val="00447C7C"/>
    <w:rsid w:val="004519D3"/>
    <w:rsid w:val="0045213D"/>
    <w:rsid w:val="00457A7F"/>
    <w:rsid w:val="00472968"/>
    <w:rsid w:val="00475222"/>
    <w:rsid w:val="0048074B"/>
    <w:rsid w:val="00481570"/>
    <w:rsid w:val="00482792"/>
    <w:rsid w:val="00487145"/>
    <w:rsid w:val="0048734C"/>
    <w:rsid w:val="004D2020"/>
    <w:rsid w:val="004E0A64"/>
    <w:rsid w:val="004E7080"/>
    <w:rsid w:val="004E72EB"/>
    <w:rsid w:val="004F1015"/>
    <w:rsid w:val="005022BF"/>
    <w:rsid w:val="005024BF"/>
    <w:rsid w:val="00522823"/>
    <w:rsid w:val="0052300D"/>
    <w:rsid w:val="00523B69"/>
    <w:rsid w:val="005509E7"/>
    <w:rsid w:val="00560121"/>
    <w:rsid w:val="005643CA"/>
    <w:rsid w:val="00577615"/>
    <w:rsid w:val="0059020B"/>
    <w:rsid w:val="005945FD"/>
    <w:rsid w:val="005A450F"/>
    <w:rsid w:val="005B0A1D"/>
    <w:rsid w:val="005B24D6"/>
    <w:rsid w:val="005C11B1"/>
    <w:rsid w:val="005C6BDD"/>
    <w:rsid w:val="005D2846"/>
    <w:rsid w:val="005D2DCD"/>
    <w:rsid w:val="005E59A2"/>
    <w:rsid w:val="005F63CD"/>
    <w:rsid w:val="005F783A"/>
    <w:rsid w:val="005F7FAC"/>
    <w:rsid w:val="00600825"/>
    <w:rsid w:val="00613A3E"/>
    <w:rsid w:val="00615161"/>
    <w:rsid w:val="00616F35"/>
    <w:rsid w:val="00617E2F"/>
    <w:rsid w:val="00623925"/>
    <w:rsid w:val="006424D8"/>
    <w:rsid w:val="00650FCE"/>
    <w:rsid w:val="0065263D"/>
    <w:rsid w:val="006627EE"/>
    <w:rsid w:val="00662EDE"/>
    <w:rsid w:val="006666CD"/>
    <w:rsid w:val="00667718"/>
    <w:rsid w:val="00670618"/>
    <w:rsid w:val="00670D5D"/>
    <w:rsid w:val="00671E59"/>
    <w:rsid w:val="00684E0A"/>
    <w:rsid w:val="006A389C"/>
    <w:rsid w:val="006B1F82"/>
    <w:rsid w:val="006B2ACD"/>
    <w:rsid w:val="006C0AF2"/>
    <w:rsid w:val="006D0C35"/>
    <w:rsid w:val="006F1718"/>
    <w:rsid w:val="00707FBC"/>
    <w:rsid w:val="00741C17"/>
    <w:rsid w:val="00747595"/>
    <w:rsid w:val="00760089"/>
    <w:rsid w:val="00763813"/>
    <w:rsid w:val="007669C2"/>
    <w:rsid w:val="00771185"/>
    <w:rsid w:val="00772DAE"/>
    <w:rsid w:val="00775186"/>
    <w:rsid w:val="007762E7"/>
    <w:rsid w:val="00791364"/>
    <w:rsid w:val="00795CA2"/>
    <w:rsid w:val="007A7370"/>
    <w:rsid w:val="007C0564"/>
    <w:rsid w:val="007E0008"/>
    <w:rsid w:val="007E26C9"/>
    <w:rsid w:val="007E38A7"/>
    <w:rsid w:val="007F4F7C"/>
    <w:rsid w:val="00804BC6"/>
    <w:rsid w:val="00812D80"/>
    <w:rsid w:val="008139CE"/>
    <w:rsid w:val="00817942"/>
    <w:rsid w:val="00826368"/>
    <w:rsid w:val="0084142B"/>
    <w:rsid w:val="00847573"/>
    <w:rsid w:val="00854964"/>
    <w:rsid w:val="008704A5"/>
    <w:rsid w:val="008727FC"/>
    <w:rsid w:val="00883DFF"/>
    <w:rsid w:val="00891AE4"/>
    <w:rsid w:val="008D1317"/>
    <w:rsid w:val="008D2201"/>
    <w:rsid w:val="008E54DA"/>
    <w:rsid w:val="008E63D0"/>
    <w:rsid w:val="008E6885"/>
    <w:rsid w:val="008F30F1"/>
    <w:rsid w:val="008F5B1C"/>
    <w:rsid w:val="009033C2"/>
    <w:rsid w:val="009042CB"/>
    <w:rsid w:val="00916AD9"/>
    <w:rsid w:val="009302D7"/>
    <w:rsid w:val="0094383F"/>
    <w:rsid w:val="0095039A"/>
    <w:rsid w:val="009606A1"/>
    <w:rsid w:val="00963FCC"/>
    <w:rsid w:val="00971E63"/>
    <w:rsid w:val="00977672"/>
    <w:rsid w:val="0099075A"/>
    <w:rsid w:val="009924EE"/>
    <w:rsid w:val="00995DEE"/>
    <w:rsid w:val="009A7585"/>
    <w:rsid w:val="009D078D"/>
    <w:rsid w:val="009D1C24"/>
    <w:rsid w:val="009E2F75"/>
    <w:rsid w:val="009E4569"/>
    <w:rsid w:val="009E583E"/>
    <w:rsid w:val="009F0FDD"/>
    <w:rsid w:val="009F4CC0"/>
    <w:rsid w:val="00A1299C"/>
    <w:rsid w:val="00A2647D"/>
    <w:rsid w:val="00A306F4"/>
    <w:rsid w:val="00A4339E"/>
    <w:rsid w:val="00A56BF0"/>
    <w:rsid w:val="00A60339"/>
    <w:rsid w:val="00A72A09"/>
    <w:rsid w:val="00A74A68"/>
    <w:rsid w:val="00A8016F"/>
    <w:rsid w:val="00A81A24"/>
    <w:rsid w:val="00A821CE"/>
    <w:rsid w:val="00AA0B9F"/>
    <w:rsid w:val="00AA2DBE"/>
    <w:rsid w:val="00AA5476"/>
    <w:rsid w:val="00AA709A"/>
    <w:rsid w:val="00AB308E"/>
    <w:rsid w:val="00AB3242"/>
    <w:rsid w:val="00AC7E8E"/>
    <w:rsid w:val="00AE35E4"/>
    <w:rsid w:val="00AE5FA2"/>
    <w:rsid w:val="00AF3661"/>
    <w:rsid w:val="00B05753"/>
    <w:rsid w:val="00B127C4"/>
    <w:rsid w:val="00B22DE9"/>
    <w:rsid w:val="00B30DED"/>
    <w:rsid w:val="00B400B3"/>
    <w:rsid w:val="00B44E08"/>
    <w:rsid w:val="00B51873"/>
    <w:rsid w:val="00B603B9"/>
    <w:rsid w:val="00B73F1A"/>
    <w:rsid w:val="00B824CF"/>
    <w:rsid w:val="00B83118"/>
    <w:rsid w:val="00BA08E7"/>
    <w:rsid w:val="00BC553E"/>
    <w:rsid w:val="00BF3CC9"/>
    <w:rsid w:val="00BF54D9"/>
    <w:rsid w:val="00BF6AB3"/>
    <w:rsid w:val="00C1337F"/>
    <w:rsid w:val="00C22FA3"/>
    <w:rsid w:val="00C23406"/>
    <w:rsid w:val="00C23D3F"/>
    <w:rsid w:val="00C24D61"/>
    <w:rsid w:val="00C30360"/>
    <w:rsid w:val="00C30AE8"/>
    <w:rsid w:val="00C323A8"/>
    <w:rsid w:val="00C351B7"/>
    <w:rsid w:val="00C3575E"/>
    <w:rsid w:val="00C369A4"/>
    <w:rsid w:val="00C36EDE"/>
    <w:rsid w:val="00C40FC1"/>
    <w:rsid w:val="00C525DE"/>
    <w:rsid w:val="00C7599F"/>
    <w:rsid w:val="00C76D1E"/>
    <w:rsid w:val="00C85835"/>
    <w:rsid w:val="00C95048"/>
    <w:rsid w:val="00CB1942"/>
    <w:rsid w:val="00CC39A9"/>
    <w:rsid w:val="00CD1F77"/>
    <w:rsid w:val="00CD48B3"/>
    <w:rsid w:val="00CD79D8"/>
    <w:rsid w:val="00CE4301"/>
    <w:rsid w:val="00D0664F"/>
    <w:rsid w:val="00D256DC"/>
    <w:rsid w:val="00D44139"/>
    <w:rsid w:val="00D67BAA"/>
    <w:rsid w:val="00D70BBC"/>
    <w:rsid w:val="00DA5051"/>
    <w:rsid w:val="00DA61FD"/>
    <w:rsid w:val="00DB0384"/>
    <w:rsid w:val="00DB60DE"/>
    <w:rsid w:val="00DB6F02"/>
    <w:rsid w:val="00DC0B19"/>
    <w:rsid w:val="00DC38D8"/>
    <w:rsid w:val="00DD525F"/>
    <w:rsid w:val="00DD6DA4"/>
    <w:rsid w:val="00DE00EC"/>
    <w:rsid w:val="00DF13EA"/>
    <w:rsid w:val="00DF3F7D"/>
    <w:rsid w:val="00E00645"/>
    <w:rsid w:val="00E061E7"/>
    <w:rsid w:val="00E2426E"/>
    <w:rsid w:val="00E251AA"/>
    <w:rsid w:val="00E322A5"/>
    <w:rsid w:val="00E32CE8"/>
    <w:rsid w:val="00E40481"/>
    <w:rsid w:val="00E62274"/>
    <w:rsid w:val="00E63173"/>
    <w:rsid w:val="00E66F66"/>
    <w:rsid w:val="00E7058D"/>
    <w:rsid w:val="00E711C8"/>
    <w:rsid w:val="00EB18CC"/>
    <w:rsid w:val="00EB2FA0"/>
    <w:rsid w:val="00EB3C0B"/>
    <w:rsid w:val="00EB42B1"/>
    <w:rsid w:val="00EB6AE7"/>
    <w:rsid w:val="00EC2081"/>
    <w:rsid w:val="00EE3AFC"/>
    <w:rsid w:val="00EF1A5B"/>
    <w:rsid w:val="00EF7888"/>
    <w:rsid w:val="00F026FA"/>
    <w:rsid w:val="00F117A8"/>
    <w:rsid w:val="00F13E74"/>
    <w:rsid w:val="00F15727"/>
    <w:rsid w:val="00F17B50"/>
    <w:rsid w:val="00F45793"/>
    <w:rsid w:val="00F6167F"/>
    <w:rsid w:val="00F71914"/>
    <w:rsid w:val="00F80057"/>
    <w:rsid w:val="00F84347"/>
    <w:rsid w:val="00F84513"/>
    <w:rsid w:val="00F93712"/>
    <w:rsid w:val="00FA257E"/>
    <w:rsid w:val="00FA68F7"/>
    <w:rsid w:val="00FA766A"/>
    <w:rsid w:val="00FA775F"/>
    <w:rsid w:val="00FB7D55"/>
    <w:rsid w:val="00FC35EB"/>
    <w:rsid w:val="00FD6316"/>
    <w:rsid w:val="00FE0D1F"/>
    <w:rsid w:val="00FE4159"/>
    <w:rsid w:val="00FF42C8"/>
    <w:rsid w:val="00FF5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8D"/>
  </w:style>
  <w:style w:type="paragraph" w:styleId="2">
    <w:name w:val="heading 2"/>
    <w:basedOn w:val="a"/>
    <w:next w:val="a"/>
    <w:link w:val="20"/>
    <w:uiPriority w:val="9"/>
    <w:semiHidden/>
    <w:unhideWhenUsed/>
    <w:qFormat/>
    <w:rsid w:val="00CD48B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7F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5F7FAC"/>
    <w:rPr>
      <w:rFonts w:ascii="Times New Roman" w:eastAsia="Times New Roman" w:hAnsi="Times New Roman" w:cs="Times New Roman"/>
      <w:sz w:val="24"/>
      <w:szCs w:val="24"/>
      <w:lang w:eastAsia="ru-RU"/>
    </w:rPr>
  </w:style>
  <w:style w:type="paragraph" w:styleId="a5">
    <w:name w:val="Body Text"/>
    <w:basedOn w:val="a"/>
    <w:link w:val="a6"/>
    <w:rsid w:val="00E251AA"/>
    <w:pPr>
      <w:suppressAutoHyphens/>
      <w:spacing w:after="0" w:line="240" w:lineRule="auto"/>
      <w:jc w:val="both"/>
    </w:pPr>
    <w:rPr>
      <w:rFonts w:ascii="Times New Roman" w:eastAsia="Times New Roman" w:hAnsi="Times New Roman" w:cs="Times New Roman"/>
      <w:b/>
      <w:sz w:val="24"/>
      <w:szCs w:val="20"/>
      <w:lang w:eastAsia="ar-SA"/>
    </w:rPr>
  </w:style>
  <w:style w:type="character" w:customStyle="1" w:styleId="a6">
    <w:name w:val="Основной текст Знак"/>
    <w:basedOn w:val="a0"/>
    <w:link w:val="a5"/>
    <w:rsid w:val="00E251AA"/>
    <w:rPr>
      <w:rFonts w:ascii="Times New Roman" w:eastAsia="Times New Roman" w:hAnsi="Times New Roman" w:cs="Times New Roman"/>
      <w:b/>
      <w:sz w:val="24"/>
      <w:szCs w:val="20"/>
      <w:lang w:eastAsia="ar-SA"/>
    </w:rPr>
  </w:style>
  <w:style w:type="paragraph" w:styleId="a7">
    <w:name w:val="List Paragraph"/>
    <w:basedOn w:val="a"/>
    <w:link w:val="a8"/>
    <w:uiPriority w:val="34"/>
    <w:qFormat/>
    <w:rsid w:val="00E251AA"/>
    <w:pPr>
      <w:ind w:left="720"/>
      <w:contextualSpacing/>
    </w:pPr>
  </w:style>
  <w:style w:type="paragraph" w:styleId="a9">
    <w:name w:val="No Spacing"/>
    <w:uiPriority w:val="1"/>
    <w:qFormat/>
    <w:rsid w:val="00E251AA"/>
    <w:pPr>
      <w:spacing w:after="0" w:line="240" w:lineRule="auto"/>
    </w:pPr>
  </w:style>
  <w:style w:type="character" w:styleId="aa">
    <w:name w:val="Hyperlink"/>
    <w:basedOn w:val="a0"/>
    <w:uiPriority w:val="99"/>
    <w:unhideWhenUsed/>
    <w:rsid w:val="00E251AA"/>
    <w:rPr>
      <w:color w:val="0563C1" w:themeColor="hyperlink"/>
      <w:u w:val="single"/>
    </w:rPr>
  </w:style>
  <w:style w:type="paragraph" w:styleId="21">
    <w:name w:val="Body Text 2"/>
    <w:basedOn w:val="a"/>
    <w:link w:val="22"/>
    <w:unhideWhenUsed/>
    <w:rsid w:val="002A631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A6319"/>
    <w:rPr>
      <w:rFonts w:ascii="Times New Roman" w:eastAsia="Times New Roman" w:hAnsi="Times New Roman" w:cs="Times New Roman"/>
      <w:sz w:val="24"/>
      <w:szCs w:val="24"/>
      <w:lang w:eastAsia="ru-RU"/>
    </w:rPr>
  </w:style>
  <w:style w:type="character" w:customStyle="1" w:styleId="value8">
    <w:name w:val="value8"/>
    <w:basedOn w:val="a0"/>
    <w:rsid w:val="002A6319"/>
    <w:rPr>
      <w:sz w:val="22"/>
      <w:szCs w:val="22"/>
    </w:rPr>
  </w:style>
  <w:style w:type="character" w:customStyle="1" w:styleId="20">
    <w:name w:val="Заголовок 2 Знак"/>
    <w:basedOn w:val="a0"/>
    <w:link w:val="2"/>
    <w:uiPriority w:val="9"/>
    <w:semiHidden/>
    <w:rsid w:val="00CD48B3"/>
    <w:rPr>
      <w:rFonts w:asciiTheme="majorHAnsi" w:eastAsiaTheme="majorEastAsia" w:hAnsiTheme="majorHAnsi" w:cstheme="majorBidi"/>
      <w:b/>
      <w:bCs/>
      <w:color w:val="5B9BD5" w:themeColor="accent1"/>
      <w:sz w:val="26"/>
      <w:szCs w:val="26"/>
      <w:lang w:eastAsia="ru-RU"/>
    </w:rPr>
  </w:style>
  <w:style w:type="paragraph" w:styleId="ab">
    <w:name w:val="footnote text"/>
    <w:aliases w:val="Текст сноски Знак1 Знак,Текст сноски Знак Знак Знак,single space,Текст сноски Знак Знак,Текст сноски Знак2 Знак Знак,Текст сноски Знак1 Знак Знак1 Знак,Текст сноски Знак Знак Знак Знак Знак,Текст сноски-FN,footnotes,footnote text,Знак,Зн,f"/>
    <w:basedOn w:val="a"/>
    <w:link w:val="1"/>
    <w:uiPriority w:val="99"/>
    <w:rsid w:val="00CD48B3"/>
    <w:pPr>
      <w:suppressAutoHyphens/>
      <w:spacing w:after="0" w:line="240" w:lineRule="auto"/>
    </w:pPr>
    <w:rPr>
      <w:rFonts w:ascii="Times New Roman" w:eastAsia="Times New Roman" w:hAnsi="Times New Roman" w:cs="Times New Roman"/>
      <w:sz w:val="20"/>
      <w:szCs w:val="20"/>
      <w:lang w:eastAsia="ar-SA"/>
    </w:rPr>
  </w:style>
  <w:style w:type="character" w:customStyle="1" w:styleId="ac">
    <w:name w:val="Текст сноски Знак"/>
    <w:basedOn w:val="a0"/>
    <w:uiPriority w:val="99"/>
    <w:semiHidden/>
    <w:rsid w:val="00CD48B3"/>
    <w:rPr>
      <w:sz w:val="20"/>
      <w:szCs w:val="20"/>
    </w:rPr>
  </w:style>
  <w:style w:type="character" w:customStyle="1" w:styleId="1">
    <w:name w:val="Текст сноски Знак1"/>
    <w:aliases w:val="Текст сноски Знак1 Знак Знак,Текст сноски Знак Знак Знак Знак,single space Знак,Текст сноски Знак Знак Знак1,Текст сноски Знак2 Знак Знак Знак,Текст сноски Знак1 Знак Знак1 Знак Знак,Текст сноски Знак Знак Знак Знак Знак Знак,Зн Знак"/>
    <w:basedOn w:val="a0"/>
    <w:link w:val="ab"/>
    <w:uiPriority w:val="99"/>
    <w:rsid w:val="00CD48B3"/>
    <w:rPr>
      <w:rFonts w:ascii="Times New Roman" w:eastAsia="Times New Roman" w:hAnsi="Times New Roman" w:cs="Times New Roman"/>
      <w:sz w:val="20"/>
      <w:szCs w:val="20"/>
      <w:lang w:eastAsia="ar-SA"/>
    </w:rPr>
  </w:style>
  <w:style w:type="character" w:customStyle="1" w:styleId="a8">
    <w:name w:val="Абзац списка Знак"/>
    <w:link w:val="a7"/>
    <w:uiPriority w:val="34"/>
    <w:locked/>
    <w:rsid w:val="00CD48B3"/>
  </w:style>
  <w:style w:type="paragraph" w:styleId="3">
    <w:name w:val="Body Text Indent 3"/>
    <w:basedOn w:val="a"/>
    <w:link w:val="30"/>
    <w:uiPriority w:val="99"/>
    <w:semiHidden/>
    <w:unhideWhenUsed/>
    <w:rsid w:val="00CD48B3"/>
    <w:pPr>
      <w:spacing w:after="120"/>
      <w:ind w:left="283"/>
    </w:pPr>
    <w:rPr>
      <w:sz w:val="16"/>
      <w:szCs w:val="16"/>
    </w:rPr>
  </w:style>
  <w:style w:type="character" w:customStyle="1" w:styleId="30">
    <w:name w:val="Основной текст с отступом 3 Знак"/>
    <w:basedOn w:val="a0"/>
    <w:link w:val="3"/>
    <w:uiPriority w:val="99"/>
    <w:semiHidden/>
    <w:rsid w:val="00CD48B3"/>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ina.msu.ru/publications/article/6880141/" TargetMode="External"/><Relationship Id="rId13" Type="http://schemas.openxmlformats.org/officeDocument/2006/relationships/hyperlink" Target="http://www" TargetMode="External"/><Relationship Id="rId18" Type="http://schemas.openxmlformats.org/officeDocument/2006/relationships/hyperlink" Target="consultantplus://offline/ref=1F7F692B55ACEA77721A92887EF36BFB125A1CC635C55EBF4A6379B4Z0k4O" TargetMode="External"/><Relationship Id="rId26" Type="http://schemas.openxmlformats.org/officeDocument/2006/relationships/hyperlink" Target="consultantplus://offline/ref=55F64DB8AD0FDAF275FD0EECFCC5CE6832336A6563913492DC4A54AATCTEU" TargetMode="External"/><Relationship Id="rId3" Type="http://schemas.openxmlformats.org/officeDocument/2006/relationships/settings" Target="settings.xml"/><Relationship Id="rId21" Type="http://schemas.openxmlformats.org/officeDocument/2006/relationships/hyperlink" Target="consultantplus://offline/ref=A269A1355649A60BEBA63218A1AEE0A8E60C31EB6A0F5A37D64A318668L4O" TargetMode="External"/><Relationship Id="rId7" Type="http://schemas.openxmlformats.org/officeDocument/2006/relationships/hyperlink" Target="http://m-logos.ru/img/Tezisy_Asoskov_060214.pdf" TargetMode="External"/><Relationship Id="rId12" Type="http://schemas.openxmlformats.org/officeDocument/2006/relationships/hyperlink" Target="http://istina.msu.ru/publications/book/5302781/" TargetMode="External"/><Relationship Id="rId17" Type="http://schemas.openxmlformats.org/officeDocument/2006/relationships/hyperlink" Target="consultantplus://offline/ref=1F7F692B55ACEA77721A92887EF36BFB125D19CC35C55EBF4A6379B4Z0k4O" TargetMode="External"/><Relationship Id="rId25" Type="http://schemas.openxmlformats.org/officeDocument/2006/relationships/hyperlink" Target="https://istina.msu.ru/publications/book/82678694/" TargetMode="External"/><Relationship Id="rId2" Type="http://schemas.openxmlformats.org/officeDocument/2006/relationships/styles" Target="styles.xml"/><Relationship Id="rId16" Type="http://schemas.openxmlformats.org/officeDocument/2006/relationships/hyperlink" Target="consultantplus://offline/ref=6FC9B303CFAC620226181F1D9E0CF3CAE57A41768B43D414068AE4EFx7P8U" TargetMode="External"/><Relationship Id="rId20" Type="http://schemas.openxmlformats.org/officeDocument/2006/relationships/hyperlink" Target="consultantplus://offline/ref=9342A96721C31BA4265A51F7625254B9512D0D80DAD1C4AB081E9459rBRFU" TargetMode="External"/><Relationship Id="rId29" Type="http://schemas.openxmlformats.org/officeDocument/2006/relationships/hyperlink" Target="https://fas.gov.ru/documents/6562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tina.msu.ru/journals/94755/" TargetMode="External"/><Relationship Id="rId24" Type="http://schemas.openxmlformats.org/officeDocument/2006/relationships/hyperlink" Target="consultantplus://offline/ref=C025360C0C2BEF54D84FB2D8D034563AEE83739749BB07115498D6639A6D20EBAA1A23CBA49BCCREb4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nanium.com/spec/catalog/author/?id=caa33ea5-a629-11e4-b44a-90b11c31de4c" TargetMode="External"/><Relationship Id="rId23" Type="http://schemas.openxmlformats.org/officeDocument/2006/relationships/hyperlink" Target="consultantplus://offline/ref=477329E28082A467C56AB79E4A1CCCF1C1E0FD912649AF2C87AEDBB1FFDD0347D2B412C3449750m0wAL" TargetMode="External"/><Relationship Id="rId28" Type="http://schemas.openxmlformats.org/officeDocument/2006/relationships/hyperlink" Target="consultantplus://offline/ref=989C838A0A7431AA1E190E1B5213BF72199919859587189C8C214660r9sFQ" TargetMode="External"/><Relationship Id="rId10" Type="http://schemas.openxmlformats.org/officeDocument/2006/relationships/hyperlink" Target="http://istina.msu.ru/publications/article/3724243/" TargetMode="External"/><Relationship Id="rId19" Type="http://schemas.openxmlformats.org/officeDocument/2006/relationships/hyperlink" Target="consultantplus://offline/ref=F75F9994B4D85056049984E7DD84CC2F65AE3C7E7FBB4AC4A910FFC0pAq8Q"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tina.msu.ru/journals/97331/" TargetMode="External"/><Relationship Id="rId14" Type="http://schemas.openxmlformats.org/officeDocument/2006/relationships/hyperlink" Target="http://papers" TargetMode="External"/><Relationship Id="rId22" Type="http://schemas.openxmlformats.org/officeDocument/2006/relationships/hyperlink" Target="consultantplus://offline/ref=635F6033420357610328E3510DE495840DE8078672E1FF66B3B60840WEmEO" TargetMode="External"/><Relationship Id="rId27" Type="http://schemas.openxmlformats.org/officeDocument/2006/relationships/hyperlink" Target="consultantplus://offline/ref=A25BF09A845A8D8E24DEB6E36153ABB52F721450BE85A3762409FC0576637DD0024276E983DFB6I2c7J"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75</Pages>
  <Words>35371</Words>
  <Characters>201617</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Элинар</Company>
  <LinksUpToDate>false</LinksUpToDate>
  <CharactersWithSpaces>236515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Загадка</dc:creator>
  <cp:lastModifiedBy>Pc</cp:lastModifiedBy>
  <cp:revision>3</cp:revision>
  <dcterms:created xsi:type="dcterms:W3CDTF">2020-02-04T08:54:00Z</dcterms:created>
  <dcterms:modified xsi:type="dcterms:W3CDTF">2020-09-29T09:17:00Z</dcterms:modified>
</cp:coreProperties>
</file>