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EDAE9" w14:textId="58748A60" w:rsidR="00334E48" w:rsidRPr="005A29AA" w:rsidRDefault="000944E2">
      <w:pPr>
        <w:rPr>
          <w:b/>
          <w:bCs/>
        </w:rPr>
      </w:pPr>
      <w:bookmarkStart w:id="0" w:name="_Hlk62810035"/>
      <w:bookmarkEnd w:id="0"/>
      <w:r w:rsidRPr="005A29AA">
        <w:rPr>
          <w:b/>
          <w:bCs/>
        </w:rPr>
        <w:t>Online Seminar on JSPS (Japan Society for the Promotion of Science) International Programs for Russian</w:t>
      </w:r>
      <w:r w:rsidR="008D027C">
        <w:rPr>
          <w:b/>
          <w:bCs/>
        </w:rPr>
        <w:t xml:space="preserve"> </w:t>
      </w:r>
      <w:r w:rsidRPr="005A29AA">
        <w:rPr>
          <w:b/>
          <w:bCs/>
        </w:rPr>
        <w:t>Scholars</w:t>
      </w:r>
      <w:r w:rsidR="002B6517" w:rsidRPr="005A29AA">
        <w:rPr>
          <w:b/>
          <w:bCs/>
        </w:rPr>
        <w:t xml:space="preserve"> and </w:t>
      </w:r>
      <w:r w:rsidR="00FC2D33">
        <w:rPr>
          <w:b/>
          <w:bCs/>
        </w:rPr>
        <w:t>P</w:t>
      </w:r>
      <w:r w:rsidR="00D21B16">
        <w:rPr>
          <w:b/>
          <w:bCs/>
        </w:rPr>
        <w:t>ostdocs</w:t>
      </w:r>
    </w:p>
    <w:p w14:paraId="77C289D1" w14:textId="1357B46E" w:rsidR="000944E2" w:rsidRPr="005A29AA" w:rsidRDefault="008C14A6" w:rsidP="002E1AAA">
      <w:pPr>
        <w:jc w:val="right"/>
        <w:rPr>
          <w:b/>
          <w:bCs/>
        </w:rPr>
      </w:pPr>
      <w:r>
        <w:rPr>
          <w:b/>
          <w:bCs/>
        </w:rPr>
        <w:t xml:space="preserve">MSU - </w:t>
      </w:r>
      <w:r w:rsidR="000944E2" w:rsidRPr="005A29AA">
        <w:rPr>
          <w:rFonts w:hint="eastAsia"/>
          <w:b/>
          <w:bCs/>
        </w:rPr>
        <w:t>H</w:t>
      </w:r>
      <w:r w:rsidR="000944E2" w:rsidRPr="005A29AA">
        <w:rPr>
          <w:b/>
          <w:bCs/>
        </w:rPr>
        <w:t xml:space="preserve">okkaido University </w:t>
      </w:r>
      <w:r>
        <w:rPr>
          <w:b/>
          <w:bCs/>
        </w:rPr>
        <w:t>Joint</w:t>
      </w:r>
      <w:r w:rsidR="000944E2" w:rsidRPr="005A29AA">
        <w:rPr>
          <w:b/>
          <w:bCs/>
        </w:rPr>
        <w:t xml:space="preserve"> Office in Moscow</w:t>
      </w:r>
    </w:p>
    <w:p w14:paraId="1A1799F6" w14:textId="167A3AC0" w:rsidR="000944E2" w:rsidRDefault="000944E2"/>
    <w:p w14:paraId="6A2C9D0E" w14:textId="16D2DBD0" w:rsidR="000944E2" w:rsidRDefault="000944E2">
      <w:r w:rsidRPr="00DB3C48">
        <w:rPr>
          <w:rFonts w:hint="eastAsia"/>
          <w:b/>
          <w:bCs/>
        </w:rPr>
        <w:t>D</w:t>
      </w:r>
      <w:r w:rsidRPr="00DB3C48">
        <w:rPr>
          <w:b/>
          <w:bCs/>
        </w:rPr>
        <w:t>ate and Time</w:t>
      </w:r>
      <w:r>
        <w:t>:</w:t>
      </w:r>
      <w:r w:rsidR="00D21B16">
        <w:t xml:space="preserve"> </w:t>
      </w:r>
      <w:r w:rsidR="0087633A">
        <w:t>O</w:t>
      </w:r>
      <w:r w:rsidR="00D21B16">
        <w:t xml:space="preserve">n </w:t>
      </w:r>
      <w:r w:rsidR="0087633A">
        <w:t xml:space="preserve">19 </w:t>
      </w:r>
      <w:r w:rsidR="00D21B16">
        <w:t xml:space="preserve">March </w:t>
      </w:r>
      <w:r>
        <w:t>202</w:t>
      </w:r>
      <w:r w:rsidR="00D21B16">
        <w:t>1</w:t>
      </w:r>
      <w:r>
        <w:t>, 1</w:t>
      </w:r>
      <w:r w:rsidR="002B6517">
        <w:t>1</w:t>
      </w:r>
      <w:r>
        <w:t>:00-1</w:t>
      </w:r>
      <w:r w:rsidR="002B6517">
        <w:t>2</w:t>
      </w:r>
      <w:r>
        <w:t>:</w:t>
      </w:r>
      <w:r w:rsidR="002B6517">
        <w:t>3</w:t>
      </w:r>
      <w:r>
        <w:t>0 in Moscow time</w:t>
      </w:r>
      <w:r w:rsidR="002B6517">
        <w:t xml:space="preserve"> (9:00-10:30 in German time; 17:00-18:30 in Japanese time)</w:t>
      </w:r>
    </w:p>
    <w:p w14:paraId="16F4FE5B" w14:textId="4FCEB868" w:rsidR="008C14A6" w:rsidRDefault="008C14A6"/>
    <w:p w14:paraId="48855555" w14:textId="46B955EF" w:rsidR="008C14A6" w:rsidRPr="004F2E67" w:rsidRDefault="004F2E67">
      <w:pPr>
        <w:rPr>
          <w:lang w:val="sv-SE"/>
        </w:rPr>
      </w:pPr>
      <w:r w:rsidRPr="004F2E67">
        <w:rPr>
          <w:b/>
          <w:bCs/>
          <w:lang w:val="sv-SE"/>
        </w:rPr>
        <w:t>Platform:</w:t>
      </w:r>
      <w:r w:rsidRPr="004F2E67">
        <w:rPr>
          <w:lang w:val="sv-SE"/>
        </w:rPr>
        <w:t xml:space="preserve"> Zoom Web</w:t>
      </w:r>
      <w:r w:rsidR="00D21B16">
        <w:rPr>
          <w:lang w:val="sv-SE"/>
        </w:rPr>
        <w:t>inar</w:t>
      </w:r>
      <w:r w:rsidR="00E41BD3">
        <w:rPr>
          <w:lang w:val="sv-SE"/>
        </w:rPr>
        <w:t xml:space="preserve"> (regis</w:t>
      </w:r>
      <w:r w:rsidR="00481B26">
        <w:rPr>
          <w:rFonts w:hint="eastAsia"/>
          <w:lang w:val="sv-SE"/>
        </w:rPr>
        <w:t>t</w:t>
      </w:r>
      <w:r w:rsidR="00481B26">
        <w:rPr>
          <w:lang w:val="sv-SE"/>
        </w:rPr>
        <w:t>ration</w:t>
      </w:r>
      <w:r w:rsidR="00E41BD3">
        <w:rPr>
          <w:lang w:val="sv-SE"/>
        </w:rPr>
        <w:t xml:space="preserve"> via google form:</w:t>
      </w:r>
      <w:r w:rsidR="004049D5">
        <w:rPr>
          <w:lang w:val="sv-SE"/>
        </w:rPr>
        <w:t xml:space="preserve"> </w:t>
      </w:r>
      <w:hyperlink r:id="rId8" w:tgtFrame="_blank" w:history="1">
        <w:r w:rsidR="004049D5" w:rsidRPr="00E03881">
          <w:rPr>
            <w:rStyle w:val="a4"/>
            <w:lang w:val="sv-SE"/>
          </w:rPr>
          <w:t>https://forms.gle/wTT6tTUK9CSUQhW77</w:t>
        </w:r>
      </w:hyperlink>
      <w:r w:rsidR="004049D5">
        <w:rPr>
          <w:lang w:val="sv-SE"/>
        </w:rPr>
        <w:t xml:space="preserve"> )</w:t>
      </w:r>
    </w:p>
    <w:p w14:paraId="178A90CA" w14:textId="39E15A3E" w:rsidR="000944E2" w:rsidRPr="004F2E67" w:rsidRDefault="000944E2">
      <w:pPr>
        <w:rPr>
          <w:lang w:val="sv-SE"/>
        </w:rPr>
      </w:pPr>
    </w:p>
    <w:p w14:paraId="154FD398" w14:textId="68A5EB86" w:rsidR="000944E2" w:rsidRDefault="000944E2">
      <w:r w:rsidRPr="00DB3C48">
        <w:rPr>
          <w:rFonts w:hint="eastAsia"/>
          <w:b/>
          <w:bCs/>
        </w:rPr>
        <w:t>A</w:t>
      </w:r>
      <w:r w:rsidRPr="00DB3C48">
        <w:rPr>
          <w:b/>
          <w:bCs/>
        </w:rPr>
        <w:t>ims</w:t>
      </w:r>
      <w:r>
        <w:t>: Presentation</w:t>
      </w:r>
      <w:r w:rsidR="008C14A6">
        <w:t>s</w:t>
      </w:r>
      <w:r>
        <w:t xml:space="preserve"> by the JSPS Bonn Office </w:t>
      </w:r>
      <w:r w:rsidR="0061398F">
        <w:rPr>
          <w:rFonts w:hint="eastAsia"/>
        </w:rPr>
        <w:t>(</w:t>
      </w:r>
      <w:r w:rsidR="0061398F">
        <w:t xml:space="preserve">the director </w:t>
      </w:r>
      <w:r>
        <w:t>Prof. Dr. Masahiko HAYASHI</w:t>
      </w:r>
      <w:r w:rsidR="0061398F">
        <w:t xml:space="preserve"> and the deputy director Mr. Makoto AOYAMA)</w:t>
      </w:r>
      <w:r w:rsidR="00EE5D2B">
        <w:t xml:space="preserve"> and by </w:t>
      </w:r>
      <w:r w:rsidR="00A73626">
        <w:t xml:space="preserve">two </w:t>
      </w:r>
      <w:r w:rsidR="00EE5D2B">
        <w:t>researchers</w:t>
      </w:r>
      <w:r w:rsidR="00A73626">
        <w:t xml:space="preserve"> </w:t>
      </w:r>
      <w:r w:rsidR="002C6345">
        <w:t>for Russian scholars, postdocs, and doctoral students to introduce the research support activities of JSPS</w:t>
      </w:r>
      <w:r w:rsidR="00EE5D2B">
        <w:t>, the largest research funding agency in Japan,</w:t>
      </w:r>
      <w:r w:rsidR="002C6345">
        <w:t xml:space="preserve"> enhancing research cooperation between Russian and Japanese scholars in</w:t>
      </w:r>
      <w:r w:rsidR="00FC2D33">
        <w:t xml:space="preserve"> the field of</w:t>
      </w:r>
      <w:r w:rsidR="002C6345">
        <w:t xml:space="preserve"> </w:t>
      </w:r>
      <w:r w:rsidR="00D21B16">
        <w:rPr>
          <w:b/>
          <w:bCs/>
        </w:rPr>
        <w:t>Humanities and Social Sciences</w:t>
      </w:r>
      <w:r w:rsidR="002C6345">
        <w:t xml:space="preserve">. </w:t>
      </w:r>
      <w:r w:rsidR="003C389B">
        <w:t xml:space="preserve">This seminar aims to </w:t>
      </w:r>
      <w:r w:rsidR="003C389B" w:rsidRPr="00A73626">
        <w:rPr>
          <w:u w:val="single"/>
        </w:rPr>
        <w:t xml:space="preserve">offer proper knowledge </w:t>
      </w:r>
      <w:r w:rsidR="00EE5D2B" w:rsidRPr="00A73626">
        <w:rPr>
          <w:u w:val="single"/>
        </w:rPr>
        <w:t xml:space="preserve">and examples </w:t>
      </w:r>
      <w:r w:rsidR="003C389B" w:rsidRPr="00A73626">
        <w:rPr>
          <w:u w:val="single"/>
        </w:rPr>
        <w:t>about what kind of JSPS program</w:t>
      </w:r>
      <w:r w:rsidR="00EE5D2B" w:rsidRPr="00A73626">
        <w:rPr>
          <w:u w:val="single"/>
        </w:rPr>
        <w:t>s</w:t>
      </w:r>
      <w:r w:rsidR="003C389B" w:rsidRPr="00A73626">
        <w:rPr>
          <w:u w:val="single"/>
        </w:rPr>
        <w:t xml:space="preserve"> Russian</w:t>
      </w:r>
      <w:r w:rsidR="008D027C">
        <w:rPr>
          <w:u w:val="single"/>
        </w:rPr>
        <w:t xml:space="preserve"> </w:t>
      </w:r>
      <w:r w:rsidR="003C389B" w:rsidRPr="00A73626">
        <w:rPr>
          <w:u w:val="single"/>
        </w:rPr>
        <w:t>scholars can use to do research in Japan or joint research with Japanese</w:t>
      </w:r>
      <w:r w:rsidR="00A45775" w:rsidRPr="00A73626">
        <w:rPr>
          <w:u w:val="single"/>
        </w:rPr>
        <w:t xml:space="preserve"> research institutes, universities, and</w:t>
      </w:r>
      <w:r w:rsidR="003C389B" w:rsidRPr="00A73626">
        <w:rPr>
          <w:u w:val="single"/>
        </w:rPr>
        <w:t xml:space="preserve"> scholars.</w:t>
      </w:r>
    </w:p>
    <w:p w14:paraId="4DC97405" w14:textId="4474B33E" w:rsidR="003C389B" w:rsidRDefault="003C389B"/>
    <w:p w14:paraId="47D5A4BC" w14:textId="404955FC" w:rsidR="003C389B" w:rsidRPr="00D21B16" w:rsidRDefault="003C389B">
      <w:r w:rsidRPr="00DB3C48">
        <w:rPr>
          <w:rFonts w:hint="eastAsia"/>
          <w:b/>
          <w:bCs/>
        </w:rPr>
        <w:t>T</w:t>
      </w:r>
      <w:r w:rsidRPr="00DB3C48">
        <w:rPr>
          <w:b/>
          <w:bCs/>
        </w:rPr>
        <w:t>argets</w:t>
      </w:r>
      <w:r>
        <w:t>: Mainly scholars, postdocs</w:t>
      </w:r>
      <w:r w:rsidR="00EE5D2B">
        <w:t>,</w:t>
      </w:r>
      <w:r>
        <w:t xml:space="preserve"> and doctoral students in </w:t>
      </w:r>
      <w:r w:rsidR="00FC2D33">
        <w:t xml:space="preserve">the field of </w:t>
      </w:r>
      <w:r w:rsidR="00D21B16">
        <w:rPr>
          <w:b/>
          <w:bCs/>
        </w:rPr>
        <w:t>Humanities and Social Sciences</w:t>
      </w:r>
      <w:r w:rsidR="00D21B16">
        <w:t>, working in Russian</w:t>
      </w:r>
      <w:r w:rsidR="008D027C">
        <w:t xml:space="preserve"> </w:t>
      </w:r>
      <w:r w:rsidR="00D21B16">
        <w:t>universities and research institutes.</w:t>
      </w:r>
    </w:p>
    <w:p w14:paraId="7FC45B66" w14:textId="2AF34454" w:rsidR="00DB3C48" w:rsidRDefault="00DB3C48"/>
    <w:p w14:paraId="449C4769" w14:textId="77777777" w:rsidR="002B6517" w:rsidRDefault="00DB3C48">
      <w:r w:rsidRPr="00DB3C48">
        <w:rPr>
          <w:rFonts w:hint="eastAsia"/>
          <w:b/>
          <w:bCs/>
        </w:rPr>
        <w:t>S</w:t>
      </w:r>
      <w:r w:rsidRPr="00DB3C48">
        <w:rPr>
          <w:b/>
          <w:bCs/>
        </w:rPr>
        <w:t>peakers</w:t>
      </w:r>
      <w:r>
        <w:t xml:space="preserve">: </w:t>
      </w:r>
    </w:p>
    <w:p w14:paraId="51911020" w14:textId="0F1F8D37" w:rsidR="00DB3C48" w:rsidRDefault="00DB3C48" w:rsidP="002B6517">
      <w:pPr>
        <w:pStyle w:val="a3"/>
        <w:numPr>
          <w:ilvl w:val="0"/>
          <w:numId w:val="2"/>
        </w:numPr>
        <w:ind w:leftChars="0"/>
      </w:pPr>
      <w:r>
        <w:t xml:space="preserve">The Director of JSPS Bonn Office </w:t>
      </w:r>
      <w:r w:rsidRPr="00B10553">
        <w:rPr>
          <w:b/>
          <w:bCs/>
          <w:u w:val="single"/>
        </w:rPr>
        <w:t>Prof. Dr. Masahiko HAYASHI</w:t>
      </w:r>
      <w:r w:rsidR="00EE2A99">
        <w:t>:</w:t>
      </w:r>
      <w:r>
        <w:t xml:space="preserve"> </w:t>
      </w:r>
      <w:r w:rsidR="00EE2A99">
        <w:t>An Overview</w:t>
      </w:r>
      <w:r>
        <w:t xml:space="preserve"> of </w:t>
      </w:r>
      <w:r w:rsidR="0061398F">
        <w:t xml:space="preserve">the </w:t>
      </w:r>
      <w:r>
        <w:t>JSPS</w:t>
      </w:r>
    </w:p>
    <w:p w14:paraId="41F8606F" w14:textId="787F84EB" w:rsidR="0061398F" w:rsidRDefault="0061398F" w:rsidP="002B6517">
      <w:pPr>
        <w:pStyle w:val="a3"/>
        <w:numPr>
          <w:ilvl w:val="0"/>
          <w:numId w:val="2"/>
        </w:numPr>
        <w:ind w:leftChars="0"/>
      </w:pPr>
      <w:r>
        <w:rPr>
          <w:rFonts w:hint="eastAsia"/>
        </w:rPr>
        <w:t>T</w:t>
      </w:r>
      <w:r>
        <w:t xml:space="preserve">he Deputy Director of JSPS Bonn Office </w:t>
      </w:r>
      <w:r w:rsidRPr="00B10553">
        <w:rPr>
          <w:b/>
          <w:bCs/>
          <w:u w:val="single"/>
        </w:rPr>
        <w:t>Mr. Makoto AOYAMA</w:t>
      </w:r>
      <w:r>
        <w:t>:</w:t>
      </w:r>
    </w:p>
    <w:p w14:paraId="6E7D88C5" w14:textId="60F4DC29" w:rsidR="00DB3C48" w:rsidRDefault="00DB3C48"/>
    <w:p w14:paraId="1889CC7D" w14:textId="61484BF8" w:rsidR="005A29AA" w:rsidRDefault="00DB3C48" w:rsidP="005A29AA">
      <w:pPr>
        <w:pStyle w:val="a3"/>
        <w:numPr>
          <w:ilvl w:val="0"/>
          <w:numId w:val="1"/>
        </w:numPr>
        <w:ind w:leftChars="0"/>
      </w:pPr>
      <w:r>
        <w:rPr>
          <w:rFonts w:hint="eastAsia"/>
        </w:rPr>
        <w:t>B</w:t>
      </w:r>
      <w:r>
        <w:t xml:space="preserve">ilateral Programs: </w:t>
      </w:r>
      <w:hyperlink r:id="rId9" w:history="1">
        <w:r w:rsidR="005A29AA" w:rsidRPr="002C2EA1">
          <w:rPr>
            <w:rStyle w:val="a4"/>
          </w:rPr>
          <w:t>https://www.jsps.go.jp/english/e-bilat/index.html</w:t>
        </w:r>
      </w:hyperlink>
    </w:p>
    <w:p w14:paraId="7D6F80E8" w14:textId="3F74D9FA" w:rsidR="00DB3C48" w:rsidRDefault="00DB3C48" w:rsidP="00DB3C48">
      <w:pPr>
        <w:pStyle w:val="a3"/>
        <w:numPr>
          <w:ilvl w:val="0"/>
          <w:numId w:val="1"/>
        </w:numPr>
        <w:ind w:leftChars="0"/>
      </w:pPr>
      <w:r>
        <w:t xml:space="preserve">Fellowships for Research in Japan: </w:t>
      </w:r>
      <w:hyperlink r:id="rId10" w:history="1">
        <w:r w:rsidRPr="00B05DBC">
          <w:rPr>
            <w:rStyle w:val="a4"/>
          </w:rPr>
          <w:t>https://www.jsps.go.jp/english/e-inv_researchers/index.html</w:t>
        </w:r>
      </w:hyperlink>
    </w:p>
    <w:p w14:paraId="3DDF8007" w14:textId="07434B5C" w:rsidR="00DB3C48" w:rsidRDefault="005A29AA" w:rsidP="00DB3C48">
      <w:pPr>
        <w:pStyle w:val="a3"/>
        <w:numPr>
          <w:ilvl w:val="0"/>
          <w:numId w:val="1"/>
        </w:numPr>
        <w:ind w:leftChars="0"/>
      </w:pPr>
      <w:r>
        <w:t xml:space="preserve">Core-to-Core Program: </w:t>
      </w:r>
      <w:hyperlink r:id="rId11" w:tgtFrame="_blank" w:history="1">
        <w:r w:rsidRPr="005A29AA">
          <w:rPr>
            <w:rStyle w:val="a4"/>
          </w:rPr>
          <w:t>https://www.jsps.go.jp/english/e-c2c/index.html</w:t>
        </w:r>
      </w:hyperlink>
    </w:p>
    <w:p w14:paraId="7D6FF871" w14:textId="7E698A52" w:rsidR="001D22F3" w:rsidRDefault="001D22F3" w:rsidP="001D22F3"/>
    <w:p w14:paraId="31EC7788" w14:textId="4EE14234" w:rsidR="002B6517" w:rsidRPr="00E75F02" w:rsidRDefault="00D21B16" w:rsidP="002B6517">
      <w:pPr>
        <w:pStyle w:val="a3"/>
        <w:numPr>
          <w:ilvl w:val="0"/>
          <w:numId w:val="2"/>
        </w:numPr>
        <w:ind w:leftChars="0"/>
      </w:pPr>
      <w:r>
        <w:rPr>
          <w:b/>
          <w:bCs/>
          <w:u w:val="single"/>
        </w:rPr>
        <w:t>TBD</w:t>
      </w:r>
      <w:r>
        <w:t>: on bilateral program project with Russia.</w:t>
      </w:r>
    </w:p>
    <w:p w14:paraId="090C428C" w14:textId="0A85EAD0" w:rsidR="001D22F3" w:rsidRDefault="002B6517" w:rsidP="001D22F3">
      <w:pPr>
        <w:pStyle w:val="a3"/>
        <w:numPr>
          <w:ilvl w:val="0"/>
          <w:numId w:val="2"/>
        </w:numPr>
        <w:ind w:leftChars="0"/>
      </w:pPr>
      <w:r>
        <w:rPr>
          <w:rFonts w:hint="eastAsia"/>
        </w:rPr>
        <w:t>T</w:t>
      </w:r>
      <w:r>
        <w:t xml:space="preserve">he Director of Hokkaido University Moscow Office in Russia </w:t>
      </w:r>
      <w:r w:rsidRPr="00B10553">
        <w:rPr>
          <w:b/>
          <w:bCs/>
          <w:u w:val="single"/>
        </w:rPr>
        <w:t>Prof. Dr. Hirofumi KATO</w:t>
      </w:r>
      <w:r w:rsidR="00EE2A99">
        <w:t>:</w:t>
      </w:r>
      <w:r>
        <w:t xml:space="preserve"> his JSPS Core</w:t>
      </w:r>
      <w:r w:rsidR="005A29AA">
        <w:t>-</w:t>
      </w:r>
      <w:r>
        <w:t>to</w:t>
      </w:r>
      <w:r w:rsidR="005A29AA">
        <w:t>-</w:t>
      </w:r>
      <w:r w:rsidR="0061398F">
        <w:t>C</w:t>
      </w:r>
      <w:r>
        <w:t>ore Program.</w:t>
      </w:r>
    </w:p>
    <w:p w14:paraId="4E8DF50B" w14:textId="6BC0AF82" w:rsidR="001C0307" w:rsidRDefault="00EE3852" w:rsidP="001D22F3">
      <w:pPr>
        <w:pStyle w:val="a3"/>
        <w:numPr>
          <w:ilvl w:val="0"/>
          <w:numId w:val="2"/>
        </w:numPr>
        <w:ind w:leftChars="0"/>
      </w:pPr>
      <w:r>
        <w:rPr>
          <w:b/>
          <w:bCs/>
          <w:u w:val="single"/>
        </w:rPr>
        <w:t xml:space="preserve">Assoc. </w:t>
      </w:r>
      <w:r w:rsidR="0087633A" w:rsidRPr="00EE3852">
        <w:rPr>
          <w:b/>
          <w:bCs/>
          <w:u w:val="single"/>
        </w:rPr>
        <w:t xml:space="preserve">Prof. Dr. Aleksandr </w:t>
      </w:r>
      <w:proofErr w:type="spellStart"/>
      <w:r w:rsidR="0087633A" w:rsidRPr="00EE3852">
        <w:rPr>
          <w:b/>
          <w:bCs/>
          <w:u w:val="single"/>
        </w:rPr>
        <w:t>Raevsky</w:t>
      </w:r>
      <w:proofErr w:type="spellEnd"/>
      <w:r w:rsidR="0087633A">
        <w:t xml:space="preserve"> (Lomonosov Moscow State University</w:t>
      </w:r>
      <w:r w:rsidR="00E41BD3">
        <w:t>/Tohoku University</w:t>
      </w:r>
      <w:r w:rsidR="0087633A">
        <w:t>)</w:t>
      </w:r>
      <w:r w:rsidR="001C0307">
        <w:t xml:space="preserve">: </w:t>
      </w:r>
      <w:r w:rsidR="0087633A">
        <w:t xml:space="preserve">his JSPS </w:t>
      </w:r>
      <w:r w:rsidR="001C0307">
        <w:t>Fellowships for Research in Japan.</w:t>
      </w:r>
    </w:p>
    <w:p w14:paraId="18838FE5" w14:textId="0A340EC0" w:rsidR="001D22F3" w:rsidRDefault="001D22F3" w:rsidP="001D22F3"/>
    <w:p w14:paraId="6E986993" w14:textId="6D521751" w:rsidR="001D22F3" w:rsidRDefault="001D22F3" w:rsidP="001D22F3"/>
    <w:p w14:paraId="015574AB" w14:textId="543F0C28" w:rsidR="009D1C19" w:rsidRDefault="009D1C19" w:rsidP="001D22F3"/>
    <w:p w14:paraId="11C238DE" w14:textId="32B5AF24" w:rsidR="00EE5D2B" w:rsidRDefault="00EE5D2B" w:rsidP="001D22F3"/>
    <w:p w14:paraId="222509A9" w14:textId="77777777" w:rsidR="00D21B16" w:rsidRDefault="00D21B16" w:rsidP="001D22F3"/>
    <w:p w14:paraId="55019291" w14:textId="3860B106" w:rsidR="009D1C19" w:rsidRDefault="009D1C19" w:rsidP="001D22F3"/>
    <w:p w14:paraId="7073FFAE" w14:textId="77777777" w:rsidR="009D1C19" w:rsidRDefault="009D1C19" w:rsidP="001D22F3"/>
    <w:p w14:paraId="1EECBCA1" w14:textId="7B0D23A2" w:rsidR="005A29AA" w:rsidRDefault="005A29AA" w:rsidP="001D22F3"/>
    <w:p w14:paraId="421CF211" w14:textId="4FAE1C4C" w:rsidR="005A29AA" w:rsidRPr="00EE3852" w:rsidRDefault="00D679A8" w:rsidP="001D22F3">
      <w:pPr>
        <w:rPr>
          <w:b/>
          <w:bCs/>
          <w:sz w:val="24"/>
          <w:szCs w:val="24"/>
        </w:rPr>
      </w:pPr>
      <w:r w:rsidRPr="00EE3852">
        <w:rPr>
          <w:rFonts w:hint="eastAsia"/>
          <w:b/>
          <w:bCs/>
          <w:sz w:val="24"/>
          <w:szCs w:val="24"/>
        </w:rPr>
        <w:t>S</w:t>
      </w:r>
      <w:r w:rsidRPr="00EE3852">
        <w:rPr>
          <w:b/>
          <w:bCs/>
          <w:sz w:val="24"/>
          <w:szCs w:val="24"/>
        </w:rPr>
        <w:t>peakers in Detail</w:t>
      </w:r>
    </w:p>
    <w:p w14:paraId="65806D0B" w14:textId="0AE42C3F" w:rsidR="00D679A8" w:rsidRDefault="00D679A8" w:rsidP="001D22F3"/>
    <w:p w14:paraId="2AD86AF0" w14:textId="5AA18B04" w:rsidR="00D679A8" w:rsidRPr="00D679A8" w:rsidRDefault="00D679A8" w:rsidP="00D679A8">
      <w:r w:rsidRPr="00D679A8">
        <w:rPr>
          <w:b/>
          <w:bCs/>
        </w:rPr>
        <w:t>Prof. Dr. Masahiko H</w:t>
      </w:r>
      <w:r w:rsidR="00281BDB">
        <w:rPr>
          <w:b/>
          <w:bCs/>
        </w:rPr>
        <w:t>AYASHI</w:t>
      </w:r>
      <w:r w:rsidRPr="00D679A8">
        <w:t xml:space="preserve"> is a Japanese radio and infrared astronomer. Graduated from the University of Tokyo, he obtained his Ph. D. degree (Doctor of Science) in astronomy in 1986. His major interest is in observations of star and planetary system formation. In 1994, after 7 years of research and education at the University of Tokyo, he moved to the National Astronomical Observatory of Japan (NAOJ), where he was involved in the Subaru Telescope, an 8-m diameter optical-infrared telescope then under construction atop </w:t>
      </w:r>
      <w:proofErr w:type="spellStart"/>
      <w:r w:rsidRPr="00D679A8">
        <w:t>Maunakea</w:t>
      </w:r>
      <w:proofErr w:type="spellEnd"/>
      <w:r w:rsidRPr="00D679A8">
        <w:t>, Hawaii. He moved to Hawaii in 1998 and served as Director of Subaru from 2006 until 2010, pivotal in the construction and management of the telescope. After coming back to Japan and teaching at the School of Science at the University of Tokyo from 2010 to 2012, he became Director-General of NAOJ. Since 2018, he has been Director of the JSPS Bonn Office, a European Branch of the Japan Society for the Promotion of Science, the largest funding agency of Japan.</w:t>
      </w:r>
    </w:p>
    <w:p w14:paraId="297AB9CF" w14:textId="068EDB5A" w:rsidR="00D679A8" w:rsidRDefault="00D679A8" w:rsidP="001D22F3">
      <w:r>
        <w:rPr>
          <w:rFonts w:ascii="Times Roman" w:eastAsia="Times Roman" w:hAnsi="Times Roman" w:cs="Times Roman"/>
          <w:noProof/>
        </w:rPr>
        <w:drawing>
          <wp:anchor distT="152400" distB="152400" distL="152400" distR="152400" simplePos="0" relativeHeight="251661312" behindDoc="0" locked="0" layoutInCell="1" allowOverlap="1" wp14:anchorId="3181B103" wp14:editId="57708519">
            <wp:simplePos x="0" y="0"/>
            <wp:positionH relativeFrom="margin">
              <wp:posOffset>0</wp:posOffset>
            </wp:positionH>
            <wp:positionV relativeFrom="line">
              <wp:posOffset>381000</wp:posOffset>
            </wp:positionV>
            <wp:extent cx="5612130" cy="2209800"/>
            <wp:effectExtent l="0" t="0" r="1270" b="0"/>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G_0630.jpeg"/>
                    <pic:cNvPicPr>
                      <a:picLocks noChangeAspect="1"/>
                    </pic:cNvPicPr>
                  </pic:nvPicPr>
                  <pic:blipFill>
                    <a:blip r:embed="rId12"/>
                    <a:stretch>
                      <a:fillRect/>
                    </a:stretch>
                  </pic:blipFill>
                  <pic:spPr>
                    <a:xfrm>
                      <a:off x="0" y="0"/>
                      <a:ext cx="5612130" cy="2209800"/>
                    </a:xfrm>
                    <a:prstGeom prst="rect">
                      <a:avLst/>
                    </a:prstGeom>
                    <a:ln w="12700" cap="flat">
                      <a:noFill/>
                      <a:miter lim="400000"/>
                    </a:ln>
                    <a:effectLst/>
                  </pic:spPr>
                </pic:pic>
              </a:graphicData>
            </a:graphic>
          </wp:anchor>
        </w:drawing>
      </w:r>
    </w:p>
    <w:p w14:paraId="09271C30" w14:textId="069E490D" w:rsidR="008C14A6" w:rsidRDefault="00B10553">
      <w:pPr>
        <w:widowControl/>
        <w:jc w:val="left"/>
      </w:pPr>
      <w:r>
        <w:br w:type="page"/>
      </w:r>
      <w:r w:rsidR="008C14A6">
        <w:rPr>
          <w:noProof/>
        </w:rPr>
        <w:lastRenderedPageBreak/>
        <w:drawing>
          <wp:anchor distT="0" distB="0" distL="114300" distR="114300" simplePos="0" relativeHeight="251671552" behindDoc="0" locked="0" layoutInCell="1" allowOverlap="1" wp14:anchorId="3D4A19C6" wp14:editId="3B9592AC">
            <wp:simplePos x="0" y="0"/>
            <wp:positionH relativeFrom="margin">
              <wp:align>left</wp:align>
            </wp:positionH>
            <wp:positionV relativeFrom="paragraph">
              <wp:posOffset>43180</wp:posOffset>
            </wp:positionV>
            <wp:extent cx="825500" cy="10096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683" t="11086" r="27189" b="16968"/>
                    <a:stretch/>
                  </pic:blipFill>
                  <pic:spPr bwMode="auto">
                    <a:xfrm>
                      <a:off x="0" y="0"/>
                      <a:ext cx="853595" cy="1043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4A6" w:rsidRPr="008C14A6">
        <w:rPr>
          <w:b/>
          <w:bCs/>
        </w:rPr>
        <w:t>Mr. Makoto A</w:t>
      </w:r>
      <w:r w:rsidR="008C14A6">
        <w:rPr>
          <w:b/>
          <w:bCs/>
        </w:rPr>
        <w:t>OYAMA</w:t>
      </w:r>
      <w:r w:rsidR="008C14A6" w:rsidRPr="008C14A6">
        <w:rPr>
          <w:rFonts w:hint="eastAsia"/>
        </w:rPr>
        <w:t xml:space="preserve"> joined </w:t>
      </w:r>
      <w:r w:rsidR="008C14A6" w:rsidRPr="008C14A6">
        <w:t>Japan Society for the Promotion of Science (JSPS) in</w:t>
      </w:r>
      <w:r w:rsidR="008C14A6" w:rsidRPr="008C14A6">
        <w:rPr>
          <w:rFonts w:hint="eastAsia"/>
        </w:rPr>
        <w:t xml:space="preserve"> </w:t>
      </w:r>
      <w:r w:rsidR="008C14A6" w:rsidRPr="008C14A6">
        <w:t>2011</w:t>
      </w:r>
      <w:r w:rsidR="008C14A6" w:rsidRPr="008C14A6">
        <w:rPr>
          <w:rFonts w:hint="eastAsia"/>
        </w:rPr>
        <w:t xml:space="preserve">, and served </w:t>
      </w:r>
      <w:r w:rsidR="008C14A6" w:rsidRPr="008C14A6">
        <w:t>Research Program Department, Policy Planning Department, and International Program Department</w:t>
      </w:r>
      <w:r w:rsidR="008C14A6" w:rsidRPr="008C14A6">
        <w:rPr>
          <w:rFonts w:hint="eastAsia"/>
        </w:rPr>
        <w:t xml:space="preserve">. </w:t>
      </w:r>
      <w:r w:rsidR="008C14A6" w:rsidRPr="008C14A6">
        <w:t>H</w:t>
      </w:r>
      <w:r w:rsidR="008C14A6" w:rsidRPr="008C14A6">
        <w:rPr>
          <w:rFonts w:hint="eastAsia"/>
        </w:rPr>
        <w:t xml:space="preserve">e obtained </w:t>
      </w:r>
      <w:r w:rsidR="008C14A6" w:rsidRPr="008C14A6">
        <w:t>Bachelor</w:t>
      </w:r>
      <w:r w:rsidR="008C14A6" w:rsidRPr="008C14A6">
        <w:rPr>
          <w:rFonts w:hint="eastAsia"/>
        </w:rPr>
        <w:t xml:space="preserve"> of </w:t>
      </w:r>
      <w:r w:rsidR="008C14A6" w:rsidRPr="008C14A6">
        <w:t>Social Psychology</w:t>
      </w:r>
      <w:r w:rsidR="008C14A6" w:rsidRPr="008C14A6">
        <w:rPr>
          <w:rFonts w:hint="eastAsia"/>
        </w:rPr>
        <w:t xml:space="preserve">, </w:t>
      </w:r>
      <w:r w:rsidR="008C14A6" w:rsidRPr="008C14A6">
        <w:t>the University of Tokyo</w:t>
      </w:r>
      <w:r w:rsidR="008C14A6" w:rsidRPr="008C14A6">
        <w:rPr>
          <w:rFonts w:hint="eastAsia"/>
        </w:rPr>
        <w:t xml:space="preserve">, </w:t>
      </w:r>
      <w:r w:rsidR="008C14A6" w:rsidRPr="008C14A6">
        <w:t>Japan</w:t>
      </w:r>
      <w:r w:rsidR="008C14A6" w:rsidRPr="008C14A6">
        <w:rPr>
          <w:rFonts w:hint="eastAsia"/>
        </w:rPr>
        <w:t>, in 20</w:t>
      </w:r>
      <w:r w:rsidR="008C14A6" w:rsidRPr="008C14A6">
        <w:t>11</w:t>
      </w:r>
      <w:r w:rsidR="008C14A6" w:rsidRPr="008C14A6">
        <w:rPr>
          <w:rFonts w:hint="eastAsia"/>
        </w:rPr>
        <w:t xml:space="preserve">. </w:t>
      </w:r>
      <w:r w:rsidR="008C14A6" w:rsidRPr="008C14A6">
        <w:t>H</w:t>
      </w:r>
      <w:r w:rsidR="008C14A6" w:rsidRPr="008C14A6">
        <w:rPr>
          <w:rFonts w:hint="eastAsia"/>
        </w:rPr>
        <w:t xml:space="preserve">e was assigned to the current position, </w:t>
      </w:r>
      <w:r w:rsidR="008C14A6" w:rsidRPr="008C14A6">
        <w:t>Deputy Director</w:t>
      </w:r>
      <w:r w:rsidR="008C14A6" w:rsidRPr="008C14A6">
        <w:rPr>
          <w:rFonts w:hint="eastAsia"/>
        </w:rPr>
        <w:t xml:space="preserve">, </w:t>
      </w:r>
      <w:r w:rsidR="008C14A6" w:rsidRPr="008C14A6">
        <w:t xml:space="preserve">JSPS Bonn Office </w:t>
      </w:r>
      <w:r w:rsidR="008C14A6" w:rsidRPr="008C14A6">
        <w:rPr>
          <w:rFonts w:hint="eastAsia"/>
        </w:rPr>
        <w:t>in</w:t>
      </w:r>
      <w:r w:rsidR="008C14A6" w:rsidRPr="008C14A6">
        <w:t xml:space="preserve"> October</w:t>
      </w:r>
      <w:r w:rsidR="008C14A6" w:rsidRPr="008C14A6">
        <w:rPr>
          <w:rFonts w:hint="eastAsia"/>
        </w:rPr>
        <w:t xml:space="preserve"> 20</w:t>
      </w:r>
      <w:r w:rsidR="008C14A6" w:rsidRPr="008C14A6">
        <w:t>19</w:t>
      </w:r>
      <w:r w:rsidR="008C14A6" w:rsidRPr="008C14A6">
        <w:rPr>
          <w:rFonts w:hint="eastAsia"/>
        </w:rPr>
        <w:t>.</w:t>
      </w:r>
    </w:p>
    <w:p w14:paraId="016525A8" w14:textId="7428A23A" w:rsidR="008C14A6" w:rsidRDefault="008C14A6">
      <w:pPr>
        <w:widowControl/>
        <w:jc w:val="left"/>
      </w:pPr>
    </w:p>
    <w:p w14:paraId="55E491CA" w14:textId="3CB9E300" w:rsidR="008C14A6" w:rsidRDefault="008C14A6">
      <w:pPr>
        <w:widowControl/>
        <w:jc w:val="left"/>
      </w:pPr>
    </w:p>
    <w:p w14:paraId="42465110" w14:textId="77777777" w:rsidR="008C14A6" w:rsidRDefault="008C14A6">
      <w:pPr>
        <w:widowControl/>
        <w:jc w:val="left"/>
      </w:pPr>
    </w:p>
    <w:p w14:paraId="78DA8301" w14:textId="77777777" w:rsidR="008C14A6" w:rsidRDefault="008C14A6">
      <w:pPr>
        <w:widowControl/>
        <w:jc w:val="left"/>
      </w:pPr>
    </w:p>
    <w:p w14:paraId="6013DB76" w14:textId="724012DB" w:rsidR="00B10553" w:rsidRDefault="00B10553">
      <w:pPr>
        <w:widowControl/>
        <w:jc w:val="left"/>
      </w:pPr>
    </w:p>
    <w:p w14:paraId="4C4B9027" w14:textId="77777777" w:rsidR="00B10553" w:rsidRPr="00281BDB" w:rsidRDefault="00B10553" w:rsidP="00281BDB"/>
    <w:p w14:paraId="59511C63" w14:textId="4E435879" w:rsidR="00B10553" w:rsidRPr="00B10553" w:rsidRDefault="00B10553" w:rsidP="00B10553">
      <w:r w:rsidRPr="00B10553">
        <w:rPr>
          <w:b/>
          <w:bCs/>
          <w:noProof/>
        </w:rPr>
        <w:drawing>
          <wp:anchor distT="0" distB="0" distL="114300" distR="114300" simplePos="0" relativeHeight="251666432" behindDoc="0" locked="0" layoutInCell="1" allowOverlap="1" wp14:anchorId="17BAF788" wp14:editId="254AA3CC">
            <wp:simplePos x="0" y="0"/>
            <wp:positionH relativeFrom="margin">
              <wp:align>left</wp:align>
            </wp:positionH>
            <wp:positionV relativeFrom="paragraph">
              <wp:posOffset>47625</wp:posOffset>
            </wp:positionV>
            <wp:extent cx="906780" cy="1007745"/>
            <wp:effectExtent l="0" t="0" r="7620" b="1905"/>
            <wp:wrapSquare wrapText="bothSides"/>
            <wp:docPr id="3" name="図 3" descr="スーツを着ている男はスマイルし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スーツを着ている男はスマイルしている&#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80" cy="1007745"/>
                    </a:xfrm>
                    <a:prstGeom prst="rect">
                      <a:avLst/>
                    </a:prstGeom>
                  </pic:spPr>
                </pic:pic>
              </a:graphicData>
            </a:graphic>
            <wp14:sizeRelH relativeFrom="page">
              <wp14:pctWidth>0</wp14:pctWidth>
            </wp14:sizeRelH>
            <wp14:sizeRelV relativeFrom="page">
              <wp14:pctHeight>0</wp14:pctHeight>
            </wp14:sizeRelV>
          </wp:anchor>
        </w:drawing>
      </w:r>
      <w:r>
        <w:rPr>
          <w:b/>
          <w:bCs/>
        </w:rPr>
        <w:t>P</w:t>
      </w:r>
      <w:r w:rsidRPr="00B10553">
        <w:rPr>
          <w:b/>
          <w:bCs/>
        </w:rPr>
        <w:t>rof.</w:t>
      </w:r>
      <w:r>
        <w:rPr>
          <w:rFonts w:hint="eastAsia"/>
          <w:b/>
          <w:bCs/>
        </w:rPr>
        <w:t xml:space="preserve"> </w:t>
      </w:r>
      <w:r>
        <w:rPr>
          <w:b/>
          <w:bCs/>
        </w:rPr>
        <w:t>Dr. Hirofumi</w:t>
      </w:r>
      <w:r w:rsidRPr="00B10553">
        <w:rPr>
          <w:b/>
          <w:bCs/>
        </w:rPr>
        <w:t xml:space="preserve"> KATO</w:t>
      </w:r>
      <w:r w:rsidRPr="00B10553">
        <w:t xml:space="preserve"> is an archaeologist and anthropologist.</w:t>
      </w:r>
      <w:r w:rsidRPr="00B10553">
        <w:rPr>
          <w:rFonts w:hint="eastAsia"/>
        </w:rPr>
        <w:t xml:space="preserve"> </w:t>
      </w:r>
      <w:r w:rsidRPr="00B10553">
        <w:t>Graduated from the doctoral program of institute of history and anthropology, University of Tsukuba in 1996. His major interests are prehistoric archaeology and Indigenous archaeologies.</w:t>
      </w:r>
      <w:r>
        <w:t xml:space="preserve"> </w:t>
      </w:r>
      <w:r w:rsidRPr="00B10553">
        <w:t xml:space="preserve">From 2001, he was associate professor of department of northern culture studies, graduate school of letters at Hokkaido University. In 2010, he moved to </w:t>
      </w:r>
      <w:proofErr w:type="spellStart"/>
      <w:r w:rsidRPr="00B10553">
        <w:t>centre</w:t>
      </w:r>
      <w:proofErr w:type="spellEnd"/>
      <w:r w:rsidRPr="00B10553">
        <w:t xml:space="preserve"> for Ainu and Indigenous studies at Hokkaido University.</w:t>
      </w:r>
      <w:r w:rsidRPr="00B10553">
        <w:rPr>
          <w:rFonts w:hint="eastAsia"/>
        </w:rPr>
        <w:t xml:space="preserve"> </w:t>
      </w:r>
      <w:r w:rsidRPr="00B10553">
        <w:t xml:space="preserve">Then, he became a director of Russian office of Hokkaido University in Moscow from 2018. Also, he has been a director of </w:t>
      </w:r>
      <w:proofErr w:type="spellStart"/>
      <w:r w:rsidRPr="00B10553">
        <w:t>centre</w:t>
      </w:r>
      <w:proofErr w:type="spellEnd"/>
      <w:r w:rsidRPr="00B10553">
        <w:t xml:space="preserve"> of Ainu and Indigenous studies at Hokkaido University from 2020. </w:t>
      </w:r>
    </w:p>
    <w:p w14:paraId="352D3691" w14:textId="4D12F08D" w:rsidR="00281BDB" w:rsidRPr="00B10553" w:rsidRDefault="00281BDB" w:rsidP="001D22F3"/>
    <w:p w14:paraId="04F738C4" w14:textId="2CA61376" w:rsidR="00281BDB" w:rsidRDefault="00B10553" w:rsidP="001D22F3">
      <w:r w:rsidRPr="00B10553">
        <w:rPr>
          <w:rFonts w:eastAsia="ヒラギノ角ゴ Pro W3"/>
          <w:noProof/>
          <w:kern w:val="0"/>
          <w:sz w:val="24"/>
          <w:szCs w:val="24"/>
          <w:bdr w:val="nil"/>
          <w:lang w:eastAsia="en-US"/>
        </w:rPr>
        <w:drawing>
          <wp:anchor distT="0" distB="0" distL="114300" distR="114300" simplePos="0" relativeHeight="251670528" behindDoc="0" locked="0" layoutInCell="1" allowOverlap="1" wp14:anchorId="3BA2A595" wp14:editId="0DB3C639">
            <wp:simplePos x="0" y="0"/>
            <wp:positionH relativeFrom="column">
              <wp:posOffset>0</wp:posOffset>
            </wp:positionH>
            <wp:positionV relativeFrom="paragraph">
              <wp:posOffset>228600</wp:posOffset>
            </wp:positionV>
            <wp:extent cx="5612130" cy="3736975"/>
            <wp:effectExtent l="0" t="0" r="1270" b="0"/>
            <wp:wrapSquare wrapText="bothSides"/>
            <wp:docPr id="7" name="図 7" descr="屋外, 人,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人, 民衆, グループ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36975"/>
                    </a:xfrm>
                    <a:prstGeom prst="rect">
                      <a:avLst/>
                    </a:prstGeom>
                  </pic:spPr>
                </pic:pic>
              </a:graphicData>
            </a:graphic>
            <wp14:sizeRelH relativeFrom="page">
              <wp14:pctWidth>0</wp14:pctWidth>
            </wp14:sizeRelH>
            <wp14:sizeRelV relativeFrom="page">
              <wp14:pctHeight>0</wp14:pctHeight>
            </wp14:sizeRelV>
          </wp:anchor>
        </w:drawing>
      </w:r>
    </w:p>
    <w:p w14:paraId="7A45503C" w14:textId="5023FABE" w:rsidR="00FE47D9" w:rsidRPr="00FE47D9" w:rsidRDefault="00FE47D9" w:rsidP="00FE47D9"/>
    <w:p w14:paraId="0F572910" w14:textId="1DCEFCB8" w:rsidR="00FE47D9" w:rsidRPr="00FE47D9" w:rsidRDefault="00FE47D9" w:rsidP="00FE47D9"/>
    <w:p w14:paraId="28C1D146" w14:textId="2E862746" w:rsidR="00FE47D9" w:rsidRPr="00FE47D9" w:rsidRDefault="00FE47D9" w:rsidP="00FE47D9"/>
    <w:p w14:paraId="6B9D6EC9" w14:textId="11B0045E" w:rsidR="00FE47D9" w:rsidRPr="00FE47D9" w:rsidRDefault="00FE47D9" w:rsidP="00FE47D9"/>
    <w:p w14:paraId="28A43AA1" w14:textId="3F69F9F8" w:rsidR="00FE47D9" w:rsidRPr="00FE47D9" w:rsidRDefault="00FE47D9" w:rsidP="00FE47D9"/>
    <w:p w14:paraId="5FA783DF" w14:textId="387AE79E" w:rsidR="00FE47D9" w:rsidRPr="00FE47D9" w:rsidRDefault="00FE47D9" w:rsidP="00FE47D9"/>
    <w:p w14:paraId="5E145790" w14:textId="4D700DDF" w:rsidR="00FE47D9" w:rsidRPr="00FE47D9" w:rsidRDefault="00FE47D9" w:rsidP="00FE47D9"/>
    <w:p w14:paraId="5ED106B1" w14:textId="13FA969C" w:rsidR="00FE47D9" w:rsidRPr="00FE47D9" w:rsidRDefault="00FE47D9" w:rsidP="00FE47D9"/>
    <w:p w14:paraId="0F709E24" w14:textId="6E6F78C8" w:rsidR="00FE47D9" w:rsidRPr="00FE47D9" w:rsidRDefault="00FE47D9" w:rsidP="00FE47D9"/>
    <w:p w14:paraId="45798937" w14:textId="6291E6DC" w:rsidR="00FE47D9" w:rsidRPr="00FE47D9" w:rsidRDefault="00FE47D9" w:rsidP="00FE47D9"/>
    <w:p w14:paraId="125264A2" w14:textId="7DEB651A" w:rsidR="00FE47D9" w:rsidRPr="00FE47D9" w:rsidRDefault="00FE47D9" w:rsidP="00FE47D9"/>
    <w:p w14:paraId="4A9296DF" w14:textId="74B2CFBC" w:rsidR="00FE47D9" w:rsidRPr="00FE47D9" w:rsidRDefault="00FE47D9" w:rsidP="00FE47D9"/>
    <w:p w14:paraId="0AD860A0" w14:textId="29FFA162" w:rsidR="00FE47D9" w:rsidRPr="00FE47D9" w:rsidRDefault="00FE47D9" w:rsidP="00FE47D9"/>
    <w:p w14:paraId="4EDEFC79" w14:textId="5B889FEC" w:rsidR="00FE47D9" w:rsidRPr="00FE47D9" w:rsidRDefault="00FE47D9" w:rsidP="00FE47D9"/>
    <w:p w14:paraId="236C0524" w14:textId="020DF8D8" w:rsidR="00FE47D9" w:rsidRPr="00FE47D9" w:rsidRDefault="00FE47D9" w:rsidP="00FE47D9"/>
    <w:p w14:paraId="6D1023DF" w14:textId="1F3D2511" w:rsidR="00FE47D9" w:rsidRPr="00FE47D9" w:rsidRDefault="00FE47D9" w:rsidP="00FE47D9"/>
    <w:p w14:paraId="07C3BBBF" w14:textId="7B063532" w:rsidR="00FE47D9" w:rsidRDefault="00FE47D9" w:rsidP="00FE47D9"/>
    <w:p w14:paraId="3833C2D0" w14:textId="05283BA8" w:rsidR="00FE47D9" w:rsidRDefault="00FE47D9" w:rsidP="00FE47D9">
      <w:pPr>
        <w:tabs>
          <w:tab w:val="left" w:pos="930"/>
        </w:tabs>
      </w:pPr>
    </w:p>
    <w:p w14:paraId="73855F9D" w14:textId="5EB20418" w:rsidR="00FE47D9" w:rsidRDefault="00FE47D9" w:rsidP="00FE47D9">
      <w:pPr>
        <w:tabs>
          <w:tab w:val="left" w:pos="930"/>
        </w:tabs>
      </w:pPr>
    </w:p>
    <w:p w14:paraId="6E53E282" w14:textId="4ABD8108" w:rsidR="00FE47D9" w:rsidRDefault="00E41B71" w:rsidP="00FE47D9">
      <w:pPr>
        <w:tabs>
          <w:tab w:val="left" w:pos="930"/>
        </w:tabs>
      </w:pPr>
      <w:r>
        <w:rPr>
          <w:rFonts w:hint="eastAsia"/>
          <w:noProof/>
        </w:rPr>
        <w:lastRenderedPageBreak/>
        <w:drawing>
          <wp:anchor distT="0" distB="0" distL="114300" distR="114300" simplePos="0" relativeHeight="251672576" behindDoc="0" locked="0" layoutInCell="1" allowOverlap="1" wp14:anchorId="37299789" wp14:editId="76D3EE7B">
            <wp:simplePos x="0" y="0"/>
            <wp:positionH relativeFrom="margin">
              <wp:align>left</wp:align>
            </wp:positionH>
            <wp:positionV relativeFrom="margin">
              <wp:posOffset>47625</wp:posOffset>
            </wp:positionV>
            <wp:extent cx="1209040" cy="1533525"/>
            <wp:effectExtent l="0" t="0" r="0" b="9525"/>
            <wp:wrapSquare wrapText="bothSides"/>
            <wp:docPr id="2" name="図 2" descr="棚の前にいる男性の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棚の前にいる男性の顔&#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9040" cy="1533525"/>
                    </a:xfrm>
                    <a:prstGeom prst="rect">
                      <a:avLst/>
                    </a:prstGeom>
                  </pic:spPr>
                </pic:pic>
              </a:graphicData>
            </a:graphic>
            <wp14:sizeRelV relativeFrom="margin">
              <wp14:pctHeight>0</wp14:pctHeight>
            </wp14:sizeRelV>
          </wp:anchor>
        </w:drawing>
      </w:r>
    </w:p>
    <w:p w14:paraId="30D3E321" w14:textId="7DB603D2" w:rsidR="00FE47D9" w:rsidRPr="00FE47D9" w:rsidRDefault="00E41B71" w:rsidP="00FE47D9">
      <w:pPr>
        <w:tabs>
          <w:tab w:val="left" w:pos="930"/>
        </w:tabs>
        <w:rPr>
          <w:noProof/>
        </w:rPr>
      </w:pPr>
      <w:r w:rsidRPr="00E41B71">
        <w:rPr>
          <w:b/>
          <w:bCs/>
          <w:noProof/>
        </w:rPr>
        <w:t xml:space="preserve">Asso. Prof. Dr. </w:t>
      </w:r>
      <w:r w:rsidR="00FE47D9" w:rsidRPr="00E41B71">
        <w:rPr>
          <w:b/>
          <w:bCs/>
          <w:noProof/>
        </w:rPr>
        <w:t>A</w:t>
      </w:r>
      <w:r w:rsidR="00FE47D9" w:rsidRPr="00FE47D9">
        <w:rPr>
          <w:b/>
          <w:bCs/>
          <w:noProof/>
        </w:rPr>
        <w:t>lexander Raevskiy</w:t>
      </w:r>
      <w:r w:rsidR="00FE47D9" w:rsidRPr="00FE47D9">
        <w:rPr>
          <w:noProof/>
        </w:rPr>
        <w:t xml:space="preserve"> is associate professor at the Faculty of Psychology, Moscow State University. He graduated from Department of Japanese language of Institute of Asian and African studies (MSU) and took part in probation and research programs at Tokai University and Waseda University. </w:t>
      </w:r>
    </w:p>
    <w:p w14:paraId="4BBD3B1C" w14:textId="77777777" w:rsidR="00FE47D9" w:rsidRPr="00FE47D9" w:rsidRDefault="00FE47D9" w:rsidP="00FE47D9">
      <w:pPr>
        <w:tabs>
          <w:tab w:val="left" w:pos="930"/>
        </w:tabs>
        <w:rPr>
          <w:noProof/>
        </w:rPr>
      </w:pPr>
      <w:r w:rsidRPr="00FE47D9">
        <w:rPr>
          <w:noProof/>
        </w:rPr>
        <w:t>From 2010 he has been a lecturer at the Faculty of Psychology, MSU, and in 2015 he obtained a PhD. degree in psychology. In 2017 – 2019 he was a Head of Department of Psychology of Language at the Faculty of psychology, but then was invited to Tohoku University.</w:t>
      </w:r>
    </w:p>
    <w:p w14:paraId="35917E02" w14:textId="77777777" w:rsidR="00FE47D9" w:rsidRPr="00FE47D9" w:rsidRDefault="00FE47D9" w:rsidP="00FE47D9">
      <w:pPr>
        <w:tabs>
          <w:tab w:val="left" w:pos="930"/>
        </w:tabs>
        <w:rPr>
          <w:noProof/>
        </w:rPr>
      </w:pPr>
      <w:r w:rsidRPr="00FE47D9">
        <w:rPr>
          <w:noProof/>
        </w:rPr>
        <w:t>Currently he is a lecturer and a researcher at the department of psychology of Tohoku University. His major interests are psycholinguistics, experimental psychology and cross-cultural studies.</w:t>
      </w:r>
    </w:p>
    <w:p w14:paraId="299BEE97" w14:textId="77777777" w:rsidR="00FE47D9" w:rsidRPr="00FE47D9" w:rsidRDefault="00FE47D9" w:rsidP="00FE47D9">
      <w:pPr>
        <w:tabs>
          <w:tab w:val="left" w:pos="930"/>
        </w:tabs>
        <w:rPr>
          <w:noProof/>
        </w:rPr>
      </w:pPr>
    </w:p>
    <w:p w14:paraId="30ABE8C4" w14:textId="27C90FA5" w:rsidR="00FE47D9" w:rsidRPr="00FE47D9" w:rsidRDefault="00FE47D9" w:rsidP="00FE47D9">
      <w:pPr>
        <w:tabs>
          <w:tab w:val="left" w:pos="930"/>
        </w:tabs>
      </w:pPr>
    </w:p>
    <w:sectPr w:rsidR="00FE47D9" w:rsidRPr="00FE47D9">
      <w:pgSz w:w="11906" w:h="16838"/>
      <w:pgMar w:top="1417" w:right="1134" w:bottom="141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48DAB" w14:textId="77777777" w:rsidR="0039704C" w:rsidRDefault="0039704C" w:rsidP="002B6517">
      <w:r>
        <w:separator/>
      </w:r>
    </w:p>
  </w:endnote>
  <w:endnote w:type="continuationSeparator" w:id="0">
    <w:p w14:paraId="41AF551B" w14:textId="77777777" w:rsidR="0039704C" w:rsidRDefault="0039704C" w:rsidP="002B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Roman">
    <w:altName w:val="Times New Roman"/>
    <w:charset w:val="00"/>
    <w:family w:val="auto"/>
    <w:pitch w:val="variable"/>
    <w:sig w:usb0="E00002FF" w:usb1="5000205A" w:usb2="00000000" w:usb3="00000000" w:csb0="0000019F" w:csb1="00000000"/>
  </w:font>
  <w:font w:name="ヒラギノ角ゴ Pro W3">
    <w:altName w:val="Yu Gothic Medium"/>
    <w:charset w:val="80"/>
    <w:family w:val="swiss"/>
    <w:pitch w:val="variable"/>
    <w:sig w:usb0="E00002FF" w:usb1="7AC7FFFF" w:usb2="00000012" w:usb3="00000000" w:csb0="0002000D"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1961D" w14:textId="77777777" w:rsidR="0039704C" w:rsidRDefault="0039704C" w:rsidP="002B6517">
      <w:r>
        <w:separator/>
      </w:r>
    </w:p>
  </w:footnote>
  <w:footnote w:type="continuationSeparator" w:id="0">
    <w:p w14:paraId="3D8F5665" w14:textId="77777777" w:rsidR="0039704C" w:rsidRDefault="0039704C" w:rsidP="002B6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761D8"/>
    <w:multiLevelType w:val="hybridMultilevel"/>
    <w:tmpl w:val="AB043858"/>
    <w:lvl w:ilvl="0" w:tplc="040B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82468AA"/>
    <w:multiLevelType w:val="hybridMultilevel"/>
    <w:tmpl w:val="6D9466E4"/>
    <w:lvl w:ilvl="0" w:tplc="333AA2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4E2"/>
    <w:rsid w:val="000944E2"/>
    <w:rsid w:val="0015154E"/>
    <w:rsid w:val="001C0307"/>
    <w:rsid w:val="001D22F3"/>
    <w:rsid w:val="00281BDB"/>
    <w:rsid w:val="002B4E87"/>
    <w:rsid w:val="002B6517"/>
    <w:rsid w:val="002C6345"/>
    <w:rsid w:val="002E1AAA"/>
    <w:rsid w:val="00334E48"/>
    <w:rsid w:val="0039704C"/>
    <w:rsid w:val="003C389B"/>
    <w:rsid w:val="003D3C50"/>
    <w:rsid w:val="004049D5"/>
    <w:rsid w:val="00481B26"/>
    <w:rsid w:val="004F2E67"/>
    <w:rsid w:val="0055292C"/>
    <w:rsid w:val="00597001"/>
    <w:rsid w:val="005A29AA"/>
    <w:rsid w:val="005B0AA0"/>
    <w:rsid w:val="005F4837"/>
    <w:rsid w:val="0061398F"/>
    <w:rsid w:val="00742D78"/>
    <w:rsid w:val="007B0838"/>
    <w:rsid w:val="0087633A"/>
    <w:rsid w:val="008C14A6"/>
    <w:rsid w:val="008D027C"/>
    <w:rsid w:val="008F446D"/>
    <w:rsid w:val="00954BBD"/>
    <w:rsid w:val="009D1C19"/>
    <w:rsid w:val="009E2F05"/>
    <w:rsid w:val="009E42B8"/>
    <w:rsid w:val="00A45775"/>
    <w:rsid w:val="00A73626"/>
    <w:rsid w:val="00AB7973"/>
    <w:rsid w:val="00AF5CE7"/>
    <w:rsid w:val="00B10553"/>
    <w:rsid w:val="00B41E55"/>
    <w:rsid w:val="00BE02ED"/>
    <w:rsid w:val="00CB32CF"/>
    <w:rsid w:val="00D21B16"/>
    <w:rsid w:val="00D679A8"/>
    <w:rsid w:val="00DB3C48"/>
    <w:rsid w:val="00DC7E33"/>
    <w:rsid w:val="00E03881"/>
    <w:rsid w:val="00E36B19"/>
    <w:rsid w:val="00E4161C"/>
    <w:rsid w:val="00E41B71"/>
    <w:rsid w:val="00E41BD3"/>
    <w:rsid w:val="00E75F02"/>
    <w:rsid w:val="00EE2A99"/>
    <w:rsid w:val="00EE3852"/>
    <w:rsid w:val="00EE5D2B"/>
    <w:rsid w:val="00F57CB6"/>
    <w:rsid w:val="00FC2D33"/>
    <w:rsid w:val="00FE172D"/>
    <w:rsid w:val="00FE47D9"/>
    <w:rsid w:val="00FF2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9E8AB9"/>
  <w15:chartTrackingRefBased/>
  <w15:docId w15:val="{C3719F60-4AB6-4B3A-9BAA-7CD8EE91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C48"/>
    <w:pPr>
      <w:ind w:leftChars="400" w:left="840"/>
    </w:pPr>
  </w:style>
  <w:style w:type="character" w:styleId="a4">
    <w:name w:val="Hyperlink"/>
    <w:basedOn w:val="a0"/>
    <w:uiPriority w:val="99"/>
    <w:unhideWhenUsed/>
    <w:rsid w:val="00DB3C48"/>
    <w:rPr>
      <w:color w:val="0563C1" w:themeColor="hyperlink"/>
      <w:u w:val="single"/>
    </w:rPr>
  </w:style>
  <w:style w:type="character" w:styleId="a5">
    <w:name w:val="Unresolved Mention"/>
    <w:basedOn w:val="a0"/>
    <w:uiPriority w:val="99"/>
    <w:semiHidden/>
    <w:unhideWhenUsed/>
    <w:rsid w:val="00DB3C48"/>
    <w:rPr>
      <w:color w:val="605E5C"/>
      <w:shd w:val="clear" w:color="auto" w:fill="E1DFDD"/>
    </w:rPr>
  </w:style>
  <w:style w:type="paragraph" w:styleId="a6">
    <w:name w:val="header"/>
    <w:basedOn w:val="a"/>
    <w:link w:val="a7"/>
    <w:uiPriority w:val="99"/>
    <w:unhideWhenUsed/>
    <w:rsid w:val="002B6517"/>
    <w:pPr>
      <w:tabs>
        <w:tab w:val="center" w:pos="4819"/>
        <w:tab w:val="right" w:pos="9638"/>
      </w:tabs>
      <w:snapToGrid w:val="0"/>
    </w:pPr>
  </w:style>
  <w:style w:type="character" w:customStyle="1" w:styleId="a7">
    <w:name w:val="ヘッダー (文字)"/>
    <w:basedOn w:val="a0"/>
    <w:link w:val="a6"/>
    <w:uiPriority w:val="99"/>
    <w:rsid w:val="002B6517"/>
  </w:style>
  <w:style w:type="paragraph" w:styleId="a8">
    <w:name w:val="footer"/>
    <w:basedOn w:val="a"/>
    <w:link w:val="a9"/>
    <w:uiPriority w:val="99"/>
    <w:unhideWhenUsed/>
    <w:rsid w:val="002B6517"/>
    <w:pPr>
      <w:tabs>
        <w:tab w:val="center" w:pos="4819"/>
        <w:tab w:val="right" w:pos="9638"/>
      </w:tabs>
      <w:snapToGrid w:val="0"/>
    </w:pPr>
  </w:style>
  <w:style w:type="character" w:customStyle="1" w:styleId="a9">
    <w:name w:val="フッター (文字)"/>
    <w:basedOn w:val="a0"/>
    <w:link w:val="a8"/>
    <w:uiPriority w:val="99"/>
    <w:rsid w:val="002B6517"/>
  </w:style>
  <w:style w:type="paragraph" w:styleId="aa">
    <w:name w:val="Balloon Text"/>
    <w:basedOn w:val="a"/>
    <w:link w:val="ab"/>
    <w:uiPriority w:val="99"/>
    <w:semiHidden/>
    <w:unhideWhenUsed/>
    <w:rsid w:val="00E36B1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36B1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wTT6tTUK9CSUQhW77"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sps.go.jp/english/e-c2c/index.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jsps.go.jp/english/e-inv_researchers/index.html" TargetMode="External"/><Relationship Id="rId4" Type="http://schemas.openxmlformats.org/officeDocument/2006/relationships/settings" Target="settings.xml"/><Relationship Id="rId9" Type="http://schemas.openxmlformats.org/officeDocument/2006/relationships/hyperlink" Target="https://www.jsps.go.jp/english/e-bilat/index.html" TargetMode="Externa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86714-F182-4284-92D6-B0F59F1C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748</Words>
  <Characters>4266</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Takehiro Okabe</dc:creator>
  <cp:keywords/>
  <dc:description/>
  <cp:lastModifiedBy>Takehiro Okabe</cp:lastModifiedBy>
  <cp:revision>2</cp:revision>
  <dcterms:created xsi:type="dcterms:W3CDTF">2021-02-23T11:03:00Z</dcterms:created>
  <dcterms:modified xsi:type="dcterms:W3CDTF">2021-02-23T11:03:00Z</dcterms:modified>
</cp:coreProperties>
</file>